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FFBFD" w14:textId="0F1878E4" w:rsidR="00E05F24" w:rsidRPr="006F23B1" w:rsidRDefault="00E05F24" w:rsidP="00B357DE">
      <w:pPr>
        <w:jc w:val="both"/>
        <w:rPr>
          <w:rStyle w:val="markedcontent"/>
          <w:rFonts w:asciiTheme="minorHAnsi" w:hAnsiTheme="minorHAnsi" w:cstheme="minorHAnsi"/>
          <w:sz w:val="48"/>
          <w:szCs w:val="48"/>
        </w:rPr>
      </w:pPr>
      <w:bookmarkStart w:id="0" w:name="_GoBack"/>
      <w:bookmarkEnd w:id="0"/>
      <w:r w:rsidRPr="006F23B1">
        <w:rPr>
          <w:rStyle w:val="markedcontent"/>
          <w:rFonts w:asciiTheme="minorHAnsi" w:hAnsiTheme="minorHAnsi" w:cstheme="minorHAnsi"/>
          <w:sz w:val="48"/>
          <w:szCs w:val="48"/>
        </w:rPr>
        <w:t>OCENA AKTUALNOŚCI</w:t>
      </w:r>
    </w:p>
    <w:p w14:paraId="72044D5E" w14:textId="17B28711" w:rsidR="00D03A87" w:rsidRPr="006F23B1" w:rsidRDefault="00E05F24" w:rsidP="00B357DE">
      <w:pPr>
        <w:jc w:val="both"/>
        <w:rPr>
          <w:rStyle w:val="markedcontent"/>
          <w:rFonts w:asciiTheme="minorHAnsi" w:hAnsiTheme="minorHAnsi" w:cstheme="minorHAnsi"/>
          <w:sz w:val="48"/>
          <w:szCs w:val="48"/>
        </w:rPr>
      </w:pPr>
      <w:r w:rsidRPr="006F23B1">
        <w:rPr>
          <w:rStyle w:val="markedcontent"/>
          <w:rFonts w:asciiTheme="minorHAnsi" w:hAnsiTheme="minorHAnsi" w:cstheme="minorHAnsi"/>
          <w:sz w:val="48"/>
          <w:szCs w:val="48"/>
        </w:rPr>
        <w:t>I STOPNIA REALIZACJI GMINNEGO PROGRAMU REWITALIZACJI GMINY NYSA DOKONANA PRZEZ BURMISTRZA NYSY</w:t>
      </w:r>
    </w:p>
    <w:p w14:paraId="4337BC7C" w14:textId="77777777" w:rsidR="00E05F24" w:rsidRPr="006F23B1" w:rsidRDefault="00E05F24" w:rsidP="00B357DE">
      <w:pPr>
        <w:jc w:val="both"/>
        <w:rPr>
          <w:rStyle w:val="markedcontent"/>
          <w:rFonts w:asciiTheme="minorHAnsi" w:hAnsiTheme="minorHAnsi" w:cstheme="minorHAnsi"/>
          <w:sz w:val="48"/>
          <w:szCs w:val="48"/>
        </w:rPr>
      </w:pPr>
    </w:p>
    <w:p w14:paraId="4C46C8AC" w14:textId="77777777" w:rsidR="00E05F24" w:rsidRPr="00B357DE" w:rsidRDefault="00E05F24" w:rsidP="00B357DE">
      <w:pPr>
        <w:jc w:val="both"/>
        <w:rPr>
          <w:rStyle w:val="markedcontent"/>
          <w:rFonts w:asciiTheme="minorHAnsi" w:hAnsiTheme="minorHAnsi" w:cstheme="minorHAnsi"/>
          <w:sz w:val="22"/>
          <w:szCs w:val="22"/>
        </w:rPr>
      </w:pPr>
    </w:p>
    <w:p w14:paraId="55829B46" w14:textId="77777777" w:rsidR="00E05F24" w:rsidRPr="00B357DE" w:rsidRDefault="00E05F24" w:rsidP="00B357DE">
      <w:pPr>
        <w:jc w:val="both"/>
        <w:rPr>
          <w:rStyle w:val="markedcontent"/>
          <w:rFonts w:asciiTheme="minorHAnsi" w:hAnsiTheme="minorHAnsi" w:cstheme="minorHAnsi"/>
          <w:sz w:val="22"/>
          <w:szCs w:val="22"/>
        </w:rPr>
      </w:pPr>
    </w:p>
    <w:p w14:paraId="0E8BAD3E" w14:textId="77777777" w:rsidR="00E05F24" w:rsidRPr="00B357DE" w:rsidRDefault="00E05F24" w:rsidP="00B357DE">
      <w:pPr>
        <w:jc w:val="both"/>
        <w:rPr>
          <w:rStyle w:val="markedcontent"/>
          <w:rFonts w:asciiTheme="minorHAnsi" w:hAnsiTheme="minorHAnsi" w:cstheme="minorHAnsi"/>
          <w:sz w:val="22"/>
          <w:szCs w:val="22"/>
        </w:rPr>
      </w:pPr>
    </w:p>
    <w:p w14:paraId="1F81CAB7" w14:textId="77777777" w:rsidR="00E05F24" w:rsidRPr="00B357DE" w:rsidRDefault="00E05F24" w:rsidP="00B357DE">
      <w:pPr>
        <w:jc w:val="both"/>
        <w:rPr>
          <w:rStyle w:val="markedcontent"/>
          <w:rFonts w:asciiTheme="minorHAnsi" w:hAnsiTheme="minorHAnsi" w:cstheme="minorHAnsi"/>
          <w:sz w:val="22"/>
          <w:szCs w:val="22"/>
        </w:rPr>
      </w:pPr>
    </w:p>
    <w:p w14:paraId="514A81E1" w14:textId="77777777" w:rsidR="00E05F24" w:rsidRPr="00B357DE" w:rsidRDefault="00E05F24" w:rsidP="00B357DE">
      <w:pPr>
        <w:jc w:val="both"/>
        <w:rPr>
          <w:rStyle w:val="markedcontent"/>
          <w:rFonts w:asciiTheme="minorHAnsi" w:hAnsiTheme="minorHAnsi" w:cstheme="minorHAnsi"/>
          <w:sz w:val="22"/>
          <w:szCs w:val="22"/>
        </w:rPr>
      </w:pPr>
    </w:p>
    <w:p w14:paraId="326585CE" w14:textId="77777777" w:rsidR="00E05F24" w:rsidRPr="00B357DE" w:rsidRDefault="00E05F24" w:rsidP="00B357DE">
      <w:pPr>
        <w:jc w:val="both"/>
        <w:rPr>
          <w:rStyle w:val="markedcontent"/>
          <w:rFonts w:asciiTheme="minorHAnsi" w:hAnsiTheme="minorHAnsi" w:cstheme="minorHAnsi"/>
          <w:sz w:val="22"/>
          <w:szCs w:val="22"/>
        </w:rPr>
      </w:pPr>
    </w:p>
    <w:p w14:paraId="7BCB0D58" w14:textId="77777777" w:rsidR="00E05F24" w:rsidRPr="00B357DE" w:rsidRDefault="00E05F24" w:rsidP="00B357DE">
      <w:pPr>
        <w:jc w:val="both"/>
        <w:rPr>
          <w:rStyle w:val="markedcontent"/>
          <w:rFonts w:asciiTheme="minorHAnsi" w:hAnsiTheme="minorHAnsi" w:cstheme="minorHAnsi"/>
          <w:sz w:val="22"/>
          <w:szCs w:val="22"/>
        </w:rPr>
      </w:pPr>
    </w:p>
    <w:p w14:paraId="37CBDD2F" w14:textId="77777777" w:rsidR="00E05F24" w:rsidRPr="00B357DE" w:rsidRDefault="00E05F24" w:rsidP="00B357DE">
      <w:pPr>
        <w:jc w:val="both"/>
        <w:rPr>
          <w:rStyle w:val="markedcontent"/>
          <w:rFonts w:asciiTheme="minorHAnsi" w:hAnsiTheme="minorHAnsi" w:cstheme="minorHAnsi"/>
          <w:sz w:val="22"/>
          <w:szCs w:val="22"/>
        </w:rPr>
      </w:pPr>
    </w:p>
    <w:p w14:paraId="22F1236D" w14:textId="77777777" w:rsidR="00E05F24" w:rsidRPr="00B357DE" w:rsidRDefault="00E05F24" w:rsidP="00B357DE">
      <w:pPr>
        <w:jc w:val="both"/>
        <w:rPr>
          <w:rStyle w:val="markedcontent"/>
          <w:rFonts w:asciiTheme="minorHAnsi" w:hAnsiTheme="minorHAnsi" w:cstheme="minorHAnsi"/>
          <w:sz w:val="22"/>
          <w:szCs w:val="22"/>
        </w:rPr>
      </w:pPr>
    </w:p>
    <w:p w14:paraId="17E8CDCA" w14:textId="77777777" w:rsidR="00E05F24" w:rsidRPr="00B357DE" w:rsidRDefault="00E05F24" w:rsidP="00B357DE">
      <w:pPr>
        <w:jc w:val="both"/>
        <w:rPr>
          <w:rStyle w:val="markedcontent"/>
          <w:rFonts w:asciiTheme="minorHAnsi" w:hAnsiTheme="minorHAnsi" w:cstheme="minorHAnsi"/>
          <w:sz w:val="22"/>
          <w:szCs w:val="22"/>
        </w:rPr>
      </w:pPr>
    </w:p>
    <w:p w14:paraId="592B72E8" w14:textId="77777777" w:rsidR="00E05F24" w:rsidRPr="00B357DE" w:rsidRDefault="00E05F24" w:rsidP="00B357DE">
      <w:pPr>
        <w:jc w:val="both"/>
        <w:rPr>
          <w:rStyle w:val="markedcontent"/>
          <w:rFonts w:asciiTheme="minorHAnsi" w:hAnsiTheme="minorHAnsi" w:cstheme="minorHAnsi"/>
          <w:sz w:val="22"/>
          <w:szCs w:val="22"/>
        </w:rPr>
      </w:pPr>
    </w:p>
    <w:p w14:paraId="72E414C8" w14:textId="77777777" w:rsidR="00E05F24" w:rsidRPr="00B357DE" w:rsidRDefault="00E05F24" w:rsidP="00B357DE">
      <w:pPr>
        <w:jc w:val="both"/>
        <w:rPr>
          <w:rStyle w:val="markedcontent"/>
          <w:rFonts w:asciiTheme="minorHAnsi" w:hAnsiTheme="minorHAnsi" w:cstheme="minorHAnsi"/>
          <w:sz w:val="22"/>
          <w:szCs w:val="22"/>
        </w:rPr>
      </w:pPr>
    </w:p>
    <w:p w14:paraId="32FE2914" w14:textId="77777777" w:rsidR="00E05F24" w:rsidRPr="00B357DE" w:rsidRDefault="00E05F24" w:rsidP="00B357DE">
      <w:pPr>
        <w:jc w:val="both"/>
        <w:rPr>
          <w:rStyle w:val="markedcontent"/>
          <w:rFonts w:asciiTheme="minorHAnsi" w:hAnsiTheme="minorHAnsi" w:cstheme="minorHAnsi"/>
          <w:sz w:val="22"/>
          <w:szCs w:val="22"/>
        </w:rPr>
      </w:pPr>
    </w:p>
    <w:p w14:paraId="5B7AB7CF" w14:textId="77777777" w:rsidR="00E05F24" w:rsidRPr="00B357DE" w:rsidRDefault="00E05F24" w:rsidP="00B357DE">
      <w:pPr>
        <w:jc w:val="both"/>
        <w:rPr>
          <w:rStyle w:val="markedcontent"/>
          <w:rFonts w:asciiTheme="minorHAnsi" w:hAnsiTheme="minorHAnsi" w:cstheme="minorHAnsi"/>
          <w:sz w:val="22"/>
          <w:szCs w:val="22"/>
        </w:rPr>
      </w:pPr>
    </w:p>
    <w:p w14:paraId="0DEA6E59" w14:textId="77777777" w:rsidR="00E05F24" w:rsidRPr="00B357DE" w:rsidRDefault="00E05F24" w:rsidP="00B357DE">
      <w:pPr>
        <w:jc w:val="both"/>
        <w:rPr>
          <w:rStyle w:val="markedcontent"/>
          <w:rFonts w:asciiTheme="minorHAnsi" w:hAnsiTheme="minorHAnsi" w:cstheme="minorHAnsi"/>
          <w:sz w:val="22"/>
          <w:szCs w:val="22"/>
        </w:rPr>
      </w:pPr>
    </w:p>
    <w:p w14:paraId="75980041" w14:textId="77777777" w:rsidR="00E05F24" w:rsidRPr="00B357DE" w:rsidRDefault="00E05F24" w:rsidP="00B357DE">
      <w:pPr>
        <w:jc w:val="both"/>
        <w:rPr>
          <w:rStyle w:val="markedcontent"/>
          <w:rFonts w:asciiTheme="minorHAnsi" w:hAnsiTheme="minorHAnsi" w:cstheme="minorHAnsi"/>
          <w:sz w:val="22"/>
          <w:szCs w:val="22"/>
        </w:rPr>
      </w:pPr>
    </w:p>
    <w:p w14:paraId="634EB918" w14:textId="77777777" w:rsidR="00E05F24" w:rsidRPr="00B357DE" w:rsidRDefault="00E05F24" w:rsidP="00B357DE">
      <w:pPr>
        <w:jc w:val="both"/>
        <w:rPr>
          <w:rStyle w:val="markedcontent"/>
          <w:rFonts w:asciiTheme="minorHAnsi" w:hAnsiTheme="minorHAnsi" w:cstheme="minorHAnsi"/>
          <w:sz w:val="22"/>
          <w:szCs w:val="22"/>
        </w:rPr>
      </w:pPr>
    </w:p>
    <w:p w14:paraId="5E1FB4BE" w14:textId="77777777" w:rsidR="00E05F24" w:rsidRPr="00B357DE" w:rsidRDefault="00E05F24" w:rsidP="00B357DE">
      <w:pPr>
        <w:jc w:val="both"/>
        <w:rPr>
          <w:rStyle w:val="markedcontent"/>
          <w:rFonts w:asciiTheme="minorHAnsi" w:hAnsiTheme="minorHAnsi" w:cstheme="minorHAnsi"/>
          <w:sz w:val="22"/>
          <w:szCs w:val="22"/>
        </w:rPr>
      </w:pPr>
    </w:p>
    <w:p w14:paraId="0165D3DD" w14:textId="77777777" w:rsidR="00E05F24" w:rsidRPr="00B357DE" w:rsidRDefault="00E05F24" w:rsidP="00B357DE">
      <w:pPr>
        <w:jc w:val="both"/>
        <w:rPr>
          <w:rStyle w:val="markedcontent"/>
          <w:rFonts w:asciiTheme="minorHAnsi" w:hAnsiTheme="minorHAnsi" w:cstheme="minorHAnsi"/>
          <w:sz w:val="22"/>
          <w:szCs w:val="22"/>
        </w:rPr>
      </w:pPr>
    </w:p>
    <w:p w14:paraId="3A7D7BE9" w14:textId="77777777" w:rsidR="00E05F24" w:rsidRPr="00B357DE" w:rsidRDefault="00E05F24" w:rsidP="00B357DE">
      <w:pPr>
        <w:jc w:val="both"/>
        <w:rPr>
          <w:rStyle w:val="markedcontent"/>
          <w:rFonts w:asciiTheme="minorHAnsi" w:hAnsiTheme="minorHAnsi" w:cstheme="minorHAnsi"/>
          <w:sz w:val="22"/>
          <w:szCs w:val="22"/>
        </w:rPr>
      </w:pPr>
    </w:p>
    <w:p w14:paraId="7B075D14" w14:textId="77777777" w:rsidR="00E05F24" w:rsidRPr="00B357DE" w:rsidRDefault="00E05F24" w:rsidP="00B357DE">
      <w:pPr>
        <w:jc w:val="both"/>
        <w:rPr>
          <w:rStyle w:val="markedcontent"/>
          <w:rFonts w:asciiTheme="minorHAnsi" w:hAnsiTheme="minorHAnsi" w:cstheme="minorHAnsi"/>
          <w:sz w:val="22"/>
          <w:szCs w:val="22"/>
        </w:rPr>
      </w:pPr>
    </w:p>
    <w:p w14:paraId="648ABFD9" w14:textId="77777777" w:rsidR="00E05F24" w:rsidRPr="00B357DE" w:rsidRDefault="00E05F24" w:rsidP="00B357DE">
      <w:pPr>
        <w:jc w:val="both"/>
        <w:rPr>
          <w:rStyle w:val="markedcontent"/>
          <w:rFonts w:asciiTheme="minorHAnsi" w:hAnsiTheme="minorHAnsi" w:cstheme="minorHAnsi"/>
          <w:sz w:val="22"/>
          <w:szCs w:val="22"/>
        </w:rPr>
      </w:pPr>
    </w:p>
    <w:p w14:paraId="0DCFB0A6" w14:textId="77777777" w:rsidR="00C75CF3" w:rsidRPr="00B357DE" w:rsidRDefault="00C75CF3" w:rsidP="00B357DE">
      <w:pPr>
        <w:jc w:val="both"/>
        <w:rPr>
          <w:rStyle w:val="markedcontent"/>
          <w:rFonts w:asciiTheme="minorHAnsi" w:hAnsiTheme="minorHAnsi" w:cstheme="minorHAnsi"/>
          <w:sz w:val="22"/>
          <w:szCs w:val="22"/>
        </w:rPr>
      </w:pPr>
    </w:p>
    <w:p w14:paraId="73B87EC2" w14:textId="77777777" w:rsidR="00C75CF3" w:rsidRDefault="00C75CF3" w:rsidP="00B357DE">
      <w:pPr>
        <w:jc w:val="both"/>
        <w:rPr>
          <w:rStyle w:val="markedcontent"/>
          <w:rFonts w:asciiTheme="minorHAnsi" w:hAnsiTheme="minorHAnsi" w:cstheme="minorHAnsi"/>
          <w:sz w:val="22"/>
          <w:szCs w:val="22"/>
        </w:rPr>
      </w:pPr>
    </w:p>
    <w:p w14:paraId="2CCCBD12" w14:textId="77777777" w:rsidR="00B357DE" w:rsidRDefault="00B357DE" w:rsidP="00B357DE">
      <w:pPr>
        <w:jc w:val="both"/>
        <w:rPr>
          <w:rStyle w:val="markedcontent"/>
          <w:rFonts w:asciiTheme="minorHAnsi" w:hAnsiTheme="minorHAnsi" w:cstheme="minorHAnsi"/>
          <w:sz w:val="22"/>
          <w:szCs w:val="22"/>
        </w:rPr>
      </w:pPr>
    </w:p>
    <w:p w14:paraId="457E22A5" w14:textId="77777777" w:rsidR="00B357DE" w:rsidRDefault="00B357DE" w:rsidP="00B357DE">
      <w:pPr>
        <w:jc w:val="both"/>
        <w:rPr>
          <w:rStyle w:val="markedcontent"/>
          <w:rFonts w:asciiTheme="minorHAnsi" w:hAnsiTheme="minorHAnsi" w:cstheme="minorHAnsi"/>
          <w:sz w:val="22"/>
          <w:szCs w:val="22"/>
        </w:rPr>
      </w:pPr>
    </w:p>
    <w:p w14:paraId="1303FC3F" w14:textId="77777777" w:rsidR="00B357DE" w:rsidRDefault="00B357DE" w:rsidP="00B357DE">
      <w:pPr>
        <w:jc w:val="both"/>
        <w:rPr>
          <w:rStyle w:val="markedcontent"/>
          <w:rFonts w:asciiTheme="minorHAnsi" w:hAnsiTheme="minorHAnsi" w:cstheme="minorHAnsi"/>
          <w:sz w:val="22"/>
          <w:szCs w:val="22"/>
        </w:rPr>
      </w:pPr>
    </w:p>
    <w:p w14:paraId="1AF0AA5F" w14:textId="77777777" w:rsidR="00B357DE" w:rsidRDefault="00B357DE" w:rsidP="00B357DE">
      <w:pPr>
        <w:jc w:val="both"/>
        <w:rPr>
          <w:rStyle w:val="markedcontent"/>
          <w:rFonts w:asciiTheme="minorHAnsi" w:hAnsiTheme="minorHAnsi" w:cstheme="minorHAnsi"/>
          <w:sz w:val="22"/>
          <w:szCs w:val="22"/>
        </w:rPr>
      </w:pPr>
    </w:p>
    <w:p w14:paraId="1DC4BBCE" w14:textId="77777777" w:rsidR="00B357DE" w:rsidRDefault="00B357DE" w:rsidP="00B357DE">
      <w:pPr>
        <w:jc w:val="both"/>
        <w:rPr>
          <w:rStyle w:val="markedcontent"/>
          <w:rFonts w:asciiTheme="minorHAnsi" w:hAnsiTheme="minorHAnsi" w:cstheme="minorHAnsi"/>
          <w:sz w:val="22"/>
          <w:szCs w:val="22"/>
        </w:rPr>
      </w:pPr>
    </w:p>
    <w:p w14:paraId="1F6597A5" w14:textId="77777777" w:rsidR="00B357DE" w:rsidRDefault="00B357DE" w:rsidP="00B357DE">
      <w:pPr>
        <w:jc w:val="both"/>
        <w:rPr>
          <w:rStyle w:val="markedcontent"/>
          <w:rFonts w:asciiTheme="minorHAnsi" w:hAnsiTheme="minorHAnsi" w:cstheme="minorHAnsi"/>
          <w:sz w:val="22"/>
          <w:szCs w:val="22"/>
        </w:rPr>
      </w:pPr>
    </w:p>
    <w:p w14:paraId="17774533" w14:textId="77777777" w:rsidR="00B357DE" w:rsidRDefault="00B357DE" w:rsidP="00B357DE">
      <w:pPr>
        <w:jc w:val="both"/>
        <w:rPr>
          <w:rStyle w:val="markedcontent"/>
          <w:rFonts w:asciiTheme="minorHAnsi" w:hAnsiTheme="minorHAnsi" w:cstheme="minorHAnsi"/>
          <w:sz w:val="22"/>
          <w:szCs w:val="22"/>
        </w:rPr>
      </w:pPr>
    </w:p>
    <w:p w14:paraId="55A6681A" w14:textId="77777777" w:rsidR="00B357DE" w:rsidRDefault="00B357DE" w:rsidP="00B357DE">
      <w:pPr>
        <w:jc w:val="both"/>
        <w:rPr>
          <w:rStyle w:val="markedcontent"/>
          <w:rFonts w:asciiTheme="minorHAnsi" w:hAnsiTheme="minorHAnsi" w:cstheme="minorHAnsi"/>
          <w:sz w:val="22"/>
          <w:szCs w:val="22"/>
        </w:rPr>
      </w:pPr>
    </w:p>
    <w:p w14:paraId="6BF49E96" w14:textId="77777777" w:rsidR="00B357DE" w:rsidRDefault="00B357DE" w:rsidP="00B357DE">
      <w:pPr>
        <w:jc w:val="both"/>
        <w:rPr>
          <w:rStyle w:val="markedcontent"/>
          <w:rFonts w:asciiTheme="minorHAnsi" w:hAnsiTheme="minorHAnsi" w:cstheme="minorHAnsi"/>
          <w:sz w:val="22"/>
          <w:szCs w:val="22"/>
        </w:rPr>
      </w:pPr>
    </w:p>
    <w:p w14:paraId="2274C4F9" w14:textId="77777777" w:rsidR="00B357DE" w:rsidRDefault="00B357DE" w:rsidP="00B357DE">
      <w:pPr>
        <w:jc w:val="both"/>
        <w:rPr>
          <w:rStyle w:val="markedcontent"/>
          <w:rFonts w:asciiTheme="minorHAnsi" w:hAnsiTheme="minorHAnsi" w:cstheme="minorHAnsi"/>
          <w:sz w:val="22"/>
          <w:szCs w:val="22"/>
        </w:rPr>
      </w:pPr>
    </w:p>
    <w:p w14:paraId="74B54E42" w14:textId="77777777" w:rsidR="00B357DE" w:rsidRDefault="00B357DE" w:rsidP="00B357DE">
      <w:pPr>
        <w:jc w:val="both"/>
        <w:rPr>
          <w:rStyle w:val="markedcontent"/>
          <w:rFonts w:asciiTheme="minorHAnsi" w:hAnsiTheme="minorHAnsi" w:cstheme="minorHAnsi"/>
          <w:sz w:val="22"/>
          <w:szCs w:val="22"/>
        </w:rPr>
      </w:pPr>
    </w:p>
    <w:p w14:paraId="6A8836F4" w14:textId="77777777" w:rsidR="00B357DE" w:rsidRDefault="00B357DE" w:rsidP="00B357DE">
      <w:pPr>
        <w:jc w:val="both"/>
        <w:rPr>
          <w:rStyle w:val="markedcontent"/>
          <w:rFonts w:asciiTheme="minorHAnsi" w:hAnsiTheme="minorHAnsi" w:cstheme="minorHAnsi"/>
          <w:sz w:val="22"/>
          <w:szCs w:val="22"/>
        </w:rPr>
      </w:pPr>
    </w:p>
    <w:p w14:paraId="06B12DF3" w14:textId="77777777" w:rsidR="00B357DE" w:rsidRDefault="00B357DE" w:rsidP="00B357DE">
      <w:pPr>
        <w:jc w:val="both"/>
        <w:rPr>
          <w:rStyle w:val="markedcontent"/>
          <w:rFonts w:asciiTheme="minorHAnsi" w:hAnsiTheme="minorHAnsi" w:cstheme="minorHAnsi"/>
          <w:sz w:val="22"/>
          <w:szCs w:val="22"/>
        </w:rPr>
      </w:pPr>
    </w:p>
    <w:p w14:paraId="563C67B1" w14:textId="77777777" w:rsidR="00B357DE" w:rsidRDefault="00B357DE" w:rsidP="00B357DE">
      <w:pPr>
        <w:jc w:val="both"/>
        <w:rPr>
          <w:rStyle w:val="markedcontent"/>
          <w:rFonts w:asciiTheme="minorHAnsi" w:hAnsiTheme="minorHAnsi" w:cstheme="minorHAnsi"/>
          <w:sz w:val="22"/>
          <w:szCs w:val="22"/>
        </w:rPr>
      </w:pPr>
    </w:p>
    <w:p w14:paraId="6662D5C7" w14:textId="77777777" w:rsidR="00B357DE" w:rsidRDefault="00B357DE" w:rsidP="00B357DE">
      <w:pPr>
        <w:jc w:val="both"/>
        <w:rPr>
          <w:rStyle w:val="markedcontent"/>
          <w:rFonts w:asciiTheme="minorHAnsi" w:hAnsiTheme="minorHAnsi" w:cstheme="minorHAnsi"/>
          <w:sz w:val="22"/>
          <w:szCs w:val="22"/>
        </w:rPr>
      </w:pPr>
    </w:p>
    <w:p w14:paraId="78B02362" w14:textId="77777777" w:rsidR="00B357DE" w:rsidRDefault="00B357DE" w:rsidP="00B357DE">
      <w:pPr>
        <w:jc w:val="both"/>
        <w:rPr>
          <w:rStyle w:val="markedcontent"/>
          <w:rFonts w:asciiTheme="minorHAnsi" w:hAnsiTheme="minorHAnsi" w:cstheme="minorHAnsi"/>
          <w:sz w:val="22"/>
          <w:szCs w:val="22"/>
        </w:rPr>
      </w:pPr>
    </w:p>
    <w:p w14:paraId="39EEE424" w14:textId="77777777" w:rsidR="00E05F24" w:rsidRPr="00B357DE" w:rsidRDefault="00E05F24" w:rsidP="00B357DE">
      <w:pPr>
        <w:jc w:val="both"/>
        <w:rPr>
          <w:rStyle w:val="markedcontent"/>
          <w:rFonts w:asciiTheme="minorHAnsi" w:hAnsiTheme="minorHAnsi" w:cstheme="minorHAnsi"/>
          <w:sz w:val="22"/>
          <w:szCs w:val="22"/>
        </w:rPr>
      </w:pPr>
    </w:p>
    <w:p w14:paraId="528D5057" w14:textId="77777777" w:rsidR="00E05F24" w:rsidRPr="00B357DE" w:rsidRDefault="00E05F24" w:rsidP="00B357DE">
      <w:pPr>
        <w:jc w:val="both"/>
        <w:rPr>
          <w:rFonts w:asciiTheme="minorHAnsi" w:hAnsiTheme="minorHAnsi" w:cstheme="minorHAnsi"/>
          <w:sz w:val="22"/>
          <w:szCs w:val="22"/>
        </w:rPr>
      </w:pPr>
    </w:p>
    <w:p w14:paraId="2A18FB0C" w14:textId="77777777" w:rsidR="005F1A03" w:rsidRPr="00B357DE" w:rsidRDefault="005F1A03" w:rsidP="00B357DE">
      <w:pPr>
        <w:autoSpaceDE w:val="0"/>
        <w:autoSpaceDN w:val="0"/>
        <w:adjustRightInd w:val="0"/>
        <w:jc w:val="both"/>
        <w:rPr>
          <w:rFonts w:asciiTheme="minorHAnsi" w:hAnsiTheme="minorHAnsi" w:cstheme="minorHAnsi"/>
          <w:b/>
          <w:bCs/>
          <w:color w:val="000000"/>
          <w:sz w:val="22"/>
          <w:szCs w:val="22"/>
        </w:rPr>
      </w:pPr>
      <w:r w:rsidRPr="00B357DE">
        <w:rPr>
          <w:rFonts w:asciiTheme="minorHAnsi" w:hAnsiTheme="minorHAnsi" w:cstheme="minorHAnsi"/>
          <w:b/>
          <w:bCs/>
          <w:color w:val="000000"/>
          <w:sz w:val="22"/>
          <w:szCs w:val="22"/>
        </w:rPr>
        <w:t xml:space="preserve">SPIS TREŚCI </w:t>
      </w:r>
    </w:p>
    <w:p w14:paraId="1B63C46B" w14:textId="77777777" w:rsidR="00B9101C" w:rsidRPr="00B357DE" w:rsidRDefault="00B9101C" w:rsidP="00B357DE">
      <w:pPr>
        <w:autoSpaceDE w:val="0"/>
        <w:autoSpaceDN w:val="0"/>
        <w:adjustRightInd w:val="0"/>
        <w:jc w:val="both"/>
        <w:rPr>
          <w:rFonts w:asciiTheme="minorHAnsi" w:hAnsiTheme="minorHAnsi" w:cstheme="minorHAnsi"/>
          <w:b/>
          <w:bCs/>
          <w:color w:val="000000"/>
          <w:sz w:val="22"/>
          <w:szCs w:val="22"/>
        </w:rPr>
      </w:pPr>
    </w:p>
    <w:p w14:paraId="5D72F42B" w14:textId="77777777" w:rsidR="00B9101C" w:rsidRPr="00B357DE" w:rsidRDefault="00B9101C" w:rsidP="00B357DE">
      <w:pPr>
        <w:autoSpaceDE w:val="0"/>
        <w:autoSpaceDN w:val="0"/>
        <w:adjustRightInd w:val="0"/>
        <w:jc w:val="both"/>
        <w:rPr>
          <w:rFonts w:asciiTheme="minorHAnsi" w:hAnsiTheme="minorHAnsi" w:cstheme="minorHAnsi"/>
          <w:b/>
          <w:bCs/>
          <w:color w:val="000000"/>
          <w:sz w:val="22"/>
          <w:szCs w:val="22"/>
        </w:rPr>
      </w:pPr>
    </w:p>
    <w:p w14:paraId="1E0DF169" w14:textId="77777777" w:rsidR="00B9101C" w:rsidRPr="00B357DE" w:rsidRDefault="00B9101C" w:rsidP="00B357DE">
      <w:pPr>
        <w:autoSpaceDE w:val="0"/>
        <w:autoSpaceDN w:val="0"/>
        <w:adjustRightInd w:val="0"/>
        <w:jc w:val="both"/>
        <w:rPr>
          <w:rFonts w:asciiTheme="minorHAnsi" w:hAnsiTheme="minorHAnsi" w:cstheme="minorHAnsi"/>
          <w:b/>
          <w:bCs/>
          <w:color w:val="000000"/>
          <w:sz w:val="22"/>
          <w:szCs w:val="22"/>
        </w:rPr>
      </w:pPr>
    </w:p>
    <w:p w14:paraId="17F3102E" w14:textId="77777777" w:rsidR="00ED7F6B" w:rsidRPr="00B357DE" w:rsidRDefault="00ED7F6B" w:rsidP="00B357DE">
      <w:pPr>
        <w:autoSpaceDE w:val="0"/>
        <w:autoSpaceDN w:val="0"/>
        <w:adjustRightInd w:val="0"/>
        <w:jc w:val="both"/>
        <w:rPr>
          <w:rFonts w:asciiTheme="minorHAnsi" w:hAnsiTheme="minorHAnsi" w:cstheme="minorHAnsi"/>
          <w:color w:val="000000"/>
          <w:sz w:val="22"/>
          <w:szCs w:val="22"/>
        </w:rPr>
      </w:pPr>
    </w:p>
    <w:p w14:paraId="689F8151" w14:textId="5AB09627" w:rsidR="00B357DE" w:rsidRDefault="00663407" w:rsidP="00B357DE">
      <w:pPr>
        <w:pStyle w:val="Akapitzlist"/>
        <w:numPr>
          <w:ilvl w:val="0"/>
          <w:numId w:val="14"/>
        </w:numPr>
        <w:autoSpaceDE w:val="0"/>
        <w:autoSpaceDN w:val="0"/>
        <w:adjustRightInd w:val="0"/>
        <w:spacing w:line="480" w:lineRule="auto"/>
        <w:jc w:val="both"/>
        <w:rPr>
          <w:rFonts w:cstheme="minorHAnsi"/>
          <w:color w:val="000000"/>
        </w:rPr>
      </w:pPr>
      <w:r w:rsidRPr="00B357DE">
        <w:rPr>
          <w:rFonts w:cstheme="minorHAnsi"/>
          <w:color w:val="000000"/>
        </w:rPr>
        <w:t xml:space="preserve">WPROWADZENIE </w:t>
      </w:r>
      <w:r w:rsidR="005F1A03" w:rsidRPr="00B357DE">
        <w:rPr>
          <w:rFonts w:cstheme="minorHAnsi"/>
          <w:color w:val="000000"/>
        </w:rPr>
        <w:t xml:space="preserve"> </w:t>
      </w:r>
    </w:p>
    <w:p w14:paraId="3826FDA7" w14:textId="445A865D" w:rsidR="00B357DE" w:rsidRDefault="00D451C8" w:rsidP="00B357DE">
      <w:pPr>
        <w:pStyle w:val="Akapitzlist"/>
        <w:numPr>
          <w:ilvl w:val="0"/>
          <w:numId w:val="14"/>
        </w:numPr>
        <w:autoSpaceDE w:val="0"/>
        <w:autoSpaceDN w:val="0"/>
        <w:adjustRightInd w:val="0"/>
        <w:spacing w:line="480" w:lineRule="auto"/>
        <w:jc w:val="both"/>
        <w:rPr>
          <w:rFonts w:cstheme="minorHAnsi"/>
          <w:color w:val="000000"/>
        </w:rPr>
      </w:pPr>
      <w:r>
        <w:rPr>
          <w:rFonts w:cstheme="minorHAnsi"/>
          <w:color w:val="000000"/>
        </w:rPr>
        <w:t xml:space="preserve">ANALIZA WSKAŹNIKOWA </w:t>
      </w:r>
      <w:r w:rsidR="005F1A03" w:rsidRPr="00B357DE">
        <w:rPr>
          <w:rFonts w:cstheme="minorHAnsi"/>
          <w:color w:val="000000"/>
        </w:rPr>
        <w:t xml:space="preserve"> </w:t>
      </w:r>
    </w:p>
    <w:p w14:paraId="2B2327A1" w14:textId="1B544D31" w:rsidR="005F1A03" w:rsidRPr="00B357DE" w:rsidRDefault="00CB7E57" w:rsidP="00B357DE">
      <w:pPr>
        <w:pStyle w:val="Akapitzlist"/>
        <w:numPr>
          <w:ilvl w:val="0"/>
          <w:numId w:val="14"/>
        </w:numPr>
        <w:autoSpaceDE w:val="0"/>
        <w:autoSpaceDN w:val="0"/>
        <w:adjustRightInd w:val="0"/>
        <w:spacing w:line="480" w:lineRule="auto"/>
        <w:jc w:val="both"/>
        <w:rPr>
          <w:rFonts w:cstheme="minorHAnsi"/>
          <w:color w:val="000000"/>
        </w:rPr>
      </w:pPr>
      <w:r w:rsidRPr="00B357DE">
        <w:rPr>
          <w:rFonts w:cstheme="minorHAnsi"/>
          <w:color w:val="000000"/>
        </w:rPr>
        <w:t xml:space="preserve">BIEŻĄCE MONITOROWANIE POZIOMU WDRAŻANIA ZADAŃ GMINNEGO PROGRAMU REWITALIZACJI GMINY NYSA </w:t>
      </w:r>
      <w:r w:rsidR="005F1A03" w:rsidRPr="00B357DE">
        <w:rPr>
          <w:rFonts w:cstheme="minorHAnsi"/>
          <w:color w:val="000000"/>
        </w:rPr>
        <w:t xml:space="preserve"> </w:t>
      </w:r>
    </w:p>
    <w:p w14:paraId="7EB418D0" w14:textId="7338B2AF" w:rsidR="005F1A03" w:rsidRPr="00B357DE" w:rsidRDefault="005F1A03" w:rsidP="009F11A6">
      <w:pPr>
        <w:autoSpaceDE w:val="0"/>
        <w:autoSpaceDN w:val="0"/>
        <w:adjustRightInd w:val="0"/>
        <w:spacing w:line="480" w:lineRule="auto"/>
        <w:ind w:firstLine="567"/>
        <w:jc w:val="both"/>
        <w:rPr>
          <w:rFonts w:asciiTheme="minorHAnsi" w:hAnsiTheme="minorHAnsi" w:cstheme="minorHAnsi"/>
          <w:color w:val="000000"/>
          <w:sz w:val="22"/>
          <w:szCs w:val="22"/>
        </w:rPr>
      </w:pPr>
      <w:r w:rsidRPr="00B357DE">
        <w:rPr>
          <w:rFonts w:asciiTheme="minorHAnsi" w:hAnsiTheme="minorHAnsi" w:cstheme="minorHAnsi"/>
          <w:color w:val="000000"/>
          <w:sz w:val="22"/>
          <w:szCs w:val="22"/>
        </w:rPr>
        <w:t>LISTA PODSTAWOWYCH PROJ</w:t>
      </w:r>
      <w:r w:rsidR="00D451C8">
        <w:rPr>
          <w:rFonts w:asciiTheme="minorHAnsi" w:hAnsiTheme="minorHAnsi" w:cstheme="minorHAnsi"/>
          <w:color w:val="000000"/>
          <w:sz w:val="22"/>
          <w:szCs w:val="22"/>
        </w:rPr>
        <w:t>EKTÓW REWITALIZACYJNYCH</w:t>
      </w:r>
    </w:p>
    <w:p w14:paraId="5E28CEC9" w14:textId="215CE23F" w:rsidR="005F1A03" w:rsidRPr="00B357DE" w:rsidRDefault="00D451C8" w:rsidP="009F11A6">
      <w:pPr>
        <w:autoSpaceDE w:val="0"/>
        <w:autoSpaceDN w:val="0"/>
        <w:adjustRightInd w:val="0"/>
        <w:spacing w:line="480" w:lineRule="auto"/>
        <w:ind w:firstLine="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POZOSTAŁE PROJEKTY </w:t>
      </w:r>
      <w:r w:rsidR="005F1A03" w:rsidRPr="00B357DE">
        <w:rPr>
          <w:rFonts w:asciiTheme="minorHAnsi" w:hAnsiTheme="minorHAnsi" w:cstheme="minorHAnsi"/>
          <w:color w:val="000000"/>
          <w:sz w:val="22"/>
          <w:szCs w:val="22"/>
        </w:rPr>
        <w:t xml:space="preserve"> </w:t>
      </w:r>
    </w:p>
    <w:p w14:paraId="60EA797B" w14:textId="102624C1" w:rsidR="00B357DE" w:rsidRDefault="0076141F" w:rsidP="00B357DE">
      <w:pPr>
        <w:pStyle w:val="Akapitzlist"/>
        <w:numPr>
          <w:ilvl w:val="0"/>
          <w:numId w:val="14"/>
        </w:numPr>
        <w:spacing w:line="360" w:lineRule="auto"/>
        <w:jc w:val="both"/>
        <w:rPr>
          <w:rFonts w:cstheme="minorHAnsi"/>
        </w:rPr>
      </w:pPr>
      <w:r w:rsidRPr="00B357DE">
        <w:rPr>
          <w:rFonts w:cstheme="minorHAnsi"/>
        </w:rPr>
        <w:t>OCENA AKTUALNOŚCI GMINNEGO PROGRAMU REWITALIZACJI GMINY NYSA W OPARCIU O</w:t>
      </w:r>
      <w:r w:rsidR="00832844">
        <w:rPr>
          <w:rFonts w:cstheme="minorHAnsi"/>
        </w:rPr>
        <w:t> </w:t>
      </w:r>
      <w:r w:rsidR="00D451C8">
        <w:rPr>
          <w:rFonts w:cstheme="minorHAnsi"/>
        </w:rPr>
        <w:t xml:space="preserve">WYZNACZONE CELE </w:t>
      </w:r>
    </w:p>
    <w:p w14:paraId="5E91CC29" w14:textId="08D4ECB5" w:rsidR="005F1A03" w:rsidRPr="00B357DE" w:rsidRDefault="005F1A03" w:rsidP="00B357DE">
      <w:pPr>
        <w:pStyle w:val="Akapitzlist"/>
        <w:numPr>
          <w:ilvl w:val="0"/>
          <w:numId w:val="14"/>
        </w:numPr>
        <w:spacing w:line="360" w:lineRule="auto"/>
        <w:jc w:val="both"/>
        <w:rPr>
          <w:rFonts w:cstheme="minorHAnsi"/>
        </w:rPr>
      </w:pPr>
      <w:r w:rsidRPr="00B357DE">
        <w:rPr>
          <w:rFonts w:cstheme="minorHAnsi"/>
          <w:color w:val="000000"/>
        </w:rPr>
        <w:t>PODSUMOWANIE PIERWSZE</w:t>
      </w:r>
      <w:r w:rsidR="00D451C8">
        <w:rPr>
          <w:rFonts w:cstheme="minorHAnsi"/>
          <w:color w:val="000000"/>
        </w:rPr>
        <w:t>GO ETAPU REWITALIZACJI</w:t>
      </w:r>
      <w:r w:rsidRPr="00B357DE">
        <w:rPr>
          <w:rFonts w:cstheme="minorHAnsi"/>
          <w:color w:val="000000"/>
        </w:rPr>
        <w:t xml:space="preserve">  </w:t>
      </w:r>
    </w:p>
    <w:p w14:paraId="1A522441" w14:textId="77777777" w:rsidR="00F64CE1" w:rsidRPr="00B357DE" w:rsidRDefault="00F64CE1" w:rsidP="00B357DE">
      <w:pPr>
        <w:autoSpaceDE w:val="0"/>
        <w:autoSpaceDN w:val="0"/>
        <w:adjustRightInd w:val="0"/>
        <w:spacing w:line="480" w:lineRule="auto"/>
        <w:jc w:val="both"/>
        <w:rPr>
          <w:rFonts w:asciiTheme="minorHAnsi" w:hAnsiTheme="minorHAnsi" w:cstheme="minorHAnsi"/>
          <w:color w:val="000000"/>
          <w:sz w:val="22"/>
          <w:szCs w:val="22"/>
        </w:rPr>
      </w:pPr>
    </w:p>
    <w:p w14:paraId="5C457F8B" w14:textId="77777777" w:rsidR="00F64CE1" w:rsidRPr="00B357DE" w:rsidRDefault="00F64CE1" w:rsidP="00B357DE">
      <w:pPr>
        <w:autoSpaceDE w:val="0"/>
        <w:autoSpaceDN w:val="0"/>
        <w:adjustRightInd w:val="0"/>
        <w:spacing w:line="480" w:lineRule="auto"/>
        <w:jc w:val="both"/>
        <w:rPr>
          <w:rFonts w:asciiTheme="minorHAnsi" w:hAnsiTheme="minorHAnsi" w:cstheme="minorHAnsi"/>
          <w:color w:val="000000"/>
          <w:sz w:val="22"/>
          <w:szCs w:val="22"/>
        </w:rPr>
      </w:pPr>
    </w:p>
    <w:p w14:paraId="713ADE98" w14:textId="77777777" w:rsidR="00F64CE1" w:rsidRPr="00B357DE" w:rsidRDefault="00F64CE1" w:rsidP="00B357DE">
      <w:pPr>
        <w:autoSpaceDE w:val="0"/>
        <w:autoSpaceDN w:val="0"/>
        <w:adjustRightInd w:val="0"/>
        <w:spacing w:line="480" w:lineRule="auto"/>
        <w:jc w:val="both"/>
        <w:rPr>
          <w:rFonts w:asciiTheme="minorHAnsi" w:hAnsiTheme="minorHAnsi" w:cstheme="minorHAnsi"/>
          <w:color w:val="000000"/>
          <w:sz w:val="22"/>
          <w:szCs w:val="22"/>
        </w:rPr>
      </w:pPr>
    </w:p>
    <w:p w14:paraId="1CB2F9AB" w14:textId="77777777" w:rsidR="00E05F24" w:rsidRPr="00B357DE" w:rsidRDefault="00E05F24" w:rsidP="00B357DE">
      <w:pPr>
        <w:autoSpaceDE w:val="0"/>
        <w:autoSpaceDN w:val="0"/>
        <w:adjustRightInd w:val="0"/>
        <w:spacing w:line="480" w:lineRule="auto"/>
        <w:jc w:val="both"/>
        <w:rPr>
          <w:rFonts w:asciiTheme="minorHAnsi" w:hAnsiTheme="minorHAnsi" w:cstheme="minorHAnsi"/>
          <w:color w:val="000000"/>
          <w:sz w:val="22"/>
          <w:szCs w:val="22"/>
        </w:rPr>
      </w:pPr>
    </w:p>
    <w:p w14:paraId="1920DEA1" w14:textId="77777777" w:rsidR="00E05F24" w:rsidRPr="00B357DE" w:rsidRDefault="00E05F24" w:rsidP="00B357DE">
      <w:pPr>
        <w:autoSpaceDE w:val="0"/>
        <w:autoSpaceDN w:val="0"/>
        <w:adjustRightInd w:val="0"/>
        <w:spacing w:line="480" w:lineRule="auto"/>
        <w:jc w:val="both"/>
        <w:rPr>
          <w:rFonts w:asciiTheme="minorHAnsi" w:hAnsiTheme="minorHAnsi" w:cstheme="minorHAnsi"/>
          <w:color w:val="000000"/>
          <w:sz w:val="22"/>
          <w:szCs w:val="22"/>
        </w:rPr>
      </w:pPr>
    </w:p>
    <w:p w14:paraId="1D09813C" w14:textId="77777777" w:rsidR="00E05F24" w:rsidRPr="00B357DE" w:rsidRDefault="00E05F24" w:rsidP="00B357DE">
      <w:pPr>
        <w:autoSpaceDE w:val="0"/>
        <w:autoSpaceDN w:val="0"/>
        <w:adjustRightInd w:val="0"/>
        <w:spacing w:line="480" w:lineRule="auto"/>
        <w:jc w:val="both"/>
        <w:rPr>
          <w:rFonts w:asciiTheme="minorHAnsi" w:hAnsiTheme="minorHAnsi" w:cstheme="minorHAnsi"/>
          <w:color w:val="000000"/>
          <w:sz w:val="22"/>
          <w:szCs w:val="22"/>
        </w:rPr>
      </w:pPr>
    </w:p>
    <w:p w14:paraId="10AF9DDC" w14:textId="77777777" w:rsidR="00E05F24" w:rsidRPr="00B357DE" w:rsidRDefault="00E05F24" w:rsidP="00B357DE">
      <w:pPr>
        <w:autoSpaceDE w:val="0"/>
        <w:autoSpaceDN w:val="0"/>
        <w:adjustRightInd w:val="0"/>
        <w:spacing w:line="480" w:lineRule="auto"/>
        <w:jc w:val="both"/>
        <w:rPr>
          <w:rFonts w:asciiTheme="minorHAnsi" w:hAnsiTheme="minorHAnsi" w:cstheme="minorHAnsi"/>
          <w:color w:val="000000"/>
          <w:sz w:val="22"/>
          <w:szCs w:val="22"/>
        </w:rPr>
      </w:pPr>
    </w:p>
    <w:p w14:paraId="3C47CA34" w14:textId="77777777" w:rsidR="00E05F24" w:rsidRPr="00B357DE" w:rsidRDefault="00E05F24" w:rsidP="00B357DE">
      <w:pPr>
        <w:autoSpaceDE w:val="0"/>
        <w:autoSpaceDN w:val="0"/>
        <w:adjustRightInd w:val="0"/>
        <w:spacing w:line="480" w:lineRule="auto"/>
        <w:jc w:val="both"/>
        <w:rPr>
          <w:rFonts w:asciiTheme="minorHAnsi" w:hAnsiTheme="minorHAnsi" w:cstheme="minorHAnsi"/>
          <w:color w:val="000000"/>
          <w:sz w:val="22"/>
          <w:szCs w:val="22"/>
        </w:rPr>
      </w:pPr>
    </w:p>
    <w:p w14:paraId="2924F918" w14:textId="77777777" w:rsidR="00E05F24" w:rsidRPr="00B357DE" w:rsidRDefault="00E05F24" w:rsidP="00B357DE">
      <w:pPr>
        <w:autoSpaceDE w:val="0"/>
        <w:autoSpaceDN w:val="0"/>
        <w:adjustRightInd w:val="0"/>
        <w:spacing w:line="480" w:lineRule="auto"/>
        <w:jc w:val="both"/>
        <w:rPr>
          <w:rFonts w:asciiTheme="minorHAnsi" w:hAnsiTheme="minorHAnsi" w:cstheme="minorHAnsi"/>
          <w:color w:val="000000"/>
          <w:sz w:val="22"/>
          <w:szCs w:val="22"/>
        </w:rPr>
      </w:pPr>
    </w:p>
    <w:p w14:paraId="0A74DD25" w14:textId="77777777" w:rsidR="00E05F24" w:rsidRPr="00B357DE" w:rsidRDefault="00E05F24" w:rsidP="00B357DE">
      <w:pPr>
        <w:autoSpaceDE w:val="0"/>
        <w:autoSpaceDN w:val="0"/>
        <w:adjustRightInd w:val="0"/>
        <w:spacing w:line="480" w:lineRule="auto"/>
        <w:jc w:val="both"/>
        <w:rPr>
          <w:rFonts w:asciiTheme="minorHAnsi" w:hAnsiTheme="minorHAnsi" w:cstheme="minorHAnsi"/>
          <w:color w:val="000000"/>
          <w:sz w:val="22"/>
          <w:szCs w:val="22"/>
        </w:rPr>
      </w:pPr>
    </w:p>
    <w:p w14:paraId="40549C99" w14:textId="77777777" w:rsidR="00E05F24" w:rsidRPr="00B357DE" w:rsidRDefault="00E05F24" w:rsidP="00B357DE">
      <w:pPr>
        <w:autoSpaceDE w:val="0"/>
        <w:autoSpaceDN w:val="0"/>
        <w:adjustRightInd w:val="0"/>
        <w:spacing w:line="480" w:lineRule="auto"/>
        <w:jc w:val="both"/>
        <w:rPr>
          <w:rFonts w:asciiTheme="minorHAnsi" w:hAnsiTheme="minorHAnsi" w:cstheme="minorHAnsi"/>
          <w:color w:val="000000"/>
          <w:sz w:val="22"/>
          <w:szCs w:val="22"/>
        </w:rPr>
      </w:pPr>
    </w:p>
    <w:p w14:paraId="23CAED36" w14:textId="75CA87C9" w:rsidR="00E05F24" w:rsidRPr="006F23B1" w:rsidRDefault="00E05F24" w:rsidP="006F23B1">
      <w:pPr>
        <w:autoSpaceDE w:val="0"/>
        <w:autoSpaceDN w:val="0"/>
        <w:adjustRightInd w:val="0"/>
        <w:spacing w:line="480" w:lineRule="auto"/>
        <w:jc w:val="center"/>
        <w:rPr>
          <w:rFonts w:asciiTheme="minorHAnsi" w:hAnsiTheme="minorHAnsi" w:cstheme="minorHAnsi"/>
          <w:b/>
          <w:color w:val="000000"/>
          <w:sz w:val="22"/>
          <w:szCs w:val="22"/>
        </w:rPr>
      </w:pPr>
      <w:r w:rsidRPr="006F23B1">
        <w:rPr>
          <w:rFonts w:asciiTheme="minorHAnsi" w:hAnsiTheme="minorHAnsi" w:cstheme="minorHAnsi"/>
          <w:b/>
          <w:color w:val="000000"/>
          <w:sz w:val="22"/>
          <w:szCs w:val="22"/>
        </w:rPr>
        <w:t xml:space="preserve">Nysa, </w:t>
      </w:r>
      <w:r w:rsidR="00364855" w:rsidRPr="00647806">
        <w:rPr>
          <w:rFonts w:asciiTheme="minorHAnsi" w:hAnsiTheme="minorHAnsi" w:cstheme="minorHAnsi"/>
          <w:b/>
          <w:color w:val="000000"/>
          <w:sz w:val="22"/>
          <w:szCs w:val="22"/>
        </w:rPr>
        <w:t>listopad</w:t>
      </w:r>
      <w:r w:rsidRPr="006F23B1">
        <w:rPr>
          <w:rFonts w:asciiTheme="minorHAnsi" w:hAnsiTheme="minorHAnsi" w:cstheme="minorHAnsi"/>
          <w:b/>
          <w:color w:val="000000"/>
          <w:sz w:val="22"/>
          <w:szCs w:val="22"/>
        </w:rPr>
        <w:t xml:space="preserve"> 2021</w:t>
      </w:r>
    </w:p>
    <w:p w14:paraId="759899AF" w14:textId="77777777" w:rsidR="00663407" w:rsidRPr="00B357DE" w:rsidRDefault="00663407" w:rsidP="00B357DE">
      <w:pPr>
        <w:jc w:val="both"/>
        <w:rPr>
          <w:rFonts w:asciiTheme="minorHAnsi" w:hAnsiTheme="minorHAnsi" w:cstheme="minorHAnsi"/>
          <w:sz w:val="22"/>
          <w:szCs w:val="22"/>
        </w:rPr>
      </w:pPr>
    </w:p>
    <w:p w14:paraId="7A4CC123" w14:textId="77777777" w:rsidR="00663407" w:rsidRPr="00B357DE" w:rsidRDefault="00663407" w:rsidP="00B357DE">
      <w:pPr>
        <w:jc w:val="both"/>
        <w:rPr>
          <w:rFonts w:asciiTheme="minorHAnsi" w:hAnsiTheme="minorHAnsi" w:cstheme="minorHAnsi"/>
          <w:sz w:val="22"/>
          <w:szCs w:val="22"/>
        </w:rPr>
      </w:pPr>
    </w:p>
    <w:p w14:paraId="6D9A5193" w14:textId="77777777" w:rsidR="00663407" w:rsidRDefault="00663407" w:rsidP="00B357DE">
      <w:pPr>
        <w:jc w:val="both"/>
        <w:rPr>
          <w:rFonts w:asciiTheme="minorHAnsi" w:hAnsiTheme="minorHAnsi" w:cstheme="minorHAnsi"/>
          <w:sz w:val="22"/>
          <w:szCs w:val="22"/>
        </w:rPr>
      </w:pPr>
    </w:p>
    <w:p w14:paraId="53DEB2CA" w14:textId="77777777" w:rsidR="00832844" w:rsidRPr="00B357DE" w:rsidRDefault="00832844" w:rsidP="00B357DE">
      <w:pPr>
        <w:jc w:val="both"/>
        <w:rPr>
          <w:rFonts w:asciiTheme="minorHAnsi" w:hAnsiTheme="minorHAnsi" w:cstheme="minorHAnsi"/>
          <w:sz w:val="22"/>
          <w:szCs w:val="22"/>
        </w:rPr>
      </w:pPr>
    </w:p>
    <w:p w14:paraId="543869F7" w14:textId="77777777" w:rsidR="00663407" w:rsidRPr="00B357DE" w:rsidRDefault="00663407" w:rsidP="00B357DE">
      <w:pPr>
        <w:jc w:val="both"/>
        <w:rPr>
          <w:rFonts w:asciiTheme="minorHAnsi" w:hAnsiTheme="minorHAnsi" w:cstheme="minorHAnsi"/>
          <w:sz w:val="22"/>
          <w:szCs w:val="22"/>
        </w:rPr>
      </w:pPr>
    </w:p>
    <w:p w14:paraId="24FAEEE8" w14:textId="2A7E6B7E" w:rsidR="00D03A87" w:rsidRPr="00925E66" w:rsidRDefault="00D03A87" w:rsidP="00925E66">
      <w:pPr>
        <w:pStyle w:val="Akapitzlist"/>
        <w:numPr>
          <w:ilvl w:val="0"/>
          <w:numId w:val="23"/>
        </w:numPr>
        <w:jc w:val="both"/>
        <w:rPr>
          <w:rFonts w:cstheme="minorHAnsi"/>
          <w:b/>
          <w:sz w:val="28"/>
          <w:szCs w:val="28"/>
        </w:rPr>
      </w:pPr>
      <w:r w:rsidRPr="00925E66">
        <w:rPr>
          <w:rFonts w:cstheme="minorHAnsi"/>
          <w:b/>
          <w:sz w:val="28"/>
          <w:szCs w:val="28"/>
        </w:rPr>
        <w:t xml:space="preserve">Wprowadzenie </w:t>
      </w:r>
    </w:p>
    <w:p w14:paraId="4378B2E0" w14:textId="77777777" w:rsidR="002D33CA" w:rsidRPr="002D33CA" w:rsidRDefault="002D33CA" w:rsidP="002D33CA">
      <w:pPr>
        <w:jc w:val="both"/>
        <w:rPr>
          <w:rFonts w:asciiTheme="minorHAnsi" w:hAnsiTheme="minorHAnsi" w:cstheme="minorHAnsi"/>
          <w:b/>
          <w:sz w:val="28"/>
          <w:szCs w:val="28"/>
        </w:rPr>
      </w:pPr>
    </w:p>
    <w:p w14:paraId="49AC098E" w14:textId="45658343" w:rsidR="003D6197" w:rsidRPr="00B357DE" w:rsidRDefault="00D03A87" w:rsidP="002D33CA">
      <w:pPr>
        <w:autoSpaceDE w:val="0"/>
        <w:autoSpaceDN w:val="0"/>
        <w:adjustRightInd w:val="0"/>
        <w:ind w:firstLine="708"/>
        <w:jc w:val="both"/>
        <w:rPr>
          <w:rFonts w:asciiTheme="minorHAnsi" w:hAnsiTheme="minorHAnsi" w:cstheme="minorHAnsi"/>
          <w:sz w:val="22"/>
          <w:szCs w:val="22"/>
        </w:rPr>
      </w:pPr>
      <w:r w:rsidRPr="00B357DE">
        <w:rPr>
          <w:rFonts w:asciiTheme="minorHAnsi" w:hAnsiTheme="minorHAnsi" w:cstheme="minorHAnsi"/>
          <w:sz w:val="22"/>
          <w:szCs w:val="22"/>
        </w:rPr>
        <w:t xml:space="preserve">Niniejsze opracowanie ma na celu dokonanie oceny aktualności i stopnia realizacji Gminnego Programu Rewitalizacji Gminy Nysa, przyjętego Uchwałą nr </w:t>
      </w:r>
      <w:r w:rsidR="003D6197" w:rsidRPr="00B357DE">
        <w:rPr>
          <w:rFonts w:asciiTheme="minorHAnsi" w:hAnsiTheme="minorHAnsi" w:cstheme="minorHAnsi"/>
          <w:sz w:val="22"/>
          <w:szCs w:val="22"/>
        </w:rPr>
        <w:t>XXXII</w:t>
      </w:r>
      <w:r w:rsidRPr="00B357DE">
        <w:rPr>
          <w:rFonts w:asciiTheme="minorHAnsi" w:hAnsiTheme="minorHAnsi" w:cstheme="minorHAnsi"/>
          <w:sz w:val="22"/>
          <w:szCs w:val="22"/>
        </w:rPr>
        <w:t>/</w:t>
      </w:r>
      <w:r w:rsidR="003D6197" w:rsidRPr="00B357DE">
        <w:rPr>
          <w:rFonts w:asciiTheme="minorHAnsi" w:hAnsiTheme="minorHAnsi" w:cstheme="minorHAnsi"/>
          <w:sz w:val="22"/>
          <w:szCs w:val="22"/>
        </w:rPr>
        <w:t>481</w:t>
      </w:r>
      <w:r w:rsidRPr="00B357DE">
        <w:rPr>
          <w:rFonts w:asciiTheme="minorHAnsi" w:hAnsiTheme="minorHAnsi" w:cstheme="minorHAnsi"/>
          <w:sz w:val="22"/>
          <w:szCs w:val="22"/>
        </w:rPr>
        <w:t xml:space="preserve">/2017 Rady Miejskiej w </w:t>
      </w:r>
      <w:r w:rsidR="003D6197" w:rsidRPr="00B357DE">
        <w:rPr>
          <w:rFonts w:asciiTheme="minorHAnsi" w:hAnsiTheme="minorHAnsi" w:cstheme="minorHAnsi"/>
          <w:sz w:val="22"/>
          <w:szCs w:val="22"/>
        </w:rPr>
        <w:t>Nysie z</w:t>
      </w:r>
      <w:r w:rsidR="00832844">
        <w:rPr>
          <w:rFonts w:asciiTheme="minorHAnsi" w:hAnsiTheme="minorHAnsi" w:cstheme="minorHAnsi"/>
          <w:sz w:val="22"/>
          <w:szCs w:val="22"/>
        </w:rPr>
        <w:t> </w:t>
      </w:r>
      <w:r w:rsidR="003D6197" w:rsidRPr="00B357DE">
        <w:rPr>
          <w:rFonts w:asciiTheme="minorHAnsi" w:hAnsiTheme="minorHAnsi" w:cstheme="minorHAnsi"/>
          <w:sz w:val="22"/>
          <w:szCs w:val="22"/>
        </w:rPr>
        <w:t>dnia 30 stycznia</w:t>
      </w:r>
      <w:r w:rsidRPr="00B357DE">
        <w:rPr>
          <w:rFonts w:asciiTheme="minorHAnsi" w:hAnsiTheme="minorHAnsi" w:cstheme="minorHAnsi"/>
          <w:sz w:val="22"/>
          <w:szCs w:val="22"/>
        </w:rPr>
        <w:t xml:space="preserve"> 2017 r. </w:t>
      </w:r>
      <w:r w:rsidR="00697036" w:rsidRPr="00B357DE">
        <w:rPr>
          <w:rFonts w:asciiTheme="minorHAnsi" w:hAnsiTheme="minorHAnsi" w:cstheme="minorHAnsi"/>
          <w:sz w:val="22"/>
          <w:szCs w:val="22"/>
        </w:rPr>
        <w:t xml:space="preserve"> i zmienionego Uchwałą nr XXXVI/603/21 Rady</w:t>
      </w:r>
      <w:r w:rsidR="002D52D6" w:rsidRPr="00B357DE">
        <w:rPr>
          <w:rFonts w:asciiTheme="minorHAnsi" w:hAnsiTheme="minorHAnsi" w:cstheme="minorHAnsi"/>
          <w:sz w:val="22"/>
          <w:szCs w:val="22"/>
        </w:rPr>
        <w:t xml:space="preserve"> Miejskiej w </w:t>
      </w:r>
      <w:r w:rsidR="00697036" w:rsidRPr="00B357DE">
        <w:rPr>
          <w:rFonts w:asciiTheme="minorHAnsi" w:hAnsiTheme="minorHAnsi" w:cstheme="minorHAnsi"/>
          <w:sz w:val="22"/>
          <w:szCs w:val="22"/>
        </w:rPr>
        <w:t>Nysie z dnia  31</w:t>
      </w:r>
      <w:r w:rsidR="00832844">
        <w:rPr>
          <w:rFonts w:asciiTheme="minorHAnsi" w:hAnsiTheme="minorHAnsi" w:cstheme="minorHAnsi"/>
          <w:sz w:val="22"/>
          <w:szCs w:val="22"/>
        </w:rPr>
        <w:t> </w:t>
      </w:r>
      <w:r w:rsidR="00697036" w:rsidRPr="00B357DE">
        <w:rPr>
          <w:rFonts w:asciiTheme="minorHAnsi" w:hAnsiTheme="minorHAnsi" w:cstheme="minorHAnsi"/>
          <w:sz w:val="22"/>
          <w:szCs w:val="22"/>
        </w:rPr>
        <w:t>marca 2021 r.</w:t>
      </w:r>
    </w:p>
    <w:p w14:paraId="67F76D2B" w14:textId="034B5D80" w:rsidR="000800B6" w:rsidRPr="00B357DE" w:rsidRDefault="00D03A87" w:rsidP="002D33CA">
      <w:pPr>
        <w:ind w:firstLine="708"/>
        <w:jc w:val="both"/>
        <w:rPr>
          <w:rFonts w:asciiTheme="minorHAnsi" w:hAnsiTheme="minorHAnsi" w:cstheme="minorHAnsi"/>
          <w:sz w:val="22"/>
          <w:szCs w:val="22"/>
        </w:rPr>
      </w:pPr>
      <w:r w:rsidRPr="00B357DE">
        <w:rPr>
          <w:rFonts w:asciiTheme="minorHAnsi" w:hAnsiTheme="minorHAnsi" w:cstheme="minorHAnsi"/>
          <w:sz w:val="22"/>
          <w:szCs w:val="22"/>
        </w:rPr>
        <w:t xml:space="preserve">Podstawą działań związanych z rewitalizacją </w:t>
      </w:r>
      <w:r w:rsidR="00697036" w:rsidRPr="00B357DE">
        <w:rPr>
          <w:rFonts w:asciiTheme="minorHAnsi" w:hAnsiTheme="minorHAnsi" w:cstheme="minorHAnsi"/>
          <w:sz w:val="22"/>
          <w:szCs w:val="22"/>
        </w:rPr>
        <w:t xml:space="preserve">przestrzeni miejskich </w:t>
      </w:r>
      <w:r w:rsidRPr="00B357DE">
        <w:rPr>
          <w:rFonts w:asciiTheme="minorHAnsi" w:hAnsiTheme="minorHAnsi" w:cstheme="minorHAnsi"/>
          <w:sz w:val="22"/>
          <w:szCs w:val="22"/>
        </w:rPr>
        <w:t xml:space="preserve">jest Ustawa o rewitalizacji </w:t>
      </w:r>
      <w:r w:rsidR="003D6197" w:rsidRPr="00B357DE">
        <w:rPr>
          <w:rFonts w:asciiTheme="minorHAnsi" w:hAnsiTheme="minorHAnsi" w:cstheme="minorHAnsi"/>
          <w:sz w:val="22"/>
          <w:szCs w:val="22"/>
        </w:rPr>
        <w:t>z</w:t>
      </w:r>
      <w:r w:rsidR="001D1741">
        <w:rPr>
          <w:rFonts w:asciiTheme="minorHAnsi" w:hAnsiTheme="minorHAnsi" w:cstheme="minorHAnsi"/>
          <w:sz w:val="22"/>
          <w:szCs w:val="22"/>
        </w:rPr>
        <w:t> </w:t>
      </w:r>
      <w:r w:rsidR="003D6197" w:rsidRPr="00B357DE">
        <w:rPr>
          <w:rFonts w:asciiTheme="minorHAnsi" w:hAnsiTheme="minorHAnsi" w:cstheme="minorHAnsi"/>
          <w:sz w:val="22"/>
          <w:szCs w:val="22"/>
        </w:rPr>
        <w:t>dnia 9</w:t>
      </w:r>
      <w:r w:rsidR="00832844">
        <w:rPr>
          <w:rFonts w:asciiTheme="minorHAnsi" w:hAnsiTheme="minorHAnsi" w:cstheme="minorHAnsi"/>
          <w:sz w:val="22"/>
          <w:szCs w:val="22"/>
        </w:rPr>
        <w:t> </w:t>
      </w:r>
      <w:r w:rsidR="003D6197" w:rsidRPr="00B357DE">
        <w:rPr>
          <w:rFonts w:asciiTheme="minorHAnsi" w:hAnsiTheme="minorHAnsi" w:cstheme="minorHAnsi"/>
          <w:sz w:val="22"/>
          <w:szCs w:val="22"/>
        </w:rPr>
        <w:t>października 2015 roku (Dz.U. z 2020 r. poz. 802 I 1086 oraz z  2021 r. poz.11)</w:t>
      </w:r>
      <w:r w:rsidRPr="00B357DE">
        <w:rPr>
          <w:rFonts w:asciiTheme="minorHAnsi" w:hAnsiTheme="minorHAnsi" w:cstheme="minorHAnsi"/>
          <w:sz w:val="22"/>
          <w:szCs w:val="22"/>
        </w:rPr>
        <w:t xml:space="preserve"> stwarzająca nowe podstawy do prowadzenia procesu rewitalizacji oraz wprowadzająca nowe instrumenty wyprowadzania obszarów zdegradowanych z sytuacji kryzysowych. </w:t>
      </w:r>
    </w:p>
    <w:p w14:paraId="5923694F" w14:textId="611D9E03" w:rsidR="002C3B69" w:rsidRDefault="0030314D" w:rsidP="00B357DE">
      <w:pPr>
        <w:jc w:val="both"/>
        <w:rPr>
          <w:rFonts w:asciiTheme="minorHAnsi" w:hAnsiTheme="minorHAnsi" w:cstheme="minorHAnsi"/>
          <w:b/>
          <w:sz w:val="22"/>
          <w:szCs w:val="22"/>
        </w:rPr>
      </w:pPr>
      <w:r w:rsidRPr="00B357DE">
        <w:rPr>
          <w:rFonts w:asciiTheme="minorHAnsi" w:hAnsiTheme="minorHAnsi" w:cstheme="minorHAnsi"/>
          <w:sz w:val="22"/>
          <w:szCs w:val="22"/>
        </w:rPr>
        <w:br/>
      </w:r>
      <w:r w:rsidR="008E5E43">
        <w:rPr>
          <w:rFonts w:asciiTheme="minorHAnsi" w:hAnsiTheme="minorHAnsi" w:cstheme="minorHAnsi"/>
          <w:b/>
          <w:sz w:val="22"/>
          <w:szCs w:val="22"/>
        </w:rPr>
        <w:t xml:space="preserve">1. </w:t>
      </w:r>
      <w:r w:rsidRPr="00832844">
        <w:rPr>
          <w:rFonts w:asciiTheme="minorHAnsi" w:hAnsiTheme="minorHAnsi" w:cstheme="minorHAnsi"/>
          <w:b/>
          <w:sz w:val="22"/>
          <w:szCs w:val="22"/>
        </w:rPr>
        <w:t>I</w:t>
      </w:r>
      <w:r w:rsidR="002C3B69" w:rsidRPr="00832844">
        <w:rPr>
          <w:rFonts w:asciiTheme="minorHAnsi" w:hAnsiTheme="minorHAnsi" w:cstheme="minorHAnsi"/>
          <w:b/>
          <w:sz w:val="22"/>
          <w:szCs w:val="22"/>
        </w:rPr>
        <w:t>nformacje ogólne na temat definicji ustawowych</w:t>
      </w:r>
      <w:r w:rsidR="00832844">
        <w:rPr>
          <w:rFonts w:asciiTheme="minorHAnsi" w:hAnsiTheme="minorHAnsi" w:cstheme="minorHAnsi"/>
          <w:b/>
          <w:sz w:val="22"/>
          <w:szCs w:val="22"/>
        </w:rPr>
        <w:t>:</w:t>
      </w:r>
    </w:p>
    <w:p w14:paraId="04CD6DAE" w14:textId="77777777" w:rsidR="00832844" w:rsidRDefault="00832844" w:rsidP="00B357DE">
      <w:pPr>
        <w:jc w:val="both"/>
        <w:rPr>
          <w:rFonts w:asciiTheme="minorHAnsi" w:hAnsiTheme="minorHAnsi" w:cstheme="minorHAnsi"/>
          <w:b/>
          <w:sz w:val="22"/>
          <w:szCs w:val="22"/>
        </w:rPr>
      </w:pPr>
    </w:p>
    <w:p w14:paraId="096FA4BD" w14:textId="4EB3D2CF" w:rsidR="00832844" w:rsidRPr="00832844" w:rsidRDefault="00832844" w:rsidP="00832844">
      <w:pPr>
        <w:ind w:firstLine="708"/>
        <w:jc w:val="both"/>
        <w:rPr>
          <w:rFonts w:asciiTheme="minorHAnsi" w:hAnsiTheme="minorHAnsi" w:cstheme="minorHAnsi"/>
          <w:sz w:val="22"/>
          <w:szCs w:val="22"/>
        </w:rPr>
      </w:pPr>
      <w:r w:rsidRPr="00832844">
        <w:rPr>
          <w:rFonts w:asciiTheme="minorHAnsi" w:hAnsiTheme="minorHAnsi" w:cstheme="minorHAnsi"/>
          <w:b/>
          <w:sz w:val="22"/>
          <w:szCs w:val="22"/>
        </w:rPr>
        <w:t>Rewitalizacja</w:t>
      </w:r>
      <w:r w:rsidRPr="00832844">
        <w:rPr>
          <w:rFonts w:asciiTheme="minorHAnsi" w:hAnsiTheme="minorHAnsi" w:cstheme="minorHAnsi"/>
          <w:sz w:val="22"/>
          <w:szCs w:val="22"/>
        </w:rPr>
        <w:t xml:space="preserve"> „stanowi proces wyprowadzania ze stanu kryzysowego obszarów zdegradowanych, prowadzony w sposób kompleksowy, poprzez zintegrowane działania na rzecz lokalnej społeczność, przestrzeni i gospodarki, skoncentrowane terytorialnie, prowadzone przez interesariuszy rewitalizacji na podstawie gminnego programu rewitalizacji” (art. 2 ustawy z dnia 9</w:t>
      </w:r>
      <w:r w:rsidR="00344E28">
        <w:rPr>
          <w:rFonts w:asciiTheme="minorHAnsi" w:hAnsiTheme="minorHAnsi" w:cstheme="minorHAnsi"/>
          <w:sz w:val="22"/>
          <w:szCs w:val="22"/>
        </w:rPr>
        <w:t> </w:t>
      </w:r>
      <w:r w:rsidRPr="00832844">
        <w:rPr>
          <w:rFonts w:asciiTheme="minorHAnsi" w:hAnsiTheme="minorHAnsi" w:cstheme="minorHAnsi"/>
          <w:sz w:val="22"/>
          <w:szCs w:val="22"/>
        </w:rPr>
        <w:t xml:space="preserve">października 2015 o rewitalizacji). </w:t>
      </w:r>
    </w:p>
    <w:p w14:paraId="1B0F95DE" w14:textId="77777777" w:rsidR="00832844" w:rsidRPr="00832844" w:rsidRDefault="00832844" w:rsidP="00832844">
      <w:pPr>
        <w:ind w:firstLine="708"/>
        <w:jc w:val="both"/>
        <w:rPr>
          <w:rFonts w:asciiTheme="minorHAnsi" w:hAnsiTheme="minorHAnsi" w:cstheme="minorHAnsi"/>
          <w:sz w:val="22"/>
          <w:szCs w:val="22"/>
        </w:rPr>
      </w:pPr>
      <w:r w:rsidRPr="00832844">
        <w:rPr>
          <w:rFonts w:asciiTheme="minorHAnsi" w:hAnsiTheme="minorHAnsi" w:cstheme="minorHAnsi"/>
          <w:b/>
          <w:sz w:val="22"/>
          <w:szCs w:val="22"/>
        </w:rPr>
        <w:t>Obszar zdegradowany</w:t>
      </w:r>
      <w:r w:rsidRPr="00832844">
        <w:rPr>
          <w:rFonts w:asciiTheme="minorHAnsi" w:hAnsiTheme="minorHAnsi" w:cstheme="minorHAnsi"/>
          <w:sz w:val="22"/>
          <w:szCs w:val="22"/>
        </w:rPr>
        <w:t xml:space="preserve"> jest to „obszar gminy znajdujący się w stanie kryzysowym z powodu koncentracji negatywnych zjawisk społecznych, w szczególności bezrobocia, ubóstwa, przestępczości, wysokiej liczby mieszkańców będących osobami ze szczególnymi potrzebami, […], niskiego poziomu edukacji lub kapitału społecznego, a także niewystarczającego poziomu uczestnictwa w życiu publicznym i kulturalnym, można wyznaczyć jako obszar zdegradowany w przypadku występowania na nim ponadto co najmniej jednego z następujących negatywnych zjawisk”: gospodarczych lub środowiskowych lub przestrzenno-funkcjonalnych lub technicznych. </w:t>
      </w:r>
    </w:p>
    <w:p w14:paraId="3FF529C2" w14:textId="77777777" w:rsidR="00832844" w:rsidRPr="00832844" w:rsidRDefault="00832844" w:rsidP="00832844">
      <w:pPr>
        <w:ind w:firstLine="708"/>
        <w:jc w:val="both"/>
        <w:rPr>
          <w:rFonts w:asciiTheme="minorHAnsi" w:hAnsiTheme="minorHAnsi" w:cstheme="minorHAnsi"/>
          <w:sz w:val="22"/>
          <w:szCs w:val="22"/>
        </w:rPr>
      </w:pPr>
      <w:r w:rsidRPr="00832844">
        <w:rPr>
          <w:rFonts w:asciiTheme="minorHAnsi" w:hAnsiTheme="minorHAnsi" w:cstheme="minorHAnsi"/>
          <w:b/>
          <w:sz w:val="22"/>
          <w:szCs w:val="22"/>
        </w:rPr>
        <w:t>Obszar rewitalizacji</w:t>
      </w:r>
      <w:r w:rsidRPr="00832844">
        <w:rPr>
          <w:rFonts w:asciiTheme="minorHAnsi" w:hAnsiTheme="minorHAnsi" w:cstheme="minorHAnsi"/>
          <w:sz w:val="22"/>
          <w:szCs w:val="22"/>
        </w:rPr>
        <w:t xml:space="preserve"> to „obszar obejmujący całość lub część obszaru zdegradowanego, cechujący się szczególną koncentracją negatywnych zjawisk […], na którym z uwagi na istotne znaczenie dla rozwoju lokalnego gmina zamierza prowadzić rewitalizację […]”. </w:t>
      </w:r>
    </w:p>
    <w:p w14:paraId="3B4FD596" w14:textId="77777777" w:rsidR="00832844" w:rsidRPr="00832844" w:rsidRDefault="00832844" w:rsidP="00832844">
      <w:pPr>
        <w:ind w:firstLine="708"/>
        <w:jc w:val="both"/>
        <w:rPr>
          <w:rFonts w:asciiTheme="minorHAnsi" w:hAnsiTheme="minorHAnsi" w:cstheme="minorHAnsi"/>
          <w:sz w:val="22"/>
          <w:szCs w:val="22"/>
        </w:rPr>
      </w:pPr>
      <w:r w:rsidRPr="00832844">
        <w:rPr>
          <w:rFonts w:asciiTheme="minorHAnsi" w:hAnsiTheme="minorHAnsi" w:cstheme="minorHAnsi"/>
          <w:sz w:val="22"/>
          <w:szCs w:val="22"/>
        </w:rPr>
        <w:t xml:space="preserve">Obszar rewitalizacji nie może być większy niż </w:t>
      </w:r>
      <w:r w:rsidRPr="00832844">
        <w:rPr>
          <w:rFonts w:asciiTheme="minorHAnsi" w:hAnsiTheme="minorHAnsi" w:cstheme="minorHAnsi"/>
          <w:b/>
          <w:sz w:val="22"/>
          <w:szCs w:val="22"/>
        </w:rPr>
        <w:t>20%</w:t>
      </w:r>
      <w:r w:rsidRPr="00832844">
        <w:rPr>
          <w:rFonts w:asciiTheme="minorHAnsi" w:hAnsiTheme="minorHAnsi" w:cstheme="minorHAnsi"/>
          <w:sz w:val="22"/>
          <w:szCs w:val="22"/>
        </w:rPr>
        <w:t xml:space="preserve"> powierzchni gminy oraz zamieszkały przez więcej niż </w:t>
      </w:r>
      <w:r w:rsidRPr="00832844">
        <w:rPr>
          <w:rFonts w:asciiTheme="minorHAnsi" w:hAnsiTheme="minorHAnsi" w:cstheme="minorHAnsi"/>
          <w:b/>
          <w:sz w:val="22"/>
          <w:szCs w:val="22"/>
        </w:rPr>
        <w:t>30%</w:t>
      </w:r>
      <w:r w:rsidRPr="00832844">
        <w:rPr>
          <w:rFonts w:asciiTheme="minorHAnsi" w:hAnsiTheme="minorHAnsi" w:cstheme="minorHAnsi"/>
          <w:sz w:val="22"/>
          <w:szCs w:val="22"/>
        </w:rPr>
        <w:t xml:space="preserve"> liczby mieszkańców gminy. </w:t>
      </w:r>
    </w:p>
    <w:p w14:paraId="00C1BABB" w14:textId="77777777" w:rsidR="00832844" w:rsidRPr="00832844" w:rsidRDefault="00832844" w:rsidP="00832844">
      <w:pPr>
        <w:ind w:firstLine="708"/>
        <w:jc w:val="both"/>
        <w:rPr>
          <w:rFonts w:asciiTheme="minorHAnsi" w:hAnsiTheme="minorHAnsi" w:cstheme="minorHAnsi"/>
          <w:sz w:val="22"/>
          <w:szCs w:val="22"/>
        </w:rPr>
      </w:pPr>
      <w:r w:rsidRPr="00832844">
        <w:rPr>
          <w:rFonts w:asciiTheme="minorHAnsi" w:hAnsiTheme="minorHAnsi" w:cstheme="minorHAnsi"/>
          <w:sz w:val="22"/>
          <w:szCs w:val="22"/>
        </w:rPr>
        <w:t xml:space="preserve">Składnikami obszaru rewitalizacji mogą być też tereny niezamieszkałe a przedmiotem działań rewitalizacyjnych tereny i osoby znajdujące się poza obszarem rewitalizacji: </w:t>
      </w:r>
    </w:p>
    <w:p w14:paraId="2325463E" w14:textId="77777777" w:rsidR="00832844" w:rsidRPr="00832844" w:rsidRDefault="00832844" w:rsidP="00832844">
      <w:pPr>
        <w:jc w:val="both"/>
        <w:rPr>
          <w:rFonts w:asciiTheme="minorHAnsi" w:hAnsiTheme="minorHAnsi" w:cstheme="minorHAnsi"/>
          <w:sz w:val="22"/>
          <w:szCs w:val="22"/>
        </w:rPr>
      </w:pPr>
      <w:r w:rsidRPr="00832844">
        <w:rPr>
          <w:rFonts w:asciiTheme="minorHAnsi" w:hAnsiTheme="minorHAnsi" w:cstheme="minorHAnsi"/>
          <w:sz w:val="22"/>
          <w:szCs w:val="22"/>
        </w:rPr>
        <w:t xml:space="preserve">1) „niezamieszkałe tereny poprzemysłowe, w tym poportowe i powydobywcze, tereny powojskowe albo pokolejowe, na których występują negatywne zjawiska […], mogą wejść w skład obszaru rewitalizacji wyłącznie w przypadku, gdy działania możliwe do przeprowadzenia na tych terenach przyczynią się do przeciwdziałania negatywnym zjawiskom społecznym […].” </w:t>
      </w:r>
    </w:p>
    <w:p w14:paraId="57F55B57" w14:textId="680475BD" w:rsidR="00832844" w:rsidRPr="00832844" w:rsidRDefault="00832844" w:rsidP="00832844">
      <w:pPr>
        <w:jc w:val="both"/>
        <w:rPr>
          <w:rFonts w:asciiTheme="minorHAnsi" w:hAnsiTheme="minorHAnsi" w:cstheme="minorHAnsi"/>
          <w:sz w:val="22"/>
          <w:szCs w:val="22"/>
        </w:rPr>
      </w:pPr>
      <w:r w:rsidRPr="00832844">
        <w:rPr>
          <w:rFonts w:asciiTheme="minorHAnsi" w:hAnsiTheme="minorHAnsi" w:cstheme="minorHAnsi"/>
          <w:sz w:val="22"/>
          <w:szCs w:val="22"/>
        </w:rPr>
        <w:t>2) „przedsięwzięcia rewitalizacyjne zamieszczone w gminnym programie rewitalizacji mogą być realizowane również poza obszarem rewitalizacji, jeżeli wynika to z ich specyfiki”.</w:t>
      </w:r>
    </w:p>
    <w:p w14:paraId="75C825F3" w14:textId="77777777" w:rsidR="00364855" w:rsidRPr="00B357DE" w:rsidRDefault="00364855" w:rsidP="00B357DE">
      <w:pPr>
        <w:jc w:val="both"/>
        <w:rPr>
          <w:rFonts w:asciiTheme="minorHAnsi" w:hAnsiTheme="minorHAnsi" w:cstheme="minorHAnsi"/>
          <w:b/>
          <w:sz w:val="22"/>
          <w:szCs w:val="22"/>
        </w:rPr>
      </w:pPr>
    </w:p>
    <w:p w14:paraId="475E396A" w14:textId="099BEB5C" w:rsidR="00832844" w:rsidRPr="008E5E43" w:rsidRDefault="008E5E43" w:rsidP="00B357DE">
      <w:pPr>
        <w:jc w:val="both"/>
        <w:rPr>
          <w:rFonts w:asciiTheme="minorHAnsi" w:hAnsiTheme="minorHAnsi" w:cstheme="minorHAnsi"/>
          <w:b/>
          <w:sz w:val="22"/>
          <w:szCs w:val="22"/>
        </w:rPr>
      </w:pPr>
      <w:r w:rsidRPr="008E5E43">
        <w:rPr>
          <w:rFonts w:asciiTheme="minorHAnsi" w:hAnsiTheme="minorHAnsi" w:cstheme="minorHAnsi"/>
          <w:b/>
          <w:sz w:val="22"/>
          <w:szCs w:val="22"/>
        </w:rPr>
        <w:t>2</w:t>
      </w:r>
      <w:r>
        <w:rPr>
          <w:rFonts w:asciiTheme="minorHAnsi" w:hAnsiTheme="minorHAnsi" w:cstheme="minorHAnsi"/>
          <w:b/>
          <w:sz w:val="22"/>
          <w:szCs w:val="22"/>
        </w:rPr>
        <w:t>.</w:t>
      </w:r>
      <w:r w:rsidRPr="008E5E43">
        <w:rPr>
          <w:rFonts w:asciiTheme="minorHAnsi" w:hAnsiTheme="minorHAnsi" w:cstheme="minorHAnsi"/>
          <w:b/>
          <w:sz w:val="22"/>
          <w:szCs w:val="22"/>
        </w:rPr>
        <w:t xml:space="preserve"> Podstawowe informacje na temat</w:t>
      </w:r>
      <w:r>
        <w:rPr>
          <w:rFonts w:asciiTheme="minorHAnsi" w:hAnsiTheme="minorHAnsi" w:cstheme="minorHAnsi"/>
          <w:b/>
          <w:sz w:val="22"/>
          <w:szCs w:val="22"/>
        </w:rPr>
        <w:t xml:space="preserve"> Gminnego Programu Rewitalizacji Gminy N</w:t>
      </w:r>
      <w:r w:rsidRPr="008E5E43">
        <w:rPr>
          <w:rFonts w:asciiTheme="minorHAnsi" w:hAnsiTheme="minorHAnsi" w:cstheme="minorHAnsi"/>
          <w:b/>
          <w:sz w:val="22"/>
          <w:szCs w:val="22"/>
        </w:rPr>
        <w:t>ysa</w:t>
      </w:r>
    </w:p>
    <w:p w14:paraId="5E049004" w14:textId="07A0409E" w:rsidR="0030314D" w:rsidRPr="00B357DE" w:rsidRDefault="0030314D" w:rsidP="008E5E43">
      <w:pPr>
        <w:pStyle w:val="Default"/>
        <w:ind w:left="708"/>
        <w:jc w:val="both"/>
        <w:rPr>
          <w:rStyle w:val="Pogrubienie"/>
          <w:rFonts w:asciiTheme="minorHAnsi" w:hAnsiTheme="minorHAnsi" w:cstheme="minorHAnsi"/>
          <w:b w:val="0"/>
          <w:sz w:val="22"/>
          <w:szCs w:val="22"/>
        </w:rPr>
      </w:pPr>
    </w:p>
    <w:p w14:paraId="1069D6B3" w14:textId="77777777" w:rsidR="00832844" w:rsidRDefault="00832844" w:rsidP="00B357DE">
      <w:pPr>
        <w:jc w:val="both"/>
        <w:rPr>
          <w:rFonts w:asciiTheme="minorHAnsi" w:hAnsiTheme="minorHAnsi" w:cstheme="minorHAnsi"/>
          <w:sz w:val="22"/>
          <w:szCs w:val="22"/>
        </w:rPr>
      </w:pPr>
    </w:p>
    <w:p w14:paraId="36FBC8FE" w14:textId="2701C0C3" w:rsidR="00832844" w:rsidRDefault="008E5E43" w:rsidP="00BA0388">
      <w:pPr>
        <w:ind w:firstLine="708"/>
        <w:jc w:val="both"/>
        <w:rPr>
          <w:rFonts w:asciiTheme="minorHAnsi" w:hAnsiTheme="minorHAnsi" w:cstheme="minorHAnsi"/>
          <w:sz w:val="22"/>
          <w:szCs w:val="22"/>
        </w:rPr>
      </w:pPr>
      <w:r w:rsidRPr="008E5E43">
        <w:rPr>
          <w:rFonts w:asciiTheme="minorHAnsi" w:hAnsiTheme="minorHAnsi" w:cstheme="minorHAnsi"/>
          <w:sz w:val="22"/>
          <w:szCs w:val="22"/>
        </w:rPr>
        <w:t>Gminn</w:t>
      </w:r>
      <w:r>
        <w:rPr>
          <w:rFonts w:asciiTheme="minorHAnsi" w:hAnsiTheme="minorHAnsi" w:cstheme="minorHAnsi"/>
          <w:sz w:val="22"/>
          <w:szCs w:val="22"/>
        </w:rPr>
        <w:t xml:space="preserve">y </w:t>
      </w:r>
      <w:r w:rsidRPr="008E5E43">
        <w:rPr>
          <w:rFonts w:asciiTheme="minorHAnsi" w:hAnsiTheme="minorHAnsi" w:cstheme="minorHAnsi"/>
          <w:sz w:val="22"/>
          <w:szCs w:val="22"/>
        </w:rPr>
        <w:t>Program</w:t>
      </w:r>
      <w:r>
        <w:rPr>
          <w:rFonts w:asciiTheme="minorHAnsi" w:hAnsiTheme="minorHAnsi" w:cstheme="minorHAnsi"/>
          <w:sz w:val="22"/>
          <w:szCs w:val="22"/>
        </w:rPr>
        <w:t xml:space="preserve"> </w:t>
      </w:r>
      <w:r w:rsidRPr="008E5E43">
        <w:rPr>
          <w:rFonts w:asciiTheme="minorHAnsi" w:hAnsiTheme="minorHAnsi" w:cstheme="minorHAnsi"/>
          <w:sz w:val="22"/>
          <w:szCs w:val="22"/>
        </w:rPr>
        <w:t xml:space="preserve">Rewitalizacji Gminy Nysa </w:t>
      </w:r>
      <w:r w:rsidR="00832844" w:rsidRPr="00832844">
        <w:rPr>
          <w:rFonts w:asciiTheme="minorHAnsi" w:hAnsiTheme="minorHAnsi" w:cstheme="minorHAnsi"/>
          <w:sz w:val="22"/>
          <w:szCs w:val="22"/>
        </w:rPr>
        <w:t>opracowany został jednocześnie w oparciu o</w:t>
      </w:r>
      <w:r w:rsidR="009F11A6">
        <w:rPr>
          <w:rFonts w:asciiTheme="minorHAnsi" w:hAnsiTheme="minorHAnsi" w:cstheme="minorHAnsi"/>
          <w:sz w:val="22"/>
          <w:szCs w:val="22"/>
        </w:rPr>
        <w:t> </w:t>
      </w:r>
      <w:r w:rsidR="00832844" w:rsidRPr="00832844">
        <w:rPr>
          <w:rFonts w:asciiTheme="minorHAnsi" w:hAnsiTheme="minorHAnsi" w:cstheme="minorHAnsi"/>
          <w:sz w:val="22"/>
          <w:szCs w:val="22"/>
        </w:rPr>
        <w:t>przepisy „ustawy z dnia 9 października 2015 r. o rewitalizacji” oraz o „Wytyczne w zakresie rewitalizacji w</w:t>
      </w:r>
      <w:r>
        <w:rPr>
          <w:rFonts w:asciiTheme="minorHAnsi" w:hAnsiTheme="minorHAnsi" w:cstheme="minorHAnsi"/>
          <w:sz w:val="22"/>
          <w:szCs w:val="22"/>
        </w:rPr>
        <w:t> </w:t>
      </w:r>
      <w:r w:rsidR="00832844" w:rsidRPr="00832844">
        <w:rPr>
          <w:rFonts w:asciiTheme="minorHAnsi" w:hAnsiTheme="minorHAnsi" w:cstheme="minorHAnsi"/>
          <w:sz w:val="22"/>
          <w:szCs w:val="22"/>
        </w:rPr>
        <w:t>programach operacyjnych na lata 2014-2020” Ministerstwa Rozwoju, co umożliwiło staranie się o</w:t>
      </w:r>
      <w:r>
        <w:rPr>
          <w:rFonts w:asciiTheme="minorHAnsi" w:hAnsiTheme="minorHAnsi" w:cstheme="minorHAnsi"/>
          <w:sz w:val="22"/>
          <w:szCs w:val="22"/>
        </w:rPr>
        <w:t> </w:t>
      </w:r>
      <w:r w:rsidR="00832844" w:rsidRPr="00832844">
        <w:rPr>
          <w:rFonts w:asciiTheme="minorHAnsi" w:hAnsiTheme="minorHAnsi" w:cstheme="minorHAnsi"/>
          <w:sz w:val="22"/>
          <w:szCs w:val="22"/>
        </w:rPr>
        <w:t xml:space="preserve">pozyskanie środków na działania rewitalizacyjne z funduszy europejskich m.in. </w:t>
      </w:r>
      <w:r>
        <w:rPr>
          <w:rFonts w:asciiTheme="minorHAnsi" w:hAnsiTheme="minorHAnsi" w:cstheme="minorHAnsi"/>
          <w:sz w:val="22"/>
          <w:szCs w:val="22"/>
        </w:rPr>
        <w:t xml:space="preserve">Regionalnego Programu Operacyjnego Województwa Opolskiego </w:t>
      </w:r>
      <w:r w:rsidR="00832844" w:rsidRPr="00832844">
        <w:rPr>
          <w:rFonts w:asciiTheme="minorHAnsi" w:hAnsiTheme="minorHAnsi" w:cstheme="minorHAnsi"/>
          <w:sz w:val="22"/>
          <w:szCs w:val="22"/>
        </w:rPr>
        <w:t>na lata 2014-2020. Program jest kontynua</w:t>
      </w:r>
      <w:r w:rsidR="00944986">
        <w:rPr>
          <w:rFonts w:asciiTheme="minorHAnsi" w:hAnsiTheme="minorHAnsi" w:cstheme="minorHAnsi"/>
          <w:sz w:val="22"/>
          <w:szCs w:val="22"/>
        </w:rPr>
        <w:t xml:space="preserve">cją </w:t>
      </w:r>
      <w:r w:rsidR="00944986" w:rsidRPr="00944986">
        <w:rPr>
          <w:rFonts w:asciiTheme="minorHAnsi" w:hAnsiTheme="minorHAnsi" w:cstheme="minorHAnsi"/>
          <w:sz w:val="22"/>
          <w:szCs w:val="22"/>
        </w:rPr>
        <w:t>Lokaln</w:t>
      </w:r>
      <w:r w:rsidR="00944986">
        <w:rPr>
          <w:rFonts w:asciiTheme="minorHAnsi" w:hAnsiTheme="minorHAnsi" w:cstheme="minorHAnsi"/>
          <w:sz w:val="22"/>
          <w:szCs w:val="22"/>
        </w:rPr>
        <w:t xml:space="preserve">ego </w:t>
      </w:r>
      <w:r w:rsidR="00944986" w:rsidRPr="00944986">
        <w:rPr>
          <w:rFonts w:asciiTheme="minorHAnsi" w:hAnsiTheme="minorHAnsi" w:cstheme="minorHAnsi"/>
          <w:sz w:val="22"/>
          <w:szCs w:val="22"/>
        </w:rPr>
        <w:t>Program</w:t>
      </w:r>
      <w:r w:rsidR="00944986">
        <w:rPr>
          <w:rFonts w:asciiTheme="minorHAnsi" w:hAnsiTheme="minorHAnsi" w:cstheme="minorHAnsi"/>
          <w:sz w:val="22"/>
          <w:szCs w:val="22"/>
        </w:rPr>
        <w:t xml:space="preserve">u </w:t>
      </w:r>
      <w:r w:rsidR="00944986" w:rsidRPr="00944986">
        <w:rPr>
          <w:rFonts w:asciiTheme="minorHAnsi" w:hAnsiTheme="minorHAnsi" w:cstheme="minorHAnsi"/>
          <w:sz w:val="22"/>
          <w:szCs w:val="22"/>
        </w:rPr>
        <w:t>Rewitalizacji Nysy na lata 2009-2015</w:t>
      </w:r>
      <w:r w:rsidR="00944986">
        <w:rPr>
          <w:rFonts w:asciiTheme="minorHAnsi" w:hAnsiTheme="minorHAnsi" w:cstheme="minorHAnsi"/>
          <w:sz w:val="22"/>
          <w:szCs w:val="22"/>
        </w:rPr>
        <w:t>.</w:t>
      </w:r>
    </w:p>
    <w:p w14:paraId="745A8E83" w14:textId="77777777" w:rsidR="00832844" w:rsidRDefault="00832844" w:rsidP="00B357DE">
      <w:pPr>
        <w:jc w:val="both"/>
        <w:rPr>
          <w:rFonts w:asciiTheme="minorHAnsi" w:hAnsiTheme="minorHAnsi" w:cstheme="minorHAnsi"/>
          <w:sz w:val="22"/>
          <w:szCs w:val="22"/>
        </w:rPr>
      </w:pPr>
    </w:p>
    <w:p w14:paraId="691BCC07" w14:textId="7FAC40B2" w:rsidR="005B48DF" w:rsidRPr="00B357DE" w:rsidRDefault="007F72BE" w:rsidP="00BA0388">
      <w:pPr>
        <w:ind w:firstLine="708"/>
        <w:jc w:val="both"/>
        <w:rPr>
          <w:rFonts w:asciiTheme="minorHAnsi" w:hAnsiTheme="minorHAnsi" w:cstheme="minorHAnsi"/>
          <w:sz w:val="22"/>
          <w:szCs w:val="22"/>
        </w:rPr>
      </w:pPr>
      <w:r w:rsidRPr="00B357DE">
        <w:rPr>
          <w:rFonts w:asciiTheme="minorHAnsi" w:hAnsiTheme="minorHAnsi" w:cstheme="minorHAnsi"/>
          <w:sz w:val="22"/>
          <w:szCs w:val="22"/>
        </w:rPr>
        <w:lastRenderedPageBreak/>
        <w:t xml:space="preserve">Prace nad opracowaniem </w:t>
      </w:r>
      <w:r w:rsidR="001E6163" w:rsidRPr="00B357DE">
        <w:rPr>
          <w:rFonts w:asciiTheme="minorHAnsi" w:hAnsiTheme="minorHAnsi" w:cstheme="minorHAnsi"/>
          <w:sz w:val="22"/>
          <w:szCs w:val="22"/>
        </w:rPr>
        <w:t>Gminn</w:t>
      </w:r>
      <w:r w:rsidRPr="00B357DE">
        <w:rPr>
          <w:rFonts w:asciiTheme="minorHAnsi" w:hAnsiTheme="minorHAnsi" w:cstheme="minorHAnsi"/>
          <w:sz w:val="22"/>
          <w:szCs w:val="22"/>
        </w:rPr>
        <w:t>ego</w:t>
      </w:r>
      <w:r w:rsidR="001E6163" w:rsidRPr="00B357DE">
        <w:rPr>
          <w:rFonts w:asciiTheme="minorHAnsi" w:hAnsiTheme="minorHAnsi" w:cstheme="minorHAnsi"/>
          <w:sz w:val="22"/>
          <w:szCs w:val="22"/>
        </w:rPr>
        <w:t xml:space="preserve"> Program</w:t>
      </w:r>
      <w:r w:rsidRPr="00B357DE">
        <w:rPr>
          <w:rFonts w:asciiTheme="minorHAnsi" w:hAnsiTheme="minorHAnsi" w:cstheme="minorHAnsi"/>
          <w:sz w:val="22"/>
          <w:szCs w:val="22"/>
        </w:rPr>
        <w:t>u</w:t>
      </w:r>
      <w:r w:rsidR="001E6163" w:rsidRPr="00B357DE">
        <w:rPr>
          <w:rFonts w:asciiTheme="minorHAnsi" w:hAnsiTheme="minorHAnsi" w:cstheme="minorHAnsi"/>
          <w:sz w:val="22"/>
          <w:szCs w:val="22"/>
        </w:rPr>
        <w:t xml:space="preserve"> Rewitalizacji Gminy Nysa został</w:t>
      </w:r>
      <w:r w:rsidRPr="00B357DE">
        <w:rPr>
          <w:rFonts w:asciiTheme="minorHAnsi" w:hAnsiTheme="minorHAnsi" w:cstheme="minorHAnsi"/>
          <w:sz w:val="22"/>
          <w:szCs w:val="22"/>
        </w:rPr>
        <w:t xml:space="preserve">y wszczęte </w:t>
      </w:r>
      <w:r w:rsidR="006F41A1" w:rsidRPr="00B357DE">
        <w:rPr>
          <w:rFonts w:asciiTheme="minorHAnsi" w:hAnsiTheme="minorHAnsi" w:cstheme="minorHAnsi"/>
          <w:sz w:val="22"/>
          <w:szCs w:val="22"/>
        </w:rPr>
        <w:br/>
      </w:r>
      <w:r w:rsidRPr="00B357DE">
        <w:rPr>
          <w:rFonts w:asciiTheme="minorHAnsi" w:hAnsiTheme="minorHAnsi" w:cstheme="minorHAnsi"/>
          <w:sz w:val="22"/>
          <w:szCs w:val="22"/>
        </w:rPr>
        <w:t>w 2016 r. i prowadzone były</w:t>
      </w:r>
      <w:r w:rsidR="005A0996" w:rsidRPr="00B357DE">
        <w:rPr>
          <w:rFonts w:asciiTheme="minorHAnsi" w:hAnsiTheme="minorHAnsi" w:cstheme="minorHAnsi"/>
          <w:sz w:val="22"/>
          <w:szCs w:val="22"/>
        </w:rPr>
        <w:t xml:space="preserve"> przez konsorcjum firm: Instytut Badawczy IPC Sp. z o.o. </w:t>
      </w:r>
      <w:r w:rsidR="006F41A1" w:rsidRPr="00B357DE">
        <w:rPr>
          <w:rFonts w:asciiTheme="minorHAnsi" w:hAnsiTheme="minorHAnsi" w:cstheme="minorHAnsi"/>
          <w:sz w:val="22"/>
          <w:szCs w:val="22"/>
        </w:rPr>
        <w:br/>
      </w:r>
      <w:r w:rsidR="005A0996" w:rsidRPr="00B357DE">
        <w:rPr>
          <w:rFonts w:asciiTheme="minorHAnsi" w:hAnsiTheme="minorHAnsi" w:cstheme="minorHAnsi"/>
          <w:sz w:val="22"/>
          <w:szCs w:val="22"/>
        </w:rPr>
        <w:t>z Wrocławia i Lider Projekt Sp. z o.o. z Poznania.</w:t>
      </w:r>
      <w:r w:rsidRPr="00B357DE">
        <w:rPr>
          <w:rFonts w:asciiTheme="minorHAnsi" w:hAnsiTheme="minorHAnsi" w:cstheme="minorHAnsi"/>
          <w:sz w:val="22"/>
          <w:szCs w:val="22"/>
        </w:rPr>
        <w:t xml:space="preserve"> </w:t>
      </w:r>
      <w:r w:rsidR="00FA0CDF" w:rsidRPr="00B357DE">
        <w:rPr>
          <w:rFonts w:asciiTheme="minorHAnsi" w:hAnsiTheme="minorHAnsi" w:cstheme="minorHAnsi"/>
          <w:sz w:val="22"/>
          <w:szCs w:val="22"/>
        </w:rPr>
        <w:t>Dokument sporządzony został zgodn</w:t>
      </w:r>
      <w:r w:rsidR="006F41A1" w:rsidRPr="00B357DE">
        <w:rPr>
          <w:rFonts w:asciiTheme="minorHAnsi" w:hAnsiTheme="minorHAnsi" w:cstheme="minorHAnsi"/>
          <w:sz w:val="22"/>
          <w:szCs w:val="22"/>
        </w:rPr>
        <w:t xml:space="preserve">ie </w:t>
      </w:r>
      <w:r w:rsidR="005B48DF" w:rsidRPr="00B357DE">
        <w:rPr>
          <w:rFonts w:asciiTheme="minorHAnsi" w:hAnsiTheme="minorHAnsi" w:cstheme="minorHAnsi"/>
          <w:sz w:val="22"/>
          <w:szCs w:val="22"/>
        </w:rPr>
        <w:br/>
        <w:t xml:space="preserve">z </w:t>
      </w:r>
      <w:r w:rsidR="006F41A1" w:rsidRPr="00B357DE">
        <w:rPr>
          <w:rFonts w:asciiTheme="minorHAnsi" w:hAnsiTheme="minorHAnsi" w:cstheme="minorHAnsi"/>
          <w:sz w:val="22"/>
          <w:szCs w:val="22"/>
        </w:rPr>
        <w:t>wytycznymi Rozdziału 4</w:t>
      </w:r>
      <w:r w:rsidR="00FA0CDF" w:rsidRPr="00B357DE">
        <w:rPr>
          <w:rFonts w:asciiTheme="minorHAnsi" w:hAnsiTheme="minorHAnsi" w:cstheme="minorHAnsi"/>
          <w:sz w:val="22"/>
          <w:szCs w:val="22"/>
        </w:rPr>
        <w:t xml:space="preserve"> </w:t>
      </w:r>
      <w:r w:rsidR="00FA0CDF" w:rsidRPr="00B357DE">
        <w:rPr>
          <w:rStyle w:val="Uwydatnienie"/>
          <w:rFonts w:asciiTheme="minorHAnsi" w:hAnsiTheme="minorHAnsi" w:cstheme="minorHAnsi"/>
          <w:sz w:val="22"/>
          <w:szCs w:val="22"/>
        </w:rPr>
        <w:t>Ustaw</w:t>
      </w:r>
      <w:r w:rsidR="006F41A1" w:rsidRPr="00B357DE">
        <w:rPr>
          <w:rStyle w:val="Uwydatnienie"/>
          <w:rFonts w:asciiTheme="minorHAnsi" w:hAnsiTheme="minorHAnsi" w:cstheme="minorHAnsi"/>
          <w:sz w:val="22"/>
          <w:szCs w:val="22"/>
        </w:rPr>
        <w:t>y</w:t>
      </w:r>
      <w:r w:rsidR="00FA0CDF" w:rsidRPr="00B357DE">
        <w:rPr>
          <w:rStyle w:val="Uwydatnienie"/>
          <w:rFonts w:asciiTheme="minorHAnsi" w:hAnsiTheme="minorHAnsi" w:cstheme="minorHAnsi"/>
          <w:sz w:val="22"/>
          <w:szCs w:val="22"/>
        </w:rPr>
        <w:t xml:space="preserve"> o rewitalizacji</w:t>
      </w:r>
      <w:r w:rsidR="005B48DF" w:rsidRPr="00B357DE">
        <w:rPr>
          <w:rFonts w:asciiTheme="minorHAnsi" w:hAnsiTheme="minorHAnsi" w:cstheme="minorHAnsi"/>
          <w:sz w:val="22"/>
          <w:szCs w:val="22"/>
        </w:rPr>
        <w:t xml:space="preserve"> z 9 października 2015 r.</w:t>
      </w:r>
    </w:p>
    <w:p w14:paraId="3B0F6ED4" w14:textId="41D4C317" w:rsidR="007F72BE" w:rsidRPr="00B357DE" w:rsidRDefault="007F72BE" w:rsidP="00B357DE">
      <w:pPr>
        <w:jc w:val="both"/>
        <w:rPr>
          <w:rStyle w:val="Pogrubienie"/>
          <w:rFonts w:asciiTheme="minorHAnsi" w:hAnsiTheme="minorHAnsi" w:cstheme="minorHAnsi"/>
          <w:b w:val="0"/>
          <w:sz w:val="22"/>
          <w:szCs w:val="22"/>
        </w:rPr>
      </w:pPr>
      <w:r w:rsidRPr="00B357DE">
        <w:rPr>
          <w:rStyle w:val="Pogrubienie"/>
          <w:rFonts w:asciiTheme="minorHAnsi" w:hAnsiTheme="minorHAnsi" w:cstheme="minorHAnsi"/>
          <w:b w:val="0"/>
          <w:sz w:val="22"/>
          <w:szCs w:val="22"/>
        </w:rPr>
        <w:t>W dniu 30 stycznia 2017</w:t>
      </w:r>
      <w:r w:rsidR="005B48DF" w:rsidRPr="00B357DE">
        <w:rPr>
          <w:rStyle w:val="Pogrubienie"/>
          <w:rFonts w:asciiTheme="minorHAnsi" w:hAnsiTheme="minorHAnsi" w:cstheme="minorHAnsi"/>
          <w:b w:val="0"/>
          <w:sz w:val="22"/>
          <w:szCs w:val="22"/>
        </w:rPr>
        <w:t xml:space="preserve"> </w:t>
      </w:r>
      <w:r w:rsidRPr="00B357DE">
        <w:rPr>
          <w:rStyle w:val="Pogrubienie"/>
          <w:rFonts w:asciiTheme="minorHAnsi" w:hAnsiTheme="minorHAnsi" w:cstheme="minorHAnsi"/>
          <w:b w:val="0"/>
          <w:sz w:val="22"/>
          <w:szCs w:val="22"/>
        </w:rPr>
        <w:t>r. Rada Miejska w Nysie podjęła uchwałę nr XXXII/481/17 w sprawie przyjęcia Gminnego Programu Rewitalizacji Gminy Nysa.</w:t>
      </w:r>
    </w:p>
    <w:p w14:paraId="0E3AEE12" w14:textId="00695910" w:rsidR="005B48DF" w:rsidRPr="00B357DE" w:rsidRDefault="005B48DF" w:rsidP="00B357DE">
      <w:pPr>
        <w:jc w:val="both"/>
        <w:rPr>
          <w:rStyle w:val="markedcontent"/>
          <w:rFonts w:asciiTheme="minorHAnsi" w:hAnsiTheme="minorHAnsi" w:cstheme="minorHAnsi"/>
          <w:sz w:val="22"/>
          <w:szCs w:val="22"/>
        </w:rPr>
      </w:pPr>
      <w:r w:rsidRPr="00B357DE">
        <w:rPr>
          <w:rStyle w:val="markedcontent"/>
          <w:rFonts w:asciiTheme="minorHAnsi" w:hAnsiTheme="minorHAnsi" w:cstheme="minorHAnsi"/>
          <w:sz w:val="22"/>
          <w:szCs w:val="22"/>
        </w:rPr>
        <w:t>Zaprezentowana w Gminnym Programie Rewitalizacji Gminy Nysa diagnoza społeczno-gospodarcza Gminy Nysa opiera się na analizie czynników społecznych, gospodarczych, środowiskowych, przestrzenno-funkcjonalnych oraz technicznych występujących na badanym obszarze.</w:t>
      </w:r>
    </w:p>
    <w:p w14:paraId="087303FC" w14:textId="77777777" w:rsidR="002D33CA" w:rsidRDefault="002D33CA" w:rsidP="00B357DE">
      <w:pPr>
        <w:jc w:val="both"/>
        <w:rPr>
          <w:rStyle w:val="markedcontent"/>
          <w:rFonts w:asciiTheme="minorHAnsi" w:hAnsiTheme="minorHAnsi" w:cstheme="minorHAnsi"/>
          <w:sz w:val="22"/>
          <w:szCs w:val="22"/>
        </w:rPr>
      </w:pPr>
    </w:p>
    <w:p w14:paraId="26672F3F" w14:textId="0E959CD6" w:rsidR="00D93848" w:rsidRPr="00B357DE" w:rsidRDefault="001D1741" w:rsidP="00BA0388">
      <w:pPr>
        <w:ind w:firstLine="708"/>
        <w:jc w:val="both"/>
        <w:rPr>
          <w:rFonts w:asciiTheme="minorHAnsi" w:hAnsiTheme="minorHAnsi" w:cstheme="minorHAnsi"/>
          <w:sz w:val="22"/>
          <w:szCs w:val="22"/>
        </w:rPr>
      </w:pPr>
      <w:r>
        <w:rPr>
          <w:rFonts w:asciiTheme="minorHAnsi" w:hAnsiTheme="minorHAnsi" w:cstheme="minorHAnsi"/>
          <w:sz w:val="22"/>
          <w:szCs w:val="22"/>
        </w:rPr>
        <w:t>Wielofunkcyjność</w:t>
      </w:r>
      <w:r w:rsidR="002D33CA">
        <w:rPr>
          <w:rFonts w:asciiTheme="minorHAnsi" w:hAnsiTheme="minorHAnsi" w:cstheme="minorHAnsi"/>
          <w:sz w:val="22"/>
          <w:szCs w:val="22"/>
        </w:rPr>
        <w:t xml:space="preserve"> obszarów </w:t>
      </w:r>
      <w:r w:rsidR="002D33CA" w:rsidRPr="002D33CA">
        <w:rPr>
          <w:rFonts w:asciiTheme="minorHAnsi" w:hAnsiTheme="minorHAnsi" w:cstheme="minorHAnsi"/>
          <w:sz w:val="22"/>
          <w:szCs w:val="22"/>
        </w:rPr>
        <w:t xml:space="preserve"> powoduje występowanie licznych zjawisk kryzysowych o</w:t>
      </w:r>
      <w:r>
        <w:rPr>
          <w:rFonts w:asciiTheme="minorHAnsi" w:hAnsiTheme="minorHAnsi" w:cstheme="minorHAnsi"/>
          <w:sz w:val="22"/>
          <w:szCs w:val="22"/>
        </w:rPr>
        <w:t> </w:t>
      </w:r>
      <w:r w:rsidR="002D33CA" w:rsidRPr="002D33CA">
        <w:rPr>
          <w:rFonts w:asciiTheme="minorHAnsi" w:hAnsiTheme="minorHAnsi" w:cstheme="minorHAnsi"/>
          <w:sz w:val="22"/>
          <w:szCs w:val="22"/>
        </w:rPr>
        <w:t xml:space="preserve">różnym nasileniu i skali, w sferach: społecznej (m.in. demografia, pomoc społeczna, przestępczość); gospodarczej (m.in. </w:t>
      </w:r>
      <w:r w:rsidR="002D33CA">
        <w:rPr>
          <w:rFonts w:asciiTheme="minorHAnsi" w:hAnsiTheme="minorHAnsi" w:cstheme="minorHAnsi"/>
          <w:sz w:val="22"/>
          <w:szCs w:val="22"/>
        </w:rPr>
        <w:t xml:space="preserve">gospodarka i przedsiębiorczość, rynek pracy i bezrobocie, </w:t>
      </w:r>
      <w:r w:rsidR="002D33CA" w:rsidRPr="002D33CA">
        <w:rPr>
          <w:rFonts w:asciiTheme="minorHAnsi" w:hAnsiTheme="minorHAnsi" w:cstheme="minorHAnsi"/>
          <w:sz w:val="22"/>
          <w:szCs w:val="22"/>
        </w:rPr>
        <w:t xml:space="preserve">); środowiskowej (m.in. </w:t>
      </w:r>
      <w:r w:rsidR="002D33CA">
        <w:rPr>
          <w:rFonts w:asciiTheme="minorHAnsi" w:hAnsiTheme="minorHAnsi" w:cstheme="minorHAnsi"/>
          <w:sz w:val="22"/>
          <w:szCs w:val="22"/>
        </w:rPr>
        <w:t xml:space="preserve">położenie i uwarunkowania przestrzenne, ochrona przyrody, </w:t>
      </w:r>
      <w:r>
        <w:rPr>
          <w:rFonts w:asciiTheme="minorHAnsi" w:hAnsiTheme="minorHAnsi" w:cstheme="minorHAnsi"/>
          <w:sz w:val="22"/>
          <w:szCs w:val="22"/>
        </w:rPr>
        <w:t>lasy, gleby, wody powierzchniowe, powietrze atmosferyczne, hałas, gospodarka odpadami</w:t>
      </w:r>
      <w:r w:rsidR="002D33CA" w:rsidRPr="002D33CA">
        <w:rPr>
          <w:rFonts w:asciiTheme="minorHAnsi" w:hAnsiTheme="minorHAnsi" w:cstheme="minorHAnsi"/>
          <w:sz w:val="22"/>
          <w:szCs w:val="22"/>
        </w:rPr>
        <w:t xml:space="preserve">); przestrzenno-funkcjonalnej (m.in. </w:t>
      </w:r>
      <w:r>
        <w:rPr>
          <w:rFonts w:asciiTheme="minorHAnsi" w:hAnsiTheme="minorHAnsi" w:cstheme="minorHAnsi"/>
          <w:sz w:val="22"/>
          <w:szCs w:val="22"/>
        </w:rPr>
        <w:t>układ przestrzenny, uwarunkowania funkcjonalne</w:t>
      </w:r>
      <w:r w:rsidR="002D33CA" w:rsidRPr="002D33CA">
        <w:rPr>
          <w:rFonts w:asciiTheme="minorHAnsi" w:hAnsiTheme="minorHAnsi" w:cstheme="minorHAnsi"/>
          <w:sz w:val="22"/>
          <w:szCs w:val="22"/>
        </w:rPr>
        <w:t xml:space="preserve">); technicznej (m.in. </w:t>
      </w:r>
      <w:r>
        <w:rPr>
          <w:rFonts w:asciiTheme="minorHAnsi" w:hAnsiTheme="minorHAnsi" w:cstheme="minorHAnsi"/>
          <w:sz w:val="22"/>
          <w:szCs w:val="22"/>
        </w:rPr>
        <w:t xml:space="preserve">infrastruktura sieciowa, mieszkalnictwo). Przeprowadzona </w:t>
      </w:r>
      <w:r w:rsidR="00D93848" w:rsidRPr="00B357DE">
        <w:rPr>
          <w:rFonts w:asciiTheme="minorHAnsi" w:hAnsiTheme="minorHAnsi" w:cstheme="minorHAnsi"/>
          <w:sz w:val="22"/>
          <w:szCs w:val="22"/>
        </w:rPr>
        <w:t>Diagnoza pozwoliła na określenie najważniejszych stanów kryzysowych występujących na obszarze Gminy Nysa:</w:t>
      </w:r>
    </w:p>
    <w:p w14:paraId="59B559AB" w14:textId="77777777" w:rsidR="00D93848" w:rsidRPr="001D1741" w:rsidRDefault="00D93848" w:rsidP="00B357DE">
      <w:pPr>
        <w:jc w:val="both"/>
        <w:rPr>
          <w:rFonts w:asciiTheme="minorHAnsi" w:hAnsiTheme="minorHAnsi" w:cstheme="minorHAnsi"/>
          <w:b/>
          <w:sz w:val="22"/>
          <w:szCs w:val="22"/>
          <w:u w:val="single"/>
        </w:rPr>
      </w:pPr>
      <w:r w:rsidRPr="001D1741">
        <w:rPr>
          <w:rFonts w:asciiTheme="minorHAnsi" w:hAnsiTheme="minorHAnsi" w:cstheme="minorHAnsi"/>
          <w:b/>
          <w:sz w:val="22"/>
          <w:szCs w:val="22"/>
          <w:u w:val="single"/>
        </w:rPr>
        <w:t xml:space="preserve">W SFERZE SPOŁECZNEJ: </w:t>
      </w:r>
    </w:p>
    <w:p w14:paraId="02A5622A" w14:textId="77777777" w:rsidR="001D1741" w:rsidRDefault="00D93848" w:rsidP="00B357DE">
      <w:pPr>
        <w:pStyle w:val="Akapitzlist"/>
        <w:numPr>
          <w:ilvl w:val="0"/>
          <w:numId w:val="16"/>
        </w:numPr>
        <w:jc w:val="both"/>
        <w:rPr>
          <w:rFonts w:cstheme="minorHAnsi"/>
        </w:rPr>
      </w:pPr>
      <w:r w:rsidRPr="001D1741">
        <w:rPr>
          <w:rFonts w:cstheme="minorHAnsi"/>
        </w:rPr>
        <w:t xml:space="preserve">depopulacja – powodowana przez ujemny przyrost naturalny i ujemne saldo migracji, w tym, odpływ młodych ludzi. </w:t>
      </w:r>
    </w:p>
    <w:p w14:paraId="36BEAD5A" w14:textId="77777777" w:rsidR="001D1741" w:rsidRDefault="00D93848" w:rsidP="00B357DE">
      <w:pPr>
        <w:pStyle w:val="Akapitzlist"/>
        <w:numPr>
          <w:ilvl w:val="0"/>
          <w:numId w:val="16"/>
        </w:numPr>
        <w:jc w:val="both"/>
        <w:rPr>
          <w:rFonts w:cstheme="minorHAnsi"/>
        </w:rPr>
      </w:pPr>
      <w:r w:rsidRPr="001D1741">
        <w:rPr>
          <w:rFonts w:cstheme="minorHAnsi"/>
        </w:rPr>
        <w:t xml:space="preserve">starzenie się społeczeństwa, widoczne w znacznym przyroście grupy ludności w wieku poprodukcyjnym oraz niekorzystnej strukturze demograficznej z wysokim udziałem ludności </w:t>
      </w:r>
      <w:r w:rsidRPr="001D1741">
        <w:rPr>
          <w:rFonts w:cstheme="minorHAnsi"/>
        </w:rPr>
        <w:br/>
        <w:t xml:space="preserve">w wieku poprodukcyjnym. </w:t>
      </w:r>
    </w:p>
    <w:p w14:paraId="38E15AE2" w14:textId="77777777" w:rsidR="001D1741" w:rsidRDefault="00D93848" w:rsidP="00B357DE">
      <w:pPr>
        <w:pStyle w:val="Akapitzlist"/>
        <w:numPr>
          <w:ilvl w:val="0"/>
          <w:numId w:val="16"/>
        </w:numPr>
        <w:jc w:val="both"/>
        <w:rPr>
          <w:rFonts w:cstheme="minorHAnsi"/>
        </w:rPr>
      </w:pPr>
      <w:r w:rsidRPr="001D1741">
        <w:rPr>
          <w:rFonts w:cstheme="minorHAnsi"/>
        </w:rPr>
        <w:t xml:space="preserve">występowanie zjawiska bezrobocia, widoczne w liczbie osób bezrobotnych, w tym zjawiska długotrwałego bezrobocia. </w:t>
      </w:r>
    </w:p>
    <w:p w14:paraId="6DB41617" w14:textId="38686B71" w:rsidR="00D93848" w:rsidRPr="001D1741" w:rsidRDefault="00D93848" w:rsidP="00B357DE">
      <w:pPr>
        <w:pStyle w:val="Akapitzlist"/>
        <w:numPr>
          <w:ilvl w:val="0"/>
          <w:numId w:val="16"/>
        </w:numPr>
        <w:jc w:val="both"/>
        <w:rPr>
          <w:rFonts w:cstheme="minorHAnsi"/>
        </w:rPr>
      </w:pPr>
      <w:r w:rsidRPr="001D1741">
        <w:rPr>
          <w:rFonts w:cstheme="minorHAnsi"/>
        </w:rPr>
        <w:t xml:space="preserve">ubóstwo, widoczne w znacznej liczbie osób korzystających z pomocy społecznej wg kryterium dochodowego. </w:t>
      </w:r>
    </w:p>
    <w:p w14:paraId="0035BD33" w14:textId="77777777" w:rsidR="00D93848" w:rsidRPr="001D1741" w:rsidRDefault="00D93848" w:rsidP="00B357DE">
      <w:pPr>
        <w:jc w:val="both"/>
        <w:rPr>
          <w:rFonts w:asciiTheme="minorHAnsi" w:hAnsiTheme="minorHAnsi" w:cstheme="minorHAnsi"/>
          <w:b/>
          <w:sz w:val="22"/>
          <w:szCs w:val="22"/>
          <w:u w:val="single"/>
        </w:rPr>
      </w:pPr>
      <w:r w:rsidRPr="001D1741">
        <w:rPr>
          <w:rFonts w:asciiTheme="minorHAnsi" w:hAnsiTheme="minorHAnsi" w:cstheme="minorHAnsi"/>
          <w:b/>
          <w:sz w:val="22"/>
          <w:szCs w:val="22"/>
          <w:u w:val="single"/>
        </w:rPr>
        <w:t xml:space="preserve">W SFERZE ŚRODOWISKOWEJ: </w:t>
      </w:r>
    </w:p>
    <w:p w14:paraId="1142BD6D" w14:textId="77777777" w:rsidR="001D1741" w:rsidRDefault="00D93848" w:rsidP="00B357DE">
      <w:pPr>
        <w:pStyle w:val="Akapitzlist"/>
        <w:numPr>
          <w:ilvl w:val="0"/>
          <w:numId w:val="17"/>
        </w:numPr>
        <w:jc w:val="both"/>
        <w:rPr>
          <w:rFonts w:cstheme="minorHAnsi"/>
        </w:rPr>
      </w:pPr>
      <w:r w:rsidRPr="001D1741">
        <w:rPr>
          <w:rFonts w:cstheme="minorHAnsi"/>
        </w:rPr>
        <w:t xml:space="preserve">niezadowalający stan powietrza atmosferycznego, widoczny w wynikach badań jakości powietrza prowadzonych przez PIOŚ. </w:t>
      </w:r>
    </w:p>
    <w:p w14:paraId="06C17E59" w14:textId="45DF9705" w:rsidR="001D1741" w:rsidRDefault="00D93848" w:rsidP="00B357DE">
      <w:pPr>
        <w:pStyle w:val="Akapitzlist"/>
        <w:numPr>
          <w:ilvl w:val="0"/>
          <w:numId w:val="17"/>
        </w:numPr>
        <w:jc w:val="both"/>
        <w:rPr>
          <w:rFonts w:cstheme="minorHAnsi"/>
        </w:rPr>
      </w:pPr>
      <w:r w:rsidRPr="001D1741">
        <w:rPr>
          <w:rFonts w:cstheme="minorHAnsi"/>
        </w:rPr>
        <w:t xml:space="preserve">hałas komunikacyjny, występujący </w:t>
      </w:r>
      <w:r w:rsidR="001D1741">
        <w:rPr>
          <w:rFonts w:cstheme="minorHAnsi"/>
        </w:rPr>
        <w:t xml:space="preserve">w kilku miejscach miasta Nysa. </w:t>
      </w:r>
    </w:p>
    <w:p w14:paraId="2F2A82B7" w14:textId="4818C505" w:rsidR="00D93848" w:rsidRPr="001D1741" w:rsidRDefault="00D93848" w:rsidP="001D1741">
      <w:pPr>
        <w:jc w:val="both"/>
        <w:rPr>
          <w:rFonts w:asciiTheme="minorHAnsi" w:hAnsiTheme="minorHAnsi" w:cstheme="minorHAnsi"/>
          <w:b/>
          <w:sz w:val="22"/>
          <w:szCs w:val="22"/>
          <w:u w:val="single"/>
        </w:rPr>
      </w:pPr>
      <w:r w:rsidRPr="001D1741">
        <w:rPr>
          <w:rFonts w:asciiTheme="minorHAnsi" w:hAnsiTheme="minorHAnsi" w:cstheme="minorHAnsi"/>
          <w:b/>
          <w:sz w:val="22"/>
          <w:szCs w:val="22"/>
          <w:u w:val="single"/>
        </w:rPr>
        <w:t xml:space="preserve">W SFERZE PRZESTRZENNO-FUNKCJONALNEJ: </w:t>
      </w:r>
    </w:p>
    <w:p w14:paraId="06B822C1" w14:textId="77777777" w:rsidR="001D1741" w:rsidRDefault="00D93848" w:rsidP="00B357DE">
      <w:pPr>
        <w:pStyle w:val="Akapitzlist"/>
        <w:numPr>
          <w:ilvl w:val="0"/>
          <w:numId w:val="19"/>
        </w:numPr>
        <w:jc w:val="both"/>
        <w:rPr>
          <w:rFonts w:cstheme="minorHAnsi"/>
        </w:rPr>
      </w:pPr>
      <w:r w:rsidRPr="001D1741">
        <w:rPr>
          <w:rFonts w:cstheme="minorHAnsi"/>
        </w:rPr>
        <w:t xml:space="preserve">niska estetyka i funkcjonalność przestrzeni publicznych na terenie miasta. </w:t>
      </w:r>
    </w:p>
    <w:p w14:paraId="0EEE4AF6" w14:textId="77777777" w:rsidR="001D1741" w:rsidRDefault="00D93848" w:rsidP="00B357DE">
      <w:pPr>
        <w:pStyle w:val="Akapitzlist"/>
        <w:numPr>
          <w:ilvl w:val="0"/>
          <w:numId w:val="19"/>
        </w:numPr>
        <w:jc w:val="both"/>
        <w:rPr>
          <w:rFonts w:cstheme="minorHAnsi"/>
        </w:rPr>
      </w:pPr>
      <w:r w:rsidRPr="001D1741">
        <w:rPr>
          <w:rFonts w:cstheme="minorHAnsi"/>
        </w:rPr>
        <w:t xml:space="preserve">zły stan obiektów zabytkowych, w tym istotnych dla dziedzictwa kulturowego obiektów </w:t>
      </w:r>
      <w:r w:rsidRPr="001D1741">
        <w:rPr>
          <w:rFonts w:cstheme="minorHAnsi"/>
        </w:rPr>
        <w:br/>
        <w:t xml:space="preserve">i przestrzeni, będących częścią Twierdzy Nysa. </w:t>
      </w:r>
    </w:p>
    <w:p w14:paraId="6C3F307C" w14:textId="77777777" w:rsidR="001D1741" w:rsidRDefault="00D93848" w:rsidP="00B357DE">
      <w:pPr>
        <w:pStyle w:val="Akapitzlist"/>
        <w:numPr>
          <w:ilvl w:val="0"/>
          <w:numId w:val="19"/>
        </w:numPr>
        <w:jc w:val="both"/>
        <w:rPr>
          <w:rFonts w:cstheme="minorHAnsi"/>
        </w:rPr>
      </w:pPr>
      <w:r w:rsidRPr="001D1741">
        <w:rPr>
          <w:rFonts w:cstheme="minorHAnsi"/>
        </w:rPr>
        <w:t xml:space="preserve">brak w przestrzeni Gminy Nysa infrastruktury społecznej, która mogłaby pełnić funkcję kompleksowego Dziennego Domu Pobytu. </w:t>
      </w:r>
    </w:p>
    <w:p w14:paraId="1F0B91B0" w14:textId="77777777" w:rsidR="001D1741" w:rsidRDefault="00D93848" w:rsidP="00B357DE">
      <w:pPr>
        <w:pStyle w:val="Akapitzlist"/>
        <w:numPr>
          <w:ilvl w:val="0"/>
          <w:numId w:val="19"/>
        </w:numPr>
        <w:jc w:val="both"/>
        <w:rPr>
          <w:rFonts w:cstheme="minorHAnsi"/>
        </w:rPr>
      </w:pPr>
      <w:r w:rsidRPr="001D1741">
        <w:rPr>
          <w:rFonts w:cstheme="minorHAnsi"/>
        </w:rPr>
        <w:t xml:space="preserve">brak odpowiednio wyposażonej infrastruktury, w ramach której można organizować cykliczne warsztaty, szkolenia, konferencje dla osób z wykluczenia społecznego, zagrożonych wykluczeniem społecznym, niepełnosprawnych. </w:t>
      </w:r>
    </w:p>
    <w:p w14:paraId="3BDD7882" w14:textId="77777777" w:rsidR="001D1741" w:rsidRDefault="00D93848" w:rsidP="00B357DE">
      <w:pPr>
        <w:pStyle w:val="Akapitzlist"/>
        <w:numPr>
          <w:ilvl w:val="0"/>
          <w:numId w:val="19"/>
        </w:numPr>
        <w:jc w:val="both"/>
        <w:rPr>
          <w:rFonts w:cstheme="minorHAnsi"/>
        </w:rPr>
      </w:pPr>
      <w:r w:rsidRPr="001D1741">
        <w:rPr>
          <w:rFonts w:cstheme="minorHAnsi"/>
        </w:rPr>
        <w:t xml:space="preserve">brak na terenie Gminy Nysa infrastruktury, która mogłaby pełnić funkcję kompleksowego Centrum Wsparcia III sektora. </w:t>
      </w:r>
    </w:p>
    <w:p w14:paraId="4E68A584" w14:textId="381B98C3" w:rsidR="001D1741" w:rsidRDefault="00D93848" w:rsidP="00B357DE">
      <w:pPr>
        <w:pStyle w:val="Akapitzlist"/>
        <w:numPr>
          <w:ilvl w:val="0"/>
          <w:numId w:val="19"/>
        </w:numPr>
        <w:jc w:val="both"/>
        <w:rPr>
          <w:rFonts w:cstheme="minorHAnsi"/>
        </w:rPr>
      </w:pPr>
      <w:r w:rsidRPr="001D1741">
        <w:rPr>
          <w:rFonts w:cstheme="minorHAnsi"/>
        </w:rPr>
        <w:t xml:space="preserve">brak kompleksowo zagospodarowanych ogólnodostępnych stref aktywności i rekreacji </w:t>
      </w:r>
      <w:r w:rsidRPr="001D1741">
        <w:rPr>
          <w:rFonts w:cstheme="minorHAnsi"/>
        </w:rPr>
        <w:br/>
        <w:t>w przestrzeni Gminy Nysa. Istniejąca infrastruktura społeczna wykazuje się znaczną dekapitalizacją i degradacją, czego najlepszym przykładem jest</w:t>
      </w:r>
      <w:r w:rsidR="00344E28">
        <w:rPr>
          <w:rFonts w:cstheme="minorHAnsi"/>
        </w:rPr>
        <w:t xml:space="preserve"> obiekt Kąpieliska Miejskiego. </w:t>
      </w:r>
    </w:p>
    <w:p w14:paraId="2C1F1D21" w14:textId="1FA2A993" w:rsidR="00D93848" w:rsidRPr="001D1741" w:rsidRDefault="00D93848" w:rsidP="001D1741">
      <w:pPr>
        <w:jc w:val="both"/>
        <w:rPr>
          <w:rFonts w:asciiTheme="minorHAnsi" w:hAnsiTheme="minorHAnsi" w:cstheme="minorHAnsi"/>
          <w:b/>
          <w:sz w:val="22"/>
          <w:szCs w:val="22"/>
          <w:u w:val="single"/>
        </w:rPr>
      </w:pPr>
      <w:r w:rsidRPr="001D1741">
        <w:rPr>
          <w:rFonts w:asciiTheme="minorHAnsi" w:hAnsiTheme="minorHAnsi" w:cstheme="minorHAnsi"/>
          <w:b/>
          <w:sz w:val="22"/>
          <w:szCs w:val="22"/>
          <w:u w:val="single"/>
        </w:rPr>
        <w:lastRenderedPageBreak/>
        <w:t xml:space="preserve">W SFERZE TECHNICZNEJ: </w:t>
      </w:r>
    </w:p>
    <w:p w14:paraId="6573B586" w14:textId="77777777" w:rsidR="00C74BF1" w:rsidRDefault="00D93848" w:rsidP="00C74BF1">
      <w:pPr>
        <w:pStyle w:val="Akapitzlist"/>
        <w:numPr>
          <w:ilvl w:val="0"/>
          <w:numId w:val="20"/>
        </w:numPr>
        <w:jc w:val="both"/>
        <w:rPr>
          <w:rFonts w:cstheme="minorHAnsi"/>
        </w:rPr>
      </w:pPr>
      <w:r w:rsidRPr="00C74BF1">
        <w:rPr>
          <w:rFonts w:cstheme="minorHAnsi"/>
        </w:rPr>
        <w:t xml:space="preserve">zły stan zasobów mieszkaniowych, z których duża część to obiekty wymagające pilnych remontów i modernizacji. </w:t>
      </w:r>
    </w:p>
    <w:p w14:paraId="65D081AD" w14:textId="2307D00A" w:rsidR="005A0996" w:rsidRPr="00C74BF1" w:rsidRDefault="00D93848" w:rsidP="00C74BF1">
      <w:pPr>
        <w:pStyle w:val="Akapitzlist"/>
        <w:numPr>
          <w:ilvl w:val="0"/>
          <w:numId w:val="20"/>
        </w:numPr>
        <w:jc w:val="both"/>
        <w:rPr>
          <w:rFonts w:cstheme="minorHAnsi"/>
        </w:rPr>
      </w:pPr>
      <w:r w:rsidRPr="00C74BF1">
        <w:rPr>
          <w:rFonts w:cstheme="minorHAnsi"/>
        </w:rPr>
        <w:t>zły stan techniczny obiektów publicznych, wpływający na duże straty ciepła, a tym samym wnoszący wkład w niską emisję.</w:t>
      </w:r>
    </w:p>
    <w:p w14:paraId="41ED66FE" w14:textId="5C8C4F22" w:rsidR="00EC7B2A" w:rsidRPr="00C74BF1" w:rsidRDefault="00C74BF1" w:rsidP="00B357DE">
      <w:pPr>
        <w:spacing w:after="240"/>
        <w:jc w:val="both"/>
        <w:rPr>
          <w:rStyle w:val="markedcontent"/>
          <w:rFonts w:asciiTheme="minorHAnsi" w:hAnsiTheme="minorHAnsi" w:cstheme="minorHAnsi"/>
          <w:b/>
          <w:sz w:val="22"/>
          <w:szCs w:val="22"/>
          <w:u w:val="single"/>
        </w:rPr>
      </w:pPr>
      <w:r w:rsidRPr="00C74BF1">
        <w:rPr>
          <w:rStyle w:val="markedcontent"/>
          <w:rFonts w:asciiTheme="minorHAnsi" w:hAnsiTheme="minorHAnsi" w:cstheme="minorHAnsi"/>
          <w:b/>
          <w:sz w:val="22"/>
          <w:szCs w:val="22"/>
          <w:u w:val="single"/>
        </w:rPr>
        <w:t xml:space="preserve">Głównymi celami rewitalizacji i </w:t>
      </w:r>
      <w:r w:rsidR="00EC7B2A" w:rsidRPr="00C74BF1">
        <w:rPr>
          <w:rStyle w:val="markedcontent"/>
          <w:rFonts w:asciiTheme="minorHAnsi" w:hAnsiTheme="minorHAnsi" w:cstheme="minorHAnsi"/>
          <w:b/>
          <w:sz w:val="22"/>
          <w:szCs w:val="22"/>
          <w:u w:val="single"/>
        </w:rPr>
        <w:t>kierunk</w:t>
      </w:r>
      <w:r w:rsidRPr="00C74BF1">
        <w:rPr>
          <w:rStyle w:val="markedcontent"/>
          <w:rFonts w:asciiTheme="minorHAnsi" w:hAnsiTheme="minorHAnsi" w:cstheme="minorHAnsi"/>
          <w:b/>
          <w:sz w:val="22"/>
          <w:szCs w:val="22"/>
          <w:u w:val="single"/>
        </w:rPr>
        <w:t>am</w:t>
      </w:r>
      <w:r w:rsidR="00EC7B2A" w:rsidRPr="00C74BF1">
        <w:rPr>
          <w:rStyle w:val="markedcontent"/>
          <w:rFonts w:asciiTheme="minorHAnsi" w:hAnsiTheme="minorHAnsi" w:cstheme="minorHAnsi"/>
          <w:b/>
          <w:sz w:val="22"/>
          <w:szCs w:val="22"/>
          <w:u w:val="single"/>
        </w:rPr>
        <w:t>i działań</w:t>
      </w:r>
      <w:r w:rsidRPr="00C74BF1">
        <w:rPr>
          <w:rStyle w:val="markedcontent"/>
          <w:rFonts w:asciiTheme="minorHAnsi" w:hAnsiTheme="minorHAnsi" w:cstheme="minorHAnsi"/>
          <w:b/>
          <w:sz w:val="22"/>
          <w:szCs w:val="22"/>
          <w:u w:val="single"/>
        </w:rPr>
        <w:t xml:space="preserve"> są</w:t>
      </w:r>
      <w:r w:rsidR="00EC7B2A" w:rsidRPr="00C74BF1">
        <w:rPr>
          <w:rStyle w:val="markedcontent"/>
          <w:rFonts w:asciiTheme="minorHAnsi" w:hAnsiTheme="minorHAnsi" w:cstheme="minorHAnsi"/>
          <w:b/>
          <w:sz w:val="22"/>
          <w:szCs w:val="22"/>
          <w:u w:val="single"/>
        </w:rPr>
        <w:t>:</w:t>
      </w:r>
    </w:p>
    <w:p w14:paraId="5D3726F7" w14:textId="3000CA8E" w:rsidR="00EC7B2A" w:rsidRPr="00C74BF1" w:rsidRDefault="00EC7B2A" w:rsidP="00B357DE">
      <w:pPr>
        <w:pStyle w:val="Akapitzlist"/>
        <w:numPr>
          <w:ilvl w:val="0"/>
          <w:numId w:val="9"/>
        </w:numPr>
        <w:spacing w:after="240" w:line="240" w:lineRule="auto"/>
        <w:ind w:left="426" w:hanging="426"/>
        <w:jc w:val="both"/>
        <w:rPr>
          <w:rStyle w:val="markedcontent"/>
          <w:rFonts w:cstheme="minorHAnsi"/>
          <w:b/>
        </w:rPr>
      </w:pPr>
      <w:r w:rsidRPr="00C74BF1">
        <w:rPr>
          <w:rStyle w:val="markedcontent"/>
          <w:rFonts w:cstheme="minorHAnsi"/>
          <w:b/>
        </w:rPr>
        <w:t>Wzrost aktywności społecznej mieszkańców obszaru rewitalizacji w oparciu o potencjał instytucjonalny oraz społeczny Gminy Nysa.</w:t>
      </w:r>
    </w:p>
    <w:p w14:paraId="574C9519" w14:textId="2EC24F79" w:rsidR="00EC7B2A" w:rsidRPr="00B357DE" w:rsidRDefault="00EC7B2A" w:rsidP="00BA0388">
      <w:pPr>
        <w:spacing w:after="240"/>
        <w:ind w:firstLine="708"/>
        <w:jc w:val="both"/>
        <w:rPr>
          <w:rStyle w:val="markedcontent"/>
          <w:rFonts w:asciiTheme="minorHAnsi" w:hAnsiTheme="minorHAnsi" w:cstheme="minorHAnsi"/>
          <w:sz w:val="22"/>
          <w:szCs w:val="22"/>
        </w:rPr>
      </w:pPr>
      <w:r w:rsidRPr="00B357DE">
        <w:rPr>
          <w:rStyle w:val="markedcontent"/>
          <w:rFonts w:asciiTheme="minorHAnsi" w:hAnsiTheme="minorHAnsi" w:cstheme="minorHAnsi"/>
          <w:sz w:val="22"/>
          <w:szCs w:val="22"/>
        </w:rPr>
        <w:t>Cel obejmuje przedsięwzięcia realizowane przez instytucje publiczne oraz organizacje pozarządowe. W</w:t>
      </w:r>
      <w:r w:rsidR="00C74BF1">
        <w:rPr>
          <w:rStyle w:val="markedcontent"/>
          <w:rFonts w:asciiTheme="minorHAnsi" w:hAnsiTheme="minorHAnsi" w:cstheme="minorHAnsi"/>
          <w:sz w:val="22"/>
          <w:szCs w:val="22"/>
        </w:rPr>
        <w:t> </w:t>
      </w:r>
      <w:r w:rsidRPr="00B357DE">
        <w:rPr>
          <w:rStyle w:val="markedcontent"/>
          <w:rFonts w:asciiTheme="minorHAnsi" w:hAnsiTheme="minorHAnsi" w:cstheme="minorHAnsi"/>
          <w:sz w:val="22"/>
          <w:szCs w:val="22"/>
        </w:rPr>
        <w:t>odniesieniu do starzejącego się społeczeństwa działania rewitalizacyjne związane będą z</w:t>
      </w:r>
      <w:r w:rsidR="00C74BF1">
        <w:rPr>
          <w:rStyle w:val="markedcontent"/>
          <w:rFonts w:asciiTheme="minorHAnsi" w:hAnsiTheme="minorHAnsi" w:cstheme="minorHAnsi"/>
          <w:sz w:val="22"/>
          <w:szCs w:val="22"/>
        </w:rPr>
        <w:t> </w:t>
      </w:r>
      <w:r w:rsidRPr="00B357DE">
        <w:rPr>
          <w:rStyle w:val="markedcontent"/>
          <w:rFonts w:asciiTheme="minorHAnsi" w:hAnsiTheme="minorHAnsi" w:cstheme="minorHAnsi"/>
          <w:sz w:val="22"/>
          <w:szCs w:val="22"/>
        </w:rPr>
        <w:t>rozwijaniem oferty na rzecz aktywności seniorów, w tym integracji międzypokoleniowej. W</w:t>
      </w:r>
      <w:r w:rsidR="00C74BF1">
        <w:rPr>
          <w:rStyle w:val="markedcontent"/>
          <w:rFonts w:asciiTheme="minorHAnsi" w:hAnsiTheme="minorHAnsi" w:cstheme="minorHAnsi"/>
          <w:sz w:val="22"/>
          <w:szCs w:val="22"/>
        </w:rPr>
        <w:t> </w:t>
      </w:r>
      <w:r w:rsidRPr="00B357DE">
        <w:rPr>
          <w:rStyle w:val="markedcontent"/>
          <w:rFonts w:asciiTheme="minorHAnsi" w:hAnsiTheme="minorHAnsi" w:cstheme="minorHAnsi"/>
          <w:sz w:val="22"/>
          <w:szCs w:val="22"/>
        </w:rPr>
        <w:t>odniesieniu do problemu bezrobocia oraz ubóstwa, działania rewitalizacyjne skupiać się będą na aktywizacji zawodowej oraz integracji społecznej osób zagrożonych wykluczeniem. W ramach celu realizowane będą również przedsięwzięcia skierowane do dzieci i młodzieży. Cel ten zakłada również podnoszenie świadomości ekologicznej mieszkańców.</w:t>
      </w:r>
    </w:p>
    <w:p w14:paraId="2FA3EF79" w14:textId="7BA9AA0F" w:rsidR="00EC7B2A" w:rsidRPr="00C74BF1" w:rsidRDefault="00EC7B2A" w:rsidP="00B357DE">
      <w:pPr>
        <w:pStyle w:val="Akapitzlist"/>
        <w:numPr>
          <w:ilvl w:val="0"/>
          <w:numId w:val="9"/>
        </w:numPr>
        <w:spacing w:after="240" w:line="240" w:lineRule="auto"/>
        <w:ind w:left="426" w:hanging="426"/>
        <w:jc w:val="both"/>
        <w:rPr>
          <w:rStyle w:val="markedcontent"/>
          <w:rFonts w:cstheme="minorHAnsi"/>
          <w:b/>
        </w:rPr>
      </w:pPr>
      <w:r w:rsidRPr="00C74BF1">
        <w:rPr>
          <w:rStyle w:val="markedcontent"/>
          <w:rFonts w:cstheme="minorHAnsi"/>
          <w:b/>
        </w:rPr>
        <w:t>Podniesienie poziomu aktywności gospodarczej obszaru rewitalizacji w oparciu o potencjał instytucjonalny oraz funkcjonalno-przestrzenny Gminy Nysa.</w:t>
      </w:r>
    </w:p>
    <w:p w14:paraId="5467BB03" w14:textId="554450D3" w:rsidR="008E36B4" w:rsidRPr="00B357DE" w:rsidRDefault="008E36B4" w:rsidP="00BA0388">
      <w:pPr>
        <w:spacing w:after="240"/>
        <w:ind w:firstLine="708"/>
        <w:jc w:val="both"/>
        <w:rPr>
          <w:rStyle w:val="markedcontent"/>
          <w:rFonts w:asciiTheme="minorHAnsi" w:hAnsiTheme="minorHAnsi" w:cstheme="minorHAnsi"/>
          <w:sz w:val="22"/>
          <w:szCs w:val="22"/>
        </w:rPr>
      </w:pPr>
      <w:r w:rsidRPr="00B357DE">
        <w:rPr>
          <w:rStyle w:val="markedcontent"/>
          <w:rFonts w:asciiTheme="minorHAnsi" w:hAnsiTheme="minorHAnsi" w:cstheme="minorHAnsi"/>
          <w:sz w:val="22"/>
          <w:szCs w:val="22"/>
        </w:rPr>
        <w:t>Cel obejmuje działania związane ze wsparciem przedsiębiorstw w postaci szkoleń i doradztwa, jak również działania wspierające atrakcyjność prowadzenia działalności gospodarczej na obszarze rewitalizacji. Dotyczy to w szczególności działań, które pozwolą zwiększyć atrakcyjność turystyczną obszaru rewitalizacji, w tym działania organizacyjne (promocja turystyczna, budowanie produktów turystycznych, poprawa jakości infrastruktury i obiektów turystycznych).</w:t>
      </w:r>
    </w:p>
    <w:p w14:paraId="7FDE8AF6" w14:textId="2DBC1027" w:rsidR="008E36B4" w:rsidRPr="00C74BF1" w:rsidRDefault="008E36B4" w:rsidP="00B357DE">
      <w:pPr>
        <w:pStyle w:val="Akapitzlist"/>
        <w:numPr>
          <w:ilvl w:val="0"/>
          <w:numId w:val="9"/>
        </w:numPr>
        <w:spacing w:after="240" w:line="240" w:lineRule="auto"/>
        <w:ind w:left="426" w:hanging="426"/>
        <w:jc w:val="both"/>
        <w:rPr>
          <w:rStyle w:val="markedcontent"/>
          <w:rFonts w:cstheme="minorHAnsi"/>
          <w:b/>
        </w:rPr>
      </w:pPr>
      <w:r w:rsidRPr="00C74BF1">
        <w:rPr>
          <w:rStyle w:val="markedcontent"/>
          <w:rFonts w:cstheme="minorHAnsi"/>
          <w:b/>
        </w:rPr>
        <w:t>Poprawa jakości życia na obszarze rewitalizacji poprzez poprawę jakości infrastruktury technicznej, społecznej oraz podnoszenie estetyki przestrzeni miejskich.</w:t>
      </w:r>
    </w:p>
    <w:p w14:paraId="22C47AE4" w14:textId="0DC4A4BF" w:rsidR="008E36B4" w:rsidRPr="00B357DE" w:rsidRDefault="008E36B4" w:rsidP="00BA0388">
      <w:pPr>
        <w:spacing w:after="240"/>
        <w:ind w:firstLine="708"/>
        <w:jc w:val="both"/>
        <w:rPr>
          <w:rFonts w:asciiTheme="minorHAnsi" w:hAnsiTheme="minorHAnsi" w:cstheme="minorHAnsi"/>
          <w:sz w:val="22"/>
          <w:szCs w:val="22"/>
        </w:rPr>
      </w:pPr>
      <w:r w:rsidRPr="00B357DE">
        <w:rPr>
          <w:rStyle w:val="markedcontent"/>
          <w:rFonts w:asciiTheme="minorHAnsi" w:hAnsiTheme="minorHAnsi" w:cstheme="minorHAnsi"/>
          <w:sz w:val="22"/>
          <w:szCs w:val="22"/>
        </w:rPr>
        <w:t>Cel integruje szereg działań o charakterze infrastrukturalnym, które przyczynią się do podniesienia jakości życia oraz eliminowania problemów społecznych związanych ze starzejącym się społeczeństwem, bezrobociem i ubóstwem. Cel obejmuje  przedsięwzięcia związane z modernizacją infrastruktury technicznej, skutkując poprawą funkcjonalności centrum miasta, redukując negatywne oddziaływanie na środowisko, poprawiając stan zasobów mieszkaniowych. Istotnym elementem działań rewitalizacyjnych będzie także poprawa estetyki przestrzeni miejskiej.</w:t>
      </w:r>
    </w:p>
    <w:p w14:paraId="56B295FA" w14:textId="6263CB7C" w:rsidR="000800B6" w:rsidRPr="00AB2B30" w:rsidRDefault="000800B6" w:rsidP="00563F8C">
      <w:pPr>
        <w:jc w:val="both"/>
        <w:rPr>
          <w:rFonts w:asciiTheme="minorHAnsi" w:hAnsiTheme="minorHAnsi" w:cstheme="minorHAnsi"/>
          <w:sz w:val="22"/>
          <w:szCs w:val="22"/>
        </w:rPr>
      </w:pPr>
      <w:r w:rsidRPr="00AB2B30">
        <w:rPr>
          <w:rFonts w:asciiTheme="minorHAnsi" w:hAnsiTheme="minorHAnsi" w:cstheme="minorHAnsi"/>
          <w:sz w:val="22"/>
          <w:szCs w:val="22"/>
        </w:rPr>
        <w:t>G</w:t>
      </w:r>
      <w:r w:rsidR="001E6163" w:rsidRPr="00AB2B30">
        <w:rPr>
          <w:rFonts w:asciiTheme="minorHAnsi" w:hAnsiTheme="minorHAnsi" w:cstheme="minorHAnsi"/>
          <w:sz w:val="22"/>
          <w:szCs w:val="22"/>
        </w:rPr>
        <w:t xml:space="preserve">minny </w:t>
      </w:r>
      <w:r w:rsidRPr="00AB2B30">
        <w:rPr>
          <w:rFonts w:asciiTheme="minorHAnsi" w:hAnsiTheme="minorHAnsi" w:cstheme="minorHAnsi"/>
          <w:sz w:val="22"/>
          <w:szCs w:val="22"/>
        </w:rPr>
        <w:t>P</w:t>
      </w:r>
      <w:r w:rsidR="001E6163" w:rsidRPr="00AB2B30">
        <w:rPr>
          <w:rFonts w:asciiTheme="minorHAnsi" w:hAnsiTheme="minorHAnsi" w:cstheme="minorHAnsi"/>
          <w:sz w:val="22"/>
          <w:szCs w:val="22"/>
        </w:rPr>
        <w:t xml:space="preserve">rogram </w:t>
      </w:r>
      <w:r w:rsidRPr="00AB2B30">
        <w:rPr>
          <w:rFonts w:asciiTheme="minorHAnsi" w:hAnsiTheme="minorHAnsi" w:cstheme="minorHAnsi"/>
          <w:sz w:val="22"/>
          <w:szCs w:val="22"/>
        </w:rPr>
        <w:t>R</w:t>
      </w:r>
      <w:r w:rsidR="001E6163" w:rsidRPr="00AB2B30">
        <w:rPr>
          <w:rFonts w:asciiTheme="minorHAnsi" w:hAnsiTheme="minorHAnsi" w:cstheme="minorHAnsi"/>
          <w:sz w:val="22"/>
          <w:szCs w:val="22"/>
        </w:rPr>
        <w:t>ewitalizacji</w:t>
      </w:r>
      <w:r w:rsidRPr="00AB2B30">
        <w:rPr>
          <w:rFonts w:asciiTheme="minorHAnsi" w:hAnsiTheme="minorHAnsi" w:cstheme="minorHAnsi"/>
          <w:sz w:val="22"/>
          <w:szCs w:val="22"/>
        </w:rPr>
        <w:t xml:space="preserve"> Gminy </w:t>
      </w:r>
      <w:r w:rsidR="00CB24D4" w:rsidRPr="00AB2B30">
        <w:rPr>
          <w:rFonts w:asciiTheme="minorHAnsi" w:hAnsiTheme="minorHAnsi" w:cstheme="minorHAnsi"/>
          <w:sz w:val="22"/>
          <w:szCs w:val="22"/>
        </w:rPr>
        <w:t xml:space="preserve">Nysa opracowano dla czterech </w:t>
      </w:r>
      <w:r w:rsidRPr="00AB2B30">
        <w:rPr>
          <w:rFonts w:asciiTheme="minorHAnsi" w:hAnsiTheme="minorHAnsi" w:cstheme="minorHAnsi"/>
          <w:sz w:val="22"/>
          <w:szCs w:val="22"/>
        </w:rPr>
        <w:t xml:space="preserve">obszarów rewitalizacji. Są to: </w:t>
      </w:r>
    </w:p>
    <w:p w14:paraId="1C30800C" w14:textId="77777777" w:rsidR="00CB24D4" w:rsidRPr="00AB2B30" w:rsidRDefault="00CB24D4" w:rsidP="00563F8C">
      <w:pPr>
        <w:pStyle w:val="Akapitzlist"/>
        <w:numPr>
          <w:ilvl w:val="0"/>
          <w:numId w:val="1"/>
        </w:numPr>
        <w:spacing w:after="0" w:line="240" w:lineRule="auto"/>
        <w:ind w:left="714" w:hanging="357"/>
        <w:jc w:val="both"/>
        <w:rPr>
          <w:rFonts w:cstheme="minorHAnsi"/>
        </w:rPr>
      </w:pPr>
      <w:r w:rsidRPr="00AB2B30">
        <w:rPr>
          <w:rFonts w:cstheme="minorHAnsi"/>
        </w:rPr>
        <w:t>Obszar centrum Nysy (obszar A2)</w:t>
      </w:r>
    </w:p>
    <w:p w14:paraId="0BAD193D" w14:textId="77777777" w:rsidR="00CB24D4" w:rsidRPr="00AB2B30" w:rsidRDefault="00CB24D4" w:rsidP="00563F8C">
      <w:pPr>
        <w:pStyle w:val="Akapitzlist"/>
        <w:numPr>
          <w:ilvl w:val="0"/>
          <w:numId w:val="1"/>
        </w:numPr>
        <w:spacing w:after="0" w:line="240" w:lineRule="auto"/>
        <w:ind w:left="714" w:hanging="357"/>
        <w:jc w:val="both"/>
        <w:rPr>
          <w:rFonts w:cstheme="minorHAnsi"/>
        </w:rPr>
      </w:pPr>
      <w:r w:rsidRPr="00AB2B30">
        <w:rPr>
          <w:rFonts w:cstheme="minorHAnsi"/>
        </w:rPr>
        <w:t>Obszar poprzemysłowy w Nysie</w:t>
      </w:r>
      <w:r w:rsidR="003D2F81" w:rsidRPr="00AB2B30">
        <w:rPr>
          <w:rFonts w:cstheme="minorHAnsi"/>
        </w:rPr>
        <w:t xml:space="preserve"> po byłej Fabryce FSD</w:t>
      </w:r>
    </w:p>
    <w:p w14:paraId="0AADFA93" w14:textId="77777777" w:rsidR="003D2F81" w:rsidRPr="00AB2B30" w:rsidRDefault="003D2F81" w:rsidP="00563F8C">
      <w:pPr>
        <w:pStyle w:val="Akapitzlist"/>
        <w:numPr>
          <w:ilvl w:val="0"/>
          <w:numId w:val="1"/>
        </w:numPr>
        <w:spacing w:after="0" w:line="240" w:lineRule="auto"/>
        <w:ind w:left="714" w:hanging="357"/>
        <w:jc w:val="both"/>
        <w:rPr>
          <w:rFonts w:cstheme="minorHAnsi"/>
        </w:rPr>
      </w:pPr>
      <w:r w:rsidRPr="00AB2B30">
        <w:rPr>
          <w:rFonts w:cstheme="minorHAnsi"/>
        </w:rPr>
        <w:t>Obszar rekreacji i wypoczynku w Nysie (kąpielisko miejskie w Nysie, ul. Ujejskiego)</w:t>
      </w:r>
    </w:p>
    <w:p w14:paraId="4F72A2D5" w14:textId="22C44CE3" w:rsidR="003D2F81" w:rsidRPr="00AB2B30" w:rsidRDefault="003D2F81" w:rsidP="00563F8C">
      <w:pPr>
        <w:pStyle w:val="Akapitzlist"/>
        <w:numPr>
          <w:ilvl w:val="0"/>
          <w:numId w:val="1"/>
        </w:numPr>
        <w:spacing w:after="0" w:line="240" w:lineRule="auto"/>
        <w:ind w:left="714" w:hanging="357"/>
        <w:jc w:val="both"/>
        <w:rPr>
          <w:rFonts w:cstheme="minorHAnsi"/>
        </w:rPr>
      </w:pPr>
      <w:r w:rsidRPr="00AB2B30">
        <w:rPr>
          <w:rFonts w:cstheme="minorHAnsi"/>
        </w:rPr>
        <w:t>Obszar forty w Nysie, część północno-wschodnia</w:t>
      </w:r>
      <w:r w:rsidR="00AB2B30" w:rsidRPr="00AB2B30">
        <w:rPr>
          <w:rFonts w:cstheme="minorHAnsi"/>
        </w:rPr>
        <w:t>,</w:t>
      </w:r>
    </w:p>
    <w:p w14:paraId="0BA70DAD" w14:textId="5641F81A" w:rsidR="00AB2B30" w:rsidRPr="00AB2B30" w:rsidRDefault="00563F8C" w:rsidP="00563F8C">
      <w:pPr>
        <w:jc w:val="both"/>
        <w:rPr>
          <w:rFonts w:asciiTheme="minorHAnsi" w:hAnsiTheme="minorHAnsi" w:cstheme="minorHAnsi"/>
          <w:sz w:val="22"/>
          <w:szCs w:val="22"/>
        </w:rPr>
      </w:pPr>
      <w:r>
        <w:rPr>
          <w:rFonts w:asciiTheme="minorHAnsi" w:hAnsiTheme="minorHAnsi" w:cstheme="minorHAnsi"/>
          <w:sz w:val="22"/>
          <w:szCs w:val="22"/>
        </w:rPr>
        <w:t>w</w:t>
      </w:r>
      <w:r w:rsidR="00AB2B30" w:rsidRPr="00AB2B30">
        <w:rPr>
          <w:rFonts w:asciiTheme="minorHAnsi" w:hAnsiTheme="minorHAnsi" w:cstheme="minorHAnsi"/>
          <w:sz w:val="22"/>
          <w:szCs w:val="22"/>
        </w:rPr>
        <w:t xml:space="preserve"> których wyznaczono 11 podstawowych projektów i przedsięwzięć rewitalizacyjnych.</w:t>
      </w:r>
      <w:r w:rsidR="003A1993">
        <w:rPr>
          <w:rFonts w:asciiTheme="minorHAnsi" w:hAnsiTheme="minorHAnsi" w:cstheme="minorHAnsi"/>
          <w:sz w:val="22"/>
          <w:szCs w:val="22"/>
        </w:rPr>
        <w:t xml:space="preserve"> Realizacja przedsięwzięć projektowych przewidziana jest na lata 2017-2030.</w:t>
      </w:r>
    </w:p>
    <w:p w14:paraId="22887A60" w14:textId="77777777" w:rsidR="00AB2B30" w:rsidRPr="00AB2B30" w:rsidRDefault="00AB2B30" w:rsidP="00AB2B30">
      <w:pPr>
        <w:jc w:val="both"/>
        <w:rPr>
          <w:rFonts w:cstheme="minorHAnsi"/>
        </w:rPr>
      </w:pPr>
    </w:p>
    <w:p w14:paraId="3BD7F209" w14:textId="4AB9362C" w:rsidR="003A1993" w:rsidRPr="003A1993" w:rsidRDefault="003A1993" w:rsidP="00B357DE">
      <w:pPr>
        <w:spacing w:after="120"/>
        <w:jc w:val="both"/>
        <w:rPr>
          <w:rFonts w:asciiTheme="minorHAnsi" w:hAnsiTheme="minorHAnsi" w:cstheme="minorHAnsi"/>
          <w:b/>
          <w:sz w:val="22"/>
          <w:szCs w:val="22"/>
        </w:rPr>
      </w:pPr>
      <w:r w:rsidRPr="003A1993">
        <w:rPr>
          <w:rFonts w:asciiTheme="minorHAnsi" w:hAnsiTheme="minorHAnsi" w:cstheme="minorHAnsi"/>
          <w:b/>
          <w:sz w:val="22"/>
          <w:szCs w:val="22"/>
        </w:rPr>
        <w:t>3. System monitorowania i oceny gminnego programu rewitalizacji</w:t>
      </w:r>
    </w:p>
    <w:p w14:paraId="3D99C188" w14:textId="373D097F" w:rsidR="001B0C58" w:rsidRPr="00B357DE" w:rsidRDefault="00394971" w:rsidP="00BA0388">
      <w:pPr>
        <w:spacing w:after="120"/>
        <w:ind w:firstLine="708"/>
        <w:jc w:val="both"/>
        <w:rPr>
          <w:rStyle w:val="markedcontent"/>
          <w:rFonts w:asciiTheme="minorHAnsi" w:hAnsiTheme="minorHAnsi" w:cstheme="minorHAnsi"/>
          <w:sz w:val="22"/>
          <w:szCs w:val="22"/>
        </w:rPr>
      </w:pPr>
      <w:r w:rsidRPr="00394971">
        <w:rPr>
          <w:rFonts w:asciiTheme="minorHAnsi" w:hAnsiTheme="minorHAnsi" w:cstheme="minorHAnsi"/>
          <w:sz w:val="22"/>
          <w:szCs w:val="22"/>
        </w:rPr>
        <w:t>Według przepisów „ustawy z dnia 9 października 2015 r. o rewitalizacji”, „Wytycznych w</w:t>
      </w:r>
      <w:r w:rsidR="008543E8">
        <w:rPr>
          <w:rFonts w:asciiTheme="minorHAnsi" w:hAnsiTheme="minorHAnsi" w:cstheme="minorHAnsi"/>
          <w:sz w:val="22"/>
          <w:szCs w:val="22"/>
        </w:rPr>
        <w:t> </w:t>
      </w:r>
      <w:r w:rsidRPr="00394971">
        <w:rPr>
          <w:rFonts w:asciiTheme="minorHAnsi" w:hAnsiTheme="minorHAnsi" w:cstheme="minorHAnsi"/>
          <w:sz w:val="22"/>
          <w:szCs w:val="22"/>
        </w:rPr>
        <w:t xml:space="preserve">zakresie rewitalizacji w programach </w:t>
      </w:r>
      <w:r>
        <w:rPr>
          <w:rFonts w:asciiTheme="minorHAnsi" w:hAnsiTheme="minorHAnsi" w:cstheme="minorHAnsi"/>
          <w:sz w:val="22"/>
          <w:szCs w:val="22"/>
        </w:rPr>
        <w:t>operacyjnych na lata 2014-2020”</w:t>
      </w:r>
      <w:r w:rsidRPr="00394971">
        <w:rPr>
          <w:rFonts w:asciiTheme="minorHAnsi" w:hAnsiTheme="minorHAnsi" w:cstheme="minorHAnsi"/>
          <w:sz w:val="22"/>
          <w:szCs w:val="22"/>
        </w:rPr>
        <w:t xml:space="preserve">, dokument Gminnego Programu Rewitalizacji powinien zawierać system monitorowania i oceny programu. W Gminnym </w:t>
      </w:r>
      <w:r w:rsidRPr="00394971">
        <w:rPr>
          <w:rFonts w:asciiTheme="minorHAnsi" w:hAnsiTheme="minorHAnsi" w:cstheme="minorHAnsi"/>
          <w:sz w:val="22"/>
          <w:szCs w:val="22"/>
        </w:rPr>
        <w:lastRenderedPageBreak/>
        <w:t xml:space="preserve">Programie Rewitalizacji </w:t>
      </w:r>
      <w:r>
        <w:rPr>
          <w:rFonts w:asciiTheme="minorHAnsi" w:hAnsiTheme="minorHAnsi" w:cstheme="minorHAnsi"/>
          <w:sz w:val="22"/>
          <w:szCs w:val="22"/>
        </w:rPr>
        <w:t>Gminy Nysa</w:t>
      </w:r>
      <w:r w:rsidRPr="00394971">
        <w:rPr>
          <w:rFonts w:asciiTheme="minorHAnsi" w:hAnsiTheme="minorHAnsi" w:cstheme="minorHAnsi"/>
          <w:sz w:val="22"/>
          <w:szCs w:val="22"/>
        </w:rPr>
        <w:t xml:space="preserve"> system ten opisany jest szczegółowo w rozdziale </w:t>
      </w:r>
      <w:r>
        <w:rPr>
          <w:rFonts w:asciiTheme="minorHAnsi" w:hAnsiTheme="minorHAnsi" w:cstheme="minorHAnsi"/>
          <w:sz w:val="22"/>
          <w:szCs w:val="22"/>
        </w:rPr>
        <w:t>12</w:t>
      </w:r>
      <w:r w:rsidRPr="00394971">
        <w:rPr>
          <w:rFonts w:asciiTheme="minorHAnsi" w:hAnsiTheme="minorHAnsi" w:cstheme="minorHAnsi"/>
          <w:sz w:val="22"/>
          <w:szCs w:val="22"/>
        </w:rPr>
        <w:t>.</w:t>
      </w:r>
      <w:r>
        <w:rPr>
          <w:rFonts w:asciiTheme="minorHAnsi" w:hAnsiTheme="minorHAnsi" w:cstheme="minorHAnsi"/>
          <w:sz w:val="22"/>
          <w:szCs w:val="22"/>
        </w:rPr>
        <w:t xml:space="preserve"> </w:t>
      </w:r>
      <w:r w:rsidR="00D42DA0" w:rsidRPr="00B357DE">
        <w:rPr>
          <w:rStyle w:val="markedcontent"/>
          <w:rFonts w:asciiTheme="minorHAnsi" w:hAnsiTheme="minorHAnsi" w:cstheme="minorHAnsi"/>
          <w:sz w:val="22"/>
          <w:szCs w:val="22"/>
        </w:rPr>
        <w:t>Głównymi obszarami monitorowania i ewaluacji programu rewitalizacji są:</w:t>
      </w:r>
    </w:p>
    <w:p w14:paraId="61245597" w14:textId="77777777" w:rsidR="00394971" w:rsidRDefault="00D42DA0" w:rsidP="00394971">
      <w:pPr>
        <w:pStyle w:val="Akapitzlist"/>
        <w:numPr>
          <w:ilvl w:val="0"/>
          <w:numId w:val="21"/>
        </w:numPr>
        <w:spacing w:after="120"/>
        <w:jc w:val="both"/>
        <w:rPr>
          <w:rStyle w:val="markedcontent"/>
          <w:rFonts w:cstheme="minorHAnsi"/>
        </w:rPr>
      </w:pPr>
      <w:r w:rsidRPr="00394971">
        <w:rPr>
          <w:rStyle w:val="markedcontent"/>
          <w:rFonts w:cstheme="minorHAnsi"/>
        </w:rPr>
        <w:t>cele główne i szczegółowe wytyczone w programie,</w:t>
      </w:r>
    </w:p>
    <w:p w14:paraId="230882C6" w14:textId="49F45F84" w:rsidR="00D42DA0" w:rsidRPr="00394971" w:rsidRDefault="00D42DA0" w:rsidP="00394971">
      <w:pPr>
        <w:pStyle w:val="Akapitzlist"/>
        <w:numPr>
          <w:ilvl w:val="0"/>
          <w:numId w:val="21"/>
        </w:numPr>
        <w:spacing w:after="120"/>
        <w:jc w:val="both"/>
        <w:rPr>
          <w:rStyle w:val="markedcontent"/>
          <w:rFonts w:cstheme="minorHAnsi"/>
        </w:rPr>
      </w:pPr>
      <w:r w:rsidRPr="00394971">
        <w:rPr>
          <w:rStyle w:val="markedcontent"/>
          <w:rFonts w:cstheme="minorHAnsi"/>
        </w:rPr>
        <w:t>kierunki działań i poszczególne przedsięwzięcia oraz projekty rewitalizacyjne.</w:t>
      </w:r>
    </w:p>
    <w:p w14:paraId="7554F5C0" w14:textId="12D6DD23" w:rsidR="001B0C58" w:rsidRPr="00B357DE" w:rsidRDefault="00D42DA0" w:rsidP="00B357DE">
      <w:pPr>
        <w:spacing w:after="120"/>
        <w:ind w:left="284" w:hanging="284"/>
        <w:jc w:val="both"/>
        <w:rPr>
          <w:rStyle w:val="markedcontent"/>
          <w:rFonts w:asciiTheme="minorHAnsi" w:hAnsiTheme="minorHAnsi" w:cstheme="minorHAnsi"/>
          <w:sz w:val="22"/>
          <w:szCs w:val="22"/>
        </w:rPr>
      </w:pPr>
      <w:r w:rsidRPr="00B357DE">
        <w:rPr>
          <w:rStyle w:val="markedcontent"/>
          <w:rFonts w:asciiTheme="minorHAnsi" w:hAnsiTheme="minorHAnsi" w:cstheme="minorHAnsi"/>
          <w:sz w:val="22"/>
          <w:szCs w:val="22"/>
        </w:rPr>
        <w:t xml:space="preserve">Monitoring programu </w:t>
      </w:r>
      <w:r w:rsidR="00394971">
        <w:rPr>
          <w:rStyle w:val="markedcontent"/>
          <w:rFonts w:asciiTheme="minorHAnsi" w:hAnsiTheme="minorHAnsi" w:cstheme="minorHAnsi"/>
          <w:sz w:val="22"/>
          <w:szCs w:val="22"/>
        </w:rPr>
        <w:t xml:space="preserve">jest prowadzony </w:t>
      </w:r>
      <w:r w:rsidRPr="00B357DE">
        <w:rPr>
          <w:rStyle w:val="markedcontent"/>
          <w:rFonts w:asciiTheme="minorHAnsi" w:hAnsiTheme="minorHAnsi" w:cstheme="minorHAnsi"/>
          <w:sz w:val="22"/>
          <w:szCs w:val="22"/>
        </w:rPr>
        <w:t>w dwóch etapach:</w:t>
      </w:r>
    </w:p>
    <w:p w14:paraId="4AE0D1AB" w14:textId="77777777" w:rsidR="00394971" w:rsidRDefault="00D42DA0" w:rsidP="00394971">
      <w:pPr>
        <w:pStyle w:val="Akapitzlist"/>
        <w:numPr>
          <w:ilvl w:val="0"/>
          <w:numId w:val="22"/>
        </w:numPr>
        <w:spacing w:after="120"/>
        <w:jc w:val="both"/>
        <w:rPr>
          <w:rStyle w:val="markedcontent"/>
          <w:rFonts w:cstheme="minorHAnsi"/>
        </w:rPr>
      </w:pPr>
      <w:r w:rsidRPr="00394971">
        <w:rPr>
          <w:rStyle w:val="markedcontent"/>
          <w:rFonts w:cstheme="minorHAnsi"/>
        </w:rPr>
        <w:t>trzyletnie sprawozdania z realizacji celów, zawierające podstawowe informacje na temat podejmowanych działań, stopnia realizacji projektów, ewentualnych efektów końcowych tych projektów.</w:t>
      </w:r>
    </w:p>
    <w:p w14:paraId="19AA2C30" w14:textId="5DC42F69" w:rsidR="00D42DA0" w:rsidRPr="00394971" w:rsidRDefault="00D42DA0" w:rsidP="00394971">
      <w:pPr>
        <w:pStyle w:val="Akapitzlist"/>
        <w:numPr>
          <w:ilvl w:val="0"/>
          <w:numId w:val="22"/>
        </w:numPr>
        <w:spacing w:after="120"/>
        <w:jc w:val="both"/>
        <w:rPr>
          <w:rFonts w:cstheme="minorHAnsi"/>
        </w:rPr>
      </w:pPr>
      <w:r w:rsidRPr="00394971">
        <w:rPr>
          <w:rStyle w:val="markedcontent"/>
          <w:rFonts w:cstheme="minorHAnsi"/>
        </w:rPr>
        <w:t>analiza wskaźnikowa, służąca odpowiedzi na pytanie o zbieżność podejmowanych działań z</w:t>
      </w:r>
      <w:r w:rsidR="00394971">
        <w:rPr>
          <w:rStyle w:val="markedcontent"/>
          <w:rFonts w:cstheme="minorHAnsi"/>
        </w:rPr>
        <w:t> </w:t>
      </w:r>
      <w:r w:rsidRPr="00394971">
        <w:rPr>
          <w:rStyle w:val="markedcontent"/>
          <w:rFonts w:cstheme="minorHAnsi"/>
        </w:rPr>
        <w:t>osiąganymi wynikami społeczno-gospodarczymi gminy wg wskaźników zaproponowanych dla poszczególnych celów.</w:t>
      </w:r>
    </w:p>
    <w:p w14:paraId="1C84C5AB" w14:textId="211EDC1E" w:rsidR="001B0C58" w:rsidRDefault="00344E28" w:rsidP="00BA0388">
      <w:pPr>
        <w:autoSpaceDE w:val="0"/>
        <w:autoSpaceDN w:val="0"/>
        <w:adjustRightInd w:val="0"/>
        <w:ind w:firstLine="708"/>
        <w:jc w:val="both"/>
        <w:rPr>
          <w:rFonts w:asciiTheme="minorHAnsi" w:hAnsiTheme="minorHAnsi" w:cstheme="minorHAnsi"/>
          <w:color w:val="000000"/>
          <w:sz w:val="22"/>
          <w:szCs w:val="22"/>
        </w:rPr>
      </w:pPr>
      <w:r w:rsidRPr="00344E28">
        <w:rPr>
          <w:rFonts w:asciiTheme="minorHAnsi" w:hAnsiTheme="minorHAnsi" w:cstheme="minorHAnsi"/>
          <w:color w:val="000000"/>
          <w:sz w:val="22"/>
          <w:szCs w:val="22"/>
        </w:rPr>
        <w:t xml:space="preserve">Odpowiednio zaprojektowany monitoring ma na celu systematyczną, okresową ocenę Gminnego Programu Rewitalizacji </w:t>
      </w:r>
      <w:r>
        <w:rPr>
          <w:rFonts w:asciiTheme="minorHAnsi" w:hAnsiTheme="minorHAnsi" w:cstheme="minorHAnsi"/>
          <w:color w:val="000000"/>
          <w:sz w:val="22"/>
          <w:szCs w:val="22"/>
        </w:rPr>
        <w:t xml:space="preserve">Gminy Nysa </w:t>
      </w:r>
      <w:r w:rsidRPr="00344E28">
        <w:rPr>
          <w:rFonts w:asciiTheme="minorHAnsi" w:hAnsiTheme="minorHAnsi" w:cstheme="minorHAnsi"/>
          <w:color w:val="000000"/>
          <w:sz w:val="22"/>
          <w:szCs w:val="22"/>
        </w:rPr>
        <w:t>w zakresie uzyskiwanych rezultatów, aktualności przyjętych założeń programu oraz formułowania propozycji zmian celów i przedsięwzięć w kolejnych programach rewitalizacji</w:t>
      </w:r>
      <w:r>
        <w:rPr>
          <w:rFonts w:asciiTheme="minorHAnsi" w:hAnsiTheme="minorHAnsi" w:cstheme="minorHAnsi"/>
          <w:color w:val="000000"/>
          <w:sz w:val="22"/>
          <w:szCs w:val="22"/>
        </w:rPr>
        <w:t>.</w:t>
      </w:r>
    </w:p>
    <w:p w14:paraId="325279FE" w14:textId="77777777" w:rsidR="00344E28" w:rsidRDefault="00344E28" w:rsidP="00B357DE">
      <w:pPr>
        <w:autoSpaceDE w:val="0"/>
        <w:autoSpaceDN w:val="0"/>
        <w:adjustRightInd w:val="0"/>
        <w:jc w:val="both"/>
        <w:rPr>
          <w:rFonts w:asciiTheme="minorHAnsi" w:hAnsiTheme="minorHAnsi" w:cstheme="minorHAnsi"/>
          <w:color w:val="000000"/>
          <w:sz w:val="22"/>
          <w:szCs w:val="22"/>
        </w:rPr>
      </w:pPr>
    </w:p>
    <w:p w14:paraId="65855A98" w14:textId="2F013FAD" w:rsidR="00344E28" w:rsidRPr="00344E28" w:rsidRDefault="00344E28" w:rsidP="00BA0388">
      <w:pPr>
        <w:autoSpaceDE w:val="0"/>
        <w:autoSpaceDN w:val="0"/>
        <w:adjustRightInd w:val="0"/>
        <w:ind w:firstLine="708"/>
        <w:jc w:val="both"/>
        <w:rPr>
          <w:rFonts w:asciiTheme="minorHAnsi" w:hAnsiTheme="minorHAnsi" w:cstheme="minorHAnsi"/>
          <w:color w:val="000000"/>
          <w:sz w:val="22"/>
          <w:szCs w:val="22"/>
        </w:rPr>
      </w:pPr>
      <w:r w:rsidRPr="00344E28">
        <w:rPr>
          <w:rFonts w:asciiTheme="minorHAnsi" w:hAnsiTheme="minorHAnsi" w:cstheme="minorHAnsi"/>
          <w:color w:val="000000"/>
          <w:sz w:val="22"/>
          <w:szCs w:val="22"/>
        </w:rPr>
        <w:t xml:space="preserve">Art. 22. ustawy o rewitalizacji mówi o tym, iż „Gminny program rewitalizacji podlega ocenie aktualności i stopnia realizacji, dokonywanej przez </w:t>
      </w:r>
      <w:r>
        <w:rPr>
          <w:rFonts w:asciiTheme="minorHAnsi" w:hAnsiTheme="minorHAnsi" w:cstheme="minorHAnsi"/>
          <w:color w:val="000000"/>
          <w:sz w:val="22"/>
          <w:szCs w:val="22"/>
        </w:rPr>
        <w:t>burmistrza</w:t>
      </w:r>
      <w:r w:rsidRPr="00344E28">
        <w:rPr>
          <w:rFonts w:asciiTheme="minorHAnsi" w:hAnsiTheme="minorHAnsi" w:cstheme="minorHAnsi"/>
          <w:color w:val="000000"/>
          <w:sz w:val="22"/>
          <w:szCs w:val="22"/>
        </w:rPr>
        <w:t xml:space="preserve"> miasta co najmniej raz na 3 lata, zgodnie z systemem monitorowania i oceny określonym w tym programie”. </w:t>
      </w:r>
    </w:p>
    <w:p w14:paraId="47F15BE6" w14:textId="5569A999" w:rsidR="00344E28" w:rsidRPr="00344E28" w:rsidRDefault="00344E28" w:rsidP="00344E28">
      <w:pPr>
        <w:autoSpaceDE w:val="0"/>
        <w:autoSpaceDN w:val="0"/>
        <w:adjustRightInd w:val="0"/>
        <w:jc w:val="both"/>
        <w:rPr>
          <w:rFonts w:asciiTheme="minorHAnsi" w:hAnsiTheme="minorHAnsi" w:cstheme="minorHAnsi"/>
          <w:color w:val="000000"/>
          <w:sz w:val="22"/>
          <w:szCs w:val="22"/>
        </w:rPr>
      </w:pPr>
      <w:r w:rsidRPr="00344E28">
        <w:rPr>
          <w:rFonts w:asciiTheme="minorHAnsi" w:hAnsiTheme="minorHAnsi" w:cstheme="minorHAnsi"/>
          <w:color w:val="000000"/>
          <w:sz w:val="22"/>
          <w:szCs w:val="22"/>
        </w:rPr>
        <w:t xml:space="preserve">„Ocena sporządzona przez […] </w:t>
      </w:r>
      <w:r>
        <w:rPr>
          <w:rFonts w:asciiTheme="minorHAnsi" w:hAnsiTheme="minorHAnsi" w:cstheme="minorHAnsi"/>
          <w:color w:val="000000"/>
          <w:sz w:val="22"/>
          <w:szCs w:val="22"/>
        </w:rPr>
        <w:t>burmistrza</w:t>
      </w:r>
      <w:r w:rsidRPr="00344E28">
        <w:rPr>
          <w:rFonts w:asciiTheme="minorHAnsi" w:hAnsiTheme="minorHAnsi" w:cstheme="minorHAnsi"/>
          <w:color w:val="000000"/>
          <w:sz w:val="22"/>
          <w:szCs w:val="22"/>
        </w:rPr>
        <w:t xml:space="preserve"> podlega zaopiniowaniu przez Komitet Rewitalizacji oraz ogłoszeniu na stronie podmiotowej gminy w Biuletynie Informacji Publicznej. </w:t>
      </w:r>
    </w:p>
    <w:p w14:paraId="09C39186" w14:textId="77777777" w:rsidR="000C5AD7" w:rsidRPr="00B357DE" w:rsidRDefault="000C5AD7" w:rsidP="00B357DE">
      <w:pPr>
        <w:jc w:val="both"/>
        <w:rPr>
          <w:rFonts w:asciiTheme="minorHAnsi" w:hAnsiTheme="minorHAnsi" w:cstheme="minorHAnsi"/>
          <w:sz w:val="22"/>
          <w:szCs w:val="22"/>
        </w:rPr>
      </w:pPr>
    </w:p>
    <w:p w14:paraId="42A0730F" w14:textId="35EDE0F0" w:rsidR="00CC56DA" w:rsidRPr="00B357DE" w:rsidRDefault="00BA0388" w:rsidP="00BA0388">
      <w:pPr>
        <w:ind w:firstLine="708"/>
        <w:jc w:val="both"/>
        <w:rPr>
          <w:rFonts w:asciiTheme="minorHAnsi" w:hAnsiTheme="minorHAnsi" w:cstheme="minorHAnsi"/>
          <w:sz w:val="22"/>
          <w:szCs w:val="22"/>
        </w:rPr>
      </w:pPr>
      <w:r>
        <w:rPr>
          <w:rFonts w:asciiTheme="minorHAnsi" w:hAnsiTheme="minorHAnsi" w:cstheme="minorHAnsi"/>
          <w:sz w:val="22"/>
          <w:szCs w:val="22"/>
        </w:rPr>
        <w:t xml:space="preserve">Rok </w:t>
      </w:r>
      <w:r w:rsidR="00CC56DA" w:rsidRPr="00B357DE">
        <w:rPr>
          <w:rFonts w:asciiTheme="minorHAnsi" w:hAnsiTheme="minorHAnsi" w:cstheme="minorHAnsi"/>
          <w:sz w:val="22"/>
          <w:szCs w:val="22"/>
        </w:rPr>
        <w:t xml:space="preserve">2020 </w:t>
      </w:r>
      <w:r>
        <w:rPr>
          <w:rFonts w:asciiTheme="minorHAnsi" w:hAnsiTheme="minorHAnsi" w:cstheme="minorHAnsi"/>
          <w:sz w:val="22"/>
          <w:szCs w:val="22"/>
        </w:rPr>
        <w:t xml:space="preserve">był </w:t>
      </w:r>
      <w:r w:rsidR="00CC56DA" w:rsidRPr="00B357DE">
        <w:rPr>
          <w:rFonts w:asciiTheme="minorHAnsi" w:hAnsiTheme="minorHAnsi" w:cstheme="minorHAnsi"/>
          <w:sz w:val="22"/>
          <w:szCs w:val="22"/>
        </w:rPr>
        <w:t>trzeci</w:t>
      </w:r>
      <w:r>
        <w:rPr>
          <w:rFonts w:asciiTheme="minorHAnsi" w:hAnsiTheme="minorHAnsi" w:cstheme="minorHAnsi"/>
          <w:sz w:val="22"/>
          <w:szCs w:val="22"/>
        </w:rPr>
        <w:t>m</w:t>
      </w:r>
      <w:r w:rsidR="00CC56DA" w:rsidRPr="00B357DE">
        <w:rPr>
          <w:rFonts w:asciiTheme="minorHAnsi" w:hAnsiTheme="minorHAnsi" w:cstheme="minorHAnsi"/>
          <w:sz w:val="22"/>
          <w:szCs w:val="22"/>
        </w:rPr>
        <w:t xml:space="preserve"> rok</w:t>
      </w:r>
      <w:r>
        <w:rPr>
          <w:rFonts w:asciiTheme="minorHAnsi" w:hAnsiTheme="minorHAnsi" w:cstheme="minorHAnsi"/>
          <w:sz w:val="22"/>
          <w:szCs w:val="22"/>
        </w:rPr>
        <w:t>iem</w:t>
      </w:r>
      <w:r w:rsidR="00CC56DA" w:rsidRPr="00B357DE">
        <w:rPr>
          <w:rFonts w:asciiTheme="minorHAnsi" w:hAnsiTheme="minorHAnsi" w:cstheme="minorHAnsi"/>
          <w:sz w:val="22"/>
          <w:szCs w:val="22"/>
        </w:rPr>
        <w:t xml:space="preserve"> realizacji postanowień Gminnego Programu Rewitalizacji Gminy Nysa. Niniejszy dokument został przygotowany w oparciu o sprawozdania złożone przez interesariuszy Gminnego Programu Rewitalizacji Gminy Nysa i stanowi syntezę zebranych informacji.</w:t>
      </w:r>
    </w:p>
    <w:p w14:paraId="2CEE0772" w14:textId="77777777" w:rsidR="00CC56DA" w:rsidRPr="00B357DE" w:rsidRDefault="00CC56DA" w:rsidP="00B357DE">
      <w:pPr>
        <w:jc w:val="both"/>
        <w:rPr>
          <w:rFonts w:asciiTheme="minorHAnsi" w:hAnsiTheme="minorHAnsi" w:cstheme="minorHAnsi"/>
          <w:sz w:val="22"/>
          <w:szCs w:val="22"/>
        </w:rPr>
      </w:pPr>
    </w:p>
    <w:p w14:paraId="2EB26BF1" w14:textId="77777777" w:rsidR="003A3855" w:rsidRPr="00B357DE" w:rsidRDefault="003A3855" w:rsidP="00B357DE">
      <w:pPr>
        <w:autoSpaceDE w:val="0"/>
        <w:autoSpaceDN w:val="0"/>
        <w:adjustRightInd w:val="0"/>
        <w:jc w:val="both"/>
        <w:rPr>
          <w:rFonts w:asciiTheme="minorHAnsi" w:hAnsiTheme="minorHAnsi" w:cstheme="minorHAnsi"/>
          <w:color w:val="FFFFFF"/>
          <w:sz w:val="22"/>
          <w:szCs w:val="22"/>
        </w:rPr>
      </w:pPr>
      <w:r w:rsidRPr="00B357DE">
        <w:rPr>
          <w:rFonts w:asciiTheme="minorHAnsi" w:hAnsiTheme="minorHAnsi" w:cstheme="minorHAnsi"/>
          <w:color w:val="FFFFFF"/>
          <w:sz w:val="22"/>
          <w:szCs w:val="22"/>
        </w:rPr>
        <w:t>LISTA PROJEKTÓW PODSTAWOWYCH</w:t>
      </w:r>
    </w:p>
    <w:p w14:paraId="0DE3C11D" w14:textId="77777777" w:rsidR="003A3855" w:rsidRPr="00B357DE" w:rsidRDefault="003A3855" w:rsidP="00B357DE">
      <w:pPr>
        <w:autoSpaceDE w:val="0"/>
        <w:autoSpaceDN w:val="0"/>
        <w:adjustRightInd w:val="0"/>
        <w:jc w:val="both"/>
        <w:rPr>
          <w:rFonts w:asciiTheme="minorHAnsi" w:hAnsiTheme="minorHAnsi" w:cstheme="minorHAnsi"/>
          <w:color w:val="FFFFFF"/>
          <w:sz w:val="22"/>
          <w:szCs w:val="22"/>
        </w:rPr>
      </w:pPr>
      <w:r w:rsidRPr="00B357DE">
        <w:rPr>
          <w:rFonts w:asciiTheme="minorHAnsi" w:hAnsiTheme="minorHAnsi" w:cstheme="minorHAnsi"/>
          <w:color w:val="FFFFFF"/>
          <w:sz w:val="22"/>
          <w:szCs w:val="22"/>
        </w:rPr>
        <w:t>Z OBSZARÓW WYZNACZONYCH DO REWITALIZACJI</w:t>
      </w:r>
    </w:p>
    <w:p w14:paraId="757430BA" w14:textId="77777777" w:rsidR="003A3855" w:rsidRPr="00B357DE" w:rsidRDefault="003A3855" w:rsidP="00B357DE">
      <w:pPr>
        <w:autoSpaceDE w:val="0"/>
        <w:autoSpaceDN w:val="0"/>
        <w:adjustRightInd w:val="0"/>
        <w:jc w:val="both"/>
        <w:rPr>
          <w:rFonts w:asciiTheme="minorHAnsi" w:hAnsiTheme="minorHAnsi" w:cstheme="minorHAnsi"/>
          <w:color w:val="FFFFFF"/>
          <w:sz w:val="22"/>
          <w:szCs w:val="22"/>
        </w:rPr>
      </w:pPr>
      <w:r w:rsidRPr="00B357DE">
        <w:rPr>
          <w:rFonts w:asciiTheme="minorHAnsi" w:hAnsiTheme="minorHAnsi" w:cstheme="minorHAnsi"/>
          <w:color w:val="FFFFFF"/>
          <w:sz w:val="22"/>
          <w:szCs w:val="22"/>
        </w:rPr>
        <w:t>LISTA PROJEKTÓW PODSTAWOWYCH</w:t>
      </w:r>
    </w:p>
    <w:p w14:paraId="057E3C72" w14:textId="77777777" w:rsidR="00D03A87" w:rsidRPr="00B357DE" w:rsidRDefault="00D03A87" w:rsidP="00B357DE">
      <w:pPr>
        <w:jc w:val="both"/>
        <w:rPr>
          <w:rFonts w:asciiTheme="minorHAnsi" w:hAnsiTheme="minorHAnsi" w:cstheme="minorHAnsi"/>
          <w:sz w:val="22"/>
          <w:szCs w:val="22"/>
        </w:rPr>
      </w:pPr>
    </w:p>
    <w:p w14:paraId="56E1920B" w14:textId="77777777" w:rsidR="00D03A87" w:rsidRPr="00B357DE" w:rsidRDefault="00D03A87" w:rsidP="00B357DE">
      <w:pPr>
        <w:jc w:val="both"/>
        <w:rPr>
          <w:rFonts w:asciiTheme="minorHAnsi" w:hAnsiTheme="minorHAnsi" w:cstheme="minorHAnsi"/>
          <w:sz w:val="22"/>
          <w:szCs w:val="22"/>
        </w:rPr>
      </w:pPr>
    </w:p>
    <w:p w14:paraId="26AC856B" w14:textId="77777777" w:rsidR="00D03A87" w:rsidRPr="00B357DE" w:rsidRDefault="00D03A87" w:rsidP="00B357DE">
      <w:pPr>
        <w:jc w:val="both"/>
        <w:rPr>
          <w:rFonts w:asciiTheme="minorHAnsi" w:hAnsiTheme="minorHAnsi" w:cstheme="minorHAnsi"/>
          <w:sz w:val="22"/>
          <w:szCs w:val="22"/>
        </w:rPr>
      </w:pPr>
    </w:p>
    <w:p w14:paraId="4387100B" w14:textId="77777777" w:rsidR="00D03A87" w:rsidRPr="00B357DE" w:rsidRDefault="00D03A87" w:rsidP="00B357DE">
      <w:pPr>
        <w:jc w:val="both"/>
        <w:rPr>
          <w:rFonts w:asciiTheme="minorHAnsi" w:hAnsiTheme="minorHAnsi" w:cstheme="minorHAnsi"/>
          <w:sz w:val="22"/>
          <w:szCs w:val="22"/>
        </w:rPr>
        <w:sectPr w:rsidR="00D03A87" w:rsidRPr="00B357DE">
          <w:footerReference w:type="default" r:id="rId8"/>
          <w:pgSz w:w="11906" w:h="16838"/>
          <w:pgMar w:top="1417" w:right="1417" w:bottom="1417" w:left="1417" w:header="708" w:footer="708" w:gutter="0"/>
          <w:cols w:space="708"/>
          <w:docGrid w:linePitch="360"/>
        </w:sectPr>
      </w:pPr>
    </w:p>
    <w:p w14:paraId="2F7F5C59" w14:textId="608C030E" w:rsidR="00275E26" w:rsidRPr="00925E66" w:rsidRDefault="00275E26" w:rsidP="00925E66">
      <w:pPr>
        <w:pStyle w:val="Akapitzlist"/>
        <w:numPr>
          <w:ilvl w:val="0"/>
          <w:numId w:val="23"/>
        </w:numPr>
        <w:jc w:val="both"/>
        <w:rPr>
          <w:rFonts w:cstheme="minorHAnsi"/>
          <w:b/>
          <w:sz w:val="28"/>
          <w:szCs w:val="28"/>
        </w:rPr>
      </w:pPr>
      <w:r w:rsidRPr="00925E66">
        <w:rPr>
          <w:rFonts w:cstheme="minorHAnsi"/>
          <w:b/>
          <w:sz w:val="28"/>
          <w:szCs w:val="28"/>
        </w:rPr>
        <w:lastRenderedPageBreak/>
        <w:t>Analiza wskaźnikowa</w:t>
      </w:r>
    </w:p>
    <w:p w14:paraId="4406A0D1" w14:textId="600A31EB" w:rsidR="00D03A87" w:rsidRDefault="00D03A87" w:rsidP="00B357DE">
      <w:pPr>
        <w:jc w:val="both"/>
        <w:rPr>
          <w:rFonts w:asciiTheme="minorHAnsi" w:hAnsiTheme="minorHAnsi" w:cstheme="minorHAnsi"/>
          <w:b/>
          <w:sz w:val="22"/>
          <w:szCs w:val="22"/>
        </w:rPr>
      </w:pPr>
      <w:r w:rsidRPr="00AB27D9">
        <w:rPr>
          <w:rFonts w:asciiTheme="minorHAnsi" w:hAnsiTheme="minorHAnsi" w:cstheme="minorHAnsi"/>
          <w:b/>
          <w:sz w:val="22"/>
          <w:szCs w:val="22"/>
        </w:rPr>
        <w:t>Informacja z osiągniętych wartości kluczowych wskaźników rezultatu</w:t>
      </w:r>
      <w:r w:rsidR="00925E66" w:rsidRPr="00AB27D9">
        <w:rPr>
          <w:rFonts w:asciiTheme="minorHAnsi" w:hAnsiTheme="minorHAnsi" w:cstheme="minorHAnsi"/>
          <w:b/>
          <w:sz w:val="22"/>
          <w:szCs w:val="22"/>
        </w:rPr>
        <w:t xml:space="preserve"> wskazanych w Gminnym Programie Rewitalizacji Gminy Nysa</w:t>
      </w:r>
      <w:r w:rsidR="00AB27D9" w:rsidRPr="00AB27D9">
        <w:rPr>
          <w:rFonts w:asciiTheme="minorHAnsi" w:hAnsiTheme="minorHAnsi" w:cstheme="minorHAnsi"/>
          <w:b/>
          <w:sz w:val="22"/>
          <w:szCs w:val="22"/>
        </w:rPr>
        <w:t xml:space="preserve"> -</w:t>
      </w:r>
      <w:r w:rsidR="00925E66" w:rsidRPr="00AB27D9">
        <w:rPr>
          <w:rFonts w:asciiTheme="minorHAnsi" w:hAnsiTheme="minorHAnsi" w:cstheme="minorHAnsi"/>
          <w:b/>
          <w:sz w:val="22"/>
          <w:szCs w:val="22"/>
        </w:rPr>
        <w:t xml:space="preserve"> rozdział</w:t>
      </w:r>
      <w:r w:rsidR="00BA0388" w:rsidRPr="00AB27D9">
        <w:rPr>
          <w:rFonts w:asciiTheme="minorHAnsi" w:hAnsiTheme="minorHAnsi" w:cstheme="minorHAnsi"/>
          <w:b/>
          <w:sz w:val="22"/>
          <w:szCs w:val="22"/>
        </w:rPr>
        <w:t xml:space="preserve"> 12</w:t>
      </w:r>
      <w:r w:rsidRPr="00AB27D9">
        <w:rPr>
          <w:rFonts w:asciiTheme="minorHAnsi" w:hAnsiTheme="minorHAnsi" w:cstheme="minorHAnsi"/>
          <w:b/>
          <w:sz w:val="22"/>
          <w:szCs w:val="22"/>
        </w:rPr>
        <w:t>:</w:t>
      </w:r>
    </w:p>
    <w:p w14:paraId="708727E1" w14:textId="77777777" w:rsidR="00935F58" w:rsidRPr="00AB27D9" w:rsidRDefault="00935F58" w:rsidP="00B357DE">
      <w:pPr>
        <w:jc w:val="both"/>
        <w:rPr>
          <w:rFonts w:asciiTheme="minorHAnsi" w:hAnsiTheme="minorHAnsi" w:cstheme="minorHAnsi"/>
          <w:b/>
          <w:sz w:val="22"/>
          <w:szCs w:val="22"/>
        </w:rPr>
      </w:pPr>
    </w:p>
    <w:tbl>
      <w:tblPr>
        <w:tblW w:w="14992" w:type="dxa"/>
        <w:tblLayout w:type="fixed"/>
        <w:tblCellMar>
          <w:left w:w="0" w:type="dxa"/>
          <w:right w:w="0" w:type="dxa"/>
        </w:tblCellMar>
        <w:tblLook w:val="04A0" w:firstRow="1" w:lastRow="0" w:firstColumn="1" w:lastColumn="0" w:noHBand="0" w:noVBand="1"/>
      </w:tblPr>
      <w:tblGrid>
        <w:gridCol w:w="1809"/>
        <w:gridCol w:w="1580"/>
        <w:gridCol w:w="1397"/>
        <w:gridCol w:w="1197"/>
        <w:gridCol w:w="1757"/>
        <w:gridCol w:w="1305"/>
        <w:gridCol w:w="1305"/>
        <w:gridCol w:w="1381"/>
        <w:gridCol w:w="1560"/>
        <w:gridCol w:w="1701"/>
      </w:tblGrid>
      <w:tr w:rsidR="00D03A87" w:rsidRPr="00925E66" w14:paraId="4FC3C390" w14:textId="77777777" w:rsidTr="00275E26">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44DA3" w14:textId="77777777" w:rsidR="00D03A87" w:rsidRPr="00AB27D9" w:rsidRDefault="00D03A87" w:rsidP="00B357DE">
            <w:pPr>
              <w:jc w:val="both"/>
              <w:rPr>
                <w:rFonts w:asciiTheme="minorHAnsi" w:hAnsiTheme="minorHAnsi" w:cstheme="minorHAnsi"/>
                <w:b/>
                <w:sz w:val="20"/>
                <w:szCs w:val="20"/>
              </w:rPr>
            </w:pPr>
            <w:r w:rsidRPr="00AB27D9">
              <w:rPr>
                <w:rFonts w:asciiTheme="minorHAnsi" w:hAnsiTheme="minorHAnsi" w:cstheme="minorHAnsi"/>
                <w:b/>
                <w:sz w:val="20"/>
                <w:szCs w:val="20"/>
              </w:rPr>
              <w:br w:type="page"/>
              <w:t>Wskaźnik</w:t>
            </w:r>
          </w:p>
        </w:tc>
        <w:tc>
          <w:tcPr>
            <w:tcW w:w="15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334CA5" w14:textId="77777777" w:rsidR="00D03A87" w:rsidRPr="00AB27D9" w:rsidRDefault="00D03A87" w:rsidP="00B357DE">
            <w:pPr>
              <w:jc w:val="both"/>
              <w:rPr>
                <w:rFonts w:asciiTheme="minorHAnsi" w:hAnsiTheme="minorHAnsi" w:cstheme="minorHAnsi"/>
                <w:b/>
                <w:sz w:val="20"/>
                <w:szCs w:val="20"/>
              </w:rPr>
            </w:pPr>
            <w:r w:rsidRPr="00AB27D9">
              <w:rPr>
                <w:rFonts w:asciiTheme="minorHAnsi" w:hAnsiTheme="minorHAnsi" w:cstheme="minorHAnsi"/>
                <w:b/>
                <w:sz w:val="20"/>
                <w:szCs w:val="20"/>
              </w:rPr>
              <w:t>Powiązanie z problemem</w:t>
            </w:r>
          </w:p>
        </w:tc>
        <w:tc>
          <w:tcPr>
            <w:tcW w:w="13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101507" w14:textId="77777777" w:rsidR="00D03A87" w:rsidRPr="00AB27D9" w:rsidRDefault="00D03A87" w:rsidP="00B357DE">
            <w:pPr>
              <w:jc w:val="both"/>
              <w:rPr>
                <w:rFonts w:asciiTheme="minorHAnsi" w:hAnsiTheme="minorHAnsi" w:cstheme="minorHAnsi"/>
                <w:b/>
                <w:sz w:val="20"/>
                <w:szCs w:val="20"/>
              </w:rPr>
            </w:pPr>
            <w:r w:rsidRPr="00AB27D9">
              <w:rPr>
                <w:rFonts w:asciiTheme="minorHAnsi" w:hAnsiTheme="minorHAnsi" w:cstheme="minorHAnsi"/>
                <w:b/>
                <w:sz w:val="20"/>
                <w:szCs w:val="20"/>
              </w:rPr>
              <w:t>Jednostka</w:t>
            </w:r>
          </w:p>
        </w:tc>
        <w:tc>
          <w:tcPr>
            <w:tcW w:w="11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3AB80" w14:textId="77777777" w:rsidR="00D03A87" w:rsidRPr="00AB27D9" w:rsidRDefault="00D03A87" w:rsidP="00B357DE">
            <w:pPr>
              <w:jc w:val="both"/>
              <w:rPr>
                <w:rFonts w:asciiTheme="minorHAnsi" w:hAnsiTheme="minorHAnsi" w:cstheme="minorHAnsi"/>
                <w:b/>
                <w:sz w:val="20"/>
                <w:szCs w:val="20"/>
              </w:rPr>
            </w:pPr>
            <w:r w:rsidRPr="00AB27D9">
              <w:rPr>
                <w:rFonts w:asciiTheme="minorHAnsi" w:hAnsiTheme="minorHAnsi" w:cstheme="minorHAnsi"/>
                <w:b/>
                <w:sz w:val="20"/>
                <w:szCs w:val="20"/>
              </w:rPr>
              <w:t>Źródło pozyskania informacji</w:t>
            </w:r>
          </w:p>
        </w:tc>
        <w:tc>
          <w:tcPr>
            <w:tcW w:w="175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D70DF1" w14:textId="77777777" w:rsidR="00D03A87" w:rsidRPr="00AB27D9" w:rsidRDefault="00D03A87" w:rsidP="00B357DE">
            <w:pPr>
              <w:jc w:val="both"/>
              <w:rPr>
                <w:rFonts w:asciiTheme="minorHAnsi" w:hAnsiTheme="minorHAnsi" w:cstheme="minorHAnsi"/>
                <w:b/>
                <w:sz w:val="20"/>
                <w:szCs w:val="20"/>
              </w:rPr>
            </w:pPr>
            <w:r w:rsidRPr="00AB27D9">
              <w:rPr>
                <w:rFonts w:asciiTheme="minorHAnsi" w:hAnsiTheme="minorHAnsi" w:cstheme="minorHAnsi"/>
                <w:b/>
                <w:sz w:val="20"/>
                <w:szCs w:val="20"/>
              </w:rPr>
              <w:t>Wartość wyjściowa wskaźnika w 2015 roku</w:t>
            </w:r>
          </w:p>
        </w:tc>
        <w:tc>
          <w:tcPr>
            <w:tcW w:w="555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3E921F" w14:textId="77777777" w:rsidR="00D03A87" w:rsidRPr="00AB27D9" w:rsidRDefault="00D03A87" w:rsidP="00B357DE">
            <w:pPr>
              <w:jc w:val="both"/>
              <w:rPr>
                <w:rFonts w:asciiTheme="minorHAnsi" w:hAnsiTheme="minorHAnsi" w:cstheme="minorHAnsi"/>
                <w:b/>
                <w:sz w:val="20"/>
                <w:szCs w:val="20"/>
              </w:rPr>
            </w:pPr>
            <w:r w:rsidRPr="00AB27D9">
              <w:rPr>
                <w:rFonts w:asciiTheme="minorHAnsi" w:hAnsiTheme="minorHAnsi" w:cstheme="minorHAnsi"/>
                <w:b/>
                <w:sz w:val="20"/>
                <w:szCs w:val="20"/>
              </w:rPr>
              <w:t>Wartość wskaźnika w latach</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78723F" w14:textId="77777777" w:rsidR="00D03A87" w:rsidRPr="00AB27D9" w:rsidRDefault="00D03A87" w:rsidP="00B357DE">
            <w:pPr>
              <w:jc w:val="both"/>
              <w:rPr>
                <w:rFonts w:asciiTheme="minorHAnsi" w:hAnsiTheme="minorHAnsi" w:cstheme="minorHAnsi"/>
                <w:b/>
                <w:sz w:val="20"/>
                <w:szCs w:val="20"/>
              </w:rPr>
            </w:pPr>
            <w:r w:rsidRPr="00AB27D9">
              <w:rPr>
                <w:rFonts w:asciiTheme="minorHAnsi" w:hAnsiTheme="minorHAnsi" w:cstheme="minorHAnsi"/>
                <w:b/>
                <w:sz w:val="20"/>
                <w:szCs w:val="20"/>
              </w:rPr>
              <w:t>Oczekiwan</w:t>
            </w:r>
            <w:r w:rsidR="00275E26" w:rsidRPr="00AB27D9">
              <w:rPr>
                <w:rFonts w:asciiTheme="minorHAnsi" w:hAnsiTheme="minorHAnsi" w:cstheme="minorHAnsi"/>
                <w:b/>
                <w:sz w:val="20"/>
                <w:szCs w:val="20"/>
              </w:rPr>
              <w:t>a zapisami GPR zmiana w 2020r.</w:t>
            </w:r>
          </w:p>
        </w:tc>
      </w:tr>
      <w:tr w:rsidR="00D03A87" w:rsidRPr="00925E66" w14:paraId="6DF9CB1D" w14:textId="77777777" w:rsidTr="00275E26">
        <w:tc>
          <w:tcPr>
            <w:tcW w:w="1809" w:type="dxa"/>
            <w:vMerge/>
            <w:tcBorders>
              <w:top w:val="single" w:sz="8" w:space="0" w:color="auto"/>
              <w:left w:val="single" w:sz="8" w:space="0" w:color="auto"/>
              <w:bottom w:val="single" w:sz="8" w:space="0" w:color="auto"/>
              <w:right w:val="single" w:sz="8" w:space="0" w:color="auto"/>
            </w:tcBorders>
            <w:vAlign w:val="center"/>
            <w:hideMark/>
          </w:tcPr>
          <w:p w14:paraId="24323BA3" w14:textId="77777777" w:rsidR="00D03A87" w:rsidRPr="00AB27D9" w:rsidRDefault="00D03A87" w:rsidP="00B357DE">
            <w:pPr>
              <w:jc w:val="both"/>
              <w:rPr>
                <w:rFonts w:asciiTheme="minorHAnsi" w:hAnsiTheme="minorHAnsi" w:cstheme="minorHAnsi"/>
                <w:b/>
                <w:sz w:val="20"/>
                <w:szCs w:val="20"/>
              </w:rPr>
            </w:pPr>
          </w:p>
        </w:tc>
        <w:tc>
          <w:tcPr>
            <w:tcW w:w="1580" w:type="dxa"/>
            <w:vMerge/>
            <w:tcBorders>
              <w:top w:val="single" w:sz="8" w:space="0" w:color="auto"/>
              <w:left w:val="nil"/>
              <w:bottom w:val="single" w:sz="8" w:space="0" w:color="auto"/>
              <w:right w:val="single" w:sz="8" w:space="0" w:color="auto"/>
            </w:tcBorders>
            <w:vAlign w:val="center"/>
            <w:hideMark/>
          </w:tcPr>
          <w:p w14:paraId="3626AB44" w14:textId="77777777" w:rsidR="00D03A87" w:rsidRPr="00AB27D9" w:rsidRDefault="00D03A87" w:rsidP="00B357DE">
            <w:pPr>
              <w:jc w:val="both"/>
              <w:rPr>
                <w:rFonts w:asciiTheme="minorHAnsi" w:hAnsiTheme="minorHAnsi" w:cstheme="minorHAnsi"/>
                <w:b/>
                <w:sz w:val="20"/>
                <w:szCs w:val="20"/>
              </w:rPr>
            </w:pPr>
          </w:p>
        </w:tc>
        <w:tc>
          <w:tcPr>
            <w:tcW w:w="1397" w:type="dxa"/>
            <w:vMerge/>
            <w:tcBorders>
              <w:top w:val="single" w:sz="8" w:space="0" w:color="auto"/>
              <w:left w:val="nil"/>
              <w:bottom w:val="single" w:sz="8" w:space="0" w:color="auto"/>
              <w:right w:val="single" w:sz="8" w:space="0" w:color="auto"/>
            </w:tcBorders>
            <w:vAlign w:val="center"/>
            <w:hideMark/>
          </w:tcPr>
          <w:p w14:paraId="04851B62" w14:textId="77777777" w:rsidR="00D03A87" w:rsidRPr="00AB27D9" w:rsidRDefault="00D03A87" w:rsidP="00B357DE">
            <w:pPr>
              <w:jc w:val="both"/>
              <w:rPr>
                <w:rFonts w:asciiTheme="minorHAnsi" w:hAnsiTheme="minorHAnsi" w:cstheme="minorHAnsi"/>
                <w:b/>
                <w:sz w:val="20"/>
                <w:szCs w:val="20"/>
              </w:rPr>
            </w:pPr>
          </w:p>
        </w:tc>
        <w:tc>
          <w:tcPr>
            <w:tcW w:w="1197" w:type="dxa"/>
            <w:vMerge/>
            <w:tcBorders>
              <w:top w:val="single" w:sz="8" w:space="0" w:color="auto"/>
              <w:left w:val="nil"/>
              <w:bottom w:val="single" w:sz="8" w:space="0" w:color="auto"/>
              <w:right w:val="single" w:sz="8" w:space="0" w:color="auto"/>
            </w:tcBorders>
            <w:vAlign w:val="center"/>
            <w:hideMark/>
          </w:tcPr>
          <w:p w14:paraId="0178439D" w14:textId="77777777" w:rsidR="00D03A87" w:rsidRPr="00AB27D9" w:rsidRDefault="00D03A87" w:rsidP="00B357DE">
            <w:pPr>
              <w:jc w:val="both"/>
              <w:rPr>
                <w:rFonts w:asciiTheme="minorHAnsi" w:hAnsiTheme="minorHAnsi" w:cstheme="minorHAnsi"/>
                <w:b/>
                <w:sz w:val="20"/>
                <w:szCs w:val="20"/>
              </w:rPr>
            </w:pPr>
          </w:p>
        </w:tc>
        <w:tc>
          <w:tcPr>
            <w:tcW w:w="1757" w:type="dxa"/>
            <w:vMerge/>
            <w:tcBorders>
              <w:top w:val="single" w:sz="8" w:space="0" w:color="auto"/>
              <w:left w:val="nil"/>
              <w:bottom w:val="single" w:sz="8" w:space="0" w:color="auto"/>
              <w:right w:val="single" w:sz="8" w:space="0" w:color="auto"/>
            </w:tcBorders>
            <w:vAlign w:val="center"/>
            <w:hideMark/>
          </w:tcPr>
          <w:p w14:paraId="7DC69CAC" w14:textId="77777777" w:rsidR="00D03A87" w:rsidRPr="00AB27D9" w:rsidRDefault="00D03A87" w:rsidP="00B357DE">
            <w:pPr>
              <w:jc w:val="both"/>
              <w:rPr>
                <w:rFonts w:asciiTheme="minorHAnsi" w:hAnsiTheme="minorHAnsi" w:cstheme="minorHAnsi"/>
                <w:b/>
                <w:sz w:val="20"/>
                <w:szCs w:val="20"/>
              </w:rPr>
            </w:pP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47756CFE" w14:textId="77777777" w:rsidR="00D03A87" w:rsidRPr="00AB27D9" w:rsidRDefault="00D03A87" w:rsidP="00B357DE">
            <w:pPr>
              <w:jc w:val="both"/>
              <w:rPr>
                <w:rFonts w:asciiTheme="minorHAnsi" w:hAnsiTheme="minorHAnsi" w:cstheme="minorHAnsi"/>
                <w:b/>
                <w:sz w:val="20"/>
                <w:szCs w:val="20"/>
              </w:rPr>
            </w:pPr>
            <w:r w:rsidRPr="00AB27D9">
              <w:rPr>
                <w:rFonts w:asciiTheme="minorHAnsi" w:hAnsiTheme="minorHAnsi" w:cstheme="minorHAnsi"/>
                <w:b/>
                <w:sz w:val="20"/>
                <w:szCs w:val="20"/>
              </w:rPr>
              <w:t>2017</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7EE3310C" w14:textId="77777777" w:rsidR="00D03A87" w:rsidRPr="00AB27D9" w:rsidRDefault="00D03A87" w:rsidP="00B357DE">
            <w:pPr>
              <w:jc w:val="both"/>
              <w:rPr>
                <w:rFonts w:asciiTheme="minorHAnsi" w:hAnsiTheme="minorHAnsi" w:cstheme="minorHAnsi"/>
                <w:b/>
                <w:sz w:val="20"/>
                <w:szCs w:val="20"/>
              </w:rPr>
            </w:pPr>
            <w:r w:rsidRPr="00AB27D9">
              <w:rPr>
                <w:rFonts w:asciiTheme="minorHAnsi" w:hAnsiTheme="minorHAnsi" w:cstheme="minorHAnsi"/>
                <w:b/>
                <w:sz w:val="20"/>
                <w:szCs w:val="20"/>
              </w:rPr>
              <w:t>2018</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14:paraId="6CDDA553" w14:textId="77777777" w:rsidR="00D03A87" w:rsidRPr="00AB27D9" w:rsidRDefault="00D03A87" w:rsidP="00B357DE">
            <w:pPr>
              <w:jc w:val="both"/>
              <w:rPr>
                <w:rFonts w:asciiTheme="minorHAnsi" w:hAnsiTheme="minorHAnsi" w:cstheme="minorHAnsi"/>
                <w:b/>
                <w:sz w:val="20"/>
                <w:szCs w:val="20"/>
              </w:rPr>
            </w:pPr>
            <w:r w:rsidRPr="00AB27D9">
              <w:rPr>
                <w:rFonts w:asciiTheme="minorHAnsi" w:hAnsiTheme="minorHAnsi" w:cstheme="minorHAnsi"/>
                <w:b/>
                <w:sz w:val="20"/>
                <w:szCs w:val="20"/>
              </w:rPr>
              <w:t>2019</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E1C46AF" w14:textId="77777777" w:rsidR="00D03A87" w:rsidRPr="00AB27D9" w:rsidRDefault="00D03A87" w:rsidP="00B357DE">
            <w:pPr>
              <w:jc w:val="both"/>
              <w:rPr>
                <w:rFonts w:asciiTheme="minorHAnsi" w:hAnsiTheme="minorHAnsi" w:cstheme="minorHAnsi"/>
                <w:b/>
                <w:sz w:val="20"/>
                <w:szCs w:val="20"/>
              </w:rPr>
            </w:pPr>
            <w:r w:rsidRPr="00AB27D9">
              <w:rPr>
                <w:rFonts w:asciiTheme="minorHAnsi" w:hAnsiTheme="minorHAnsi" w:cstheme="minorHAnsi"/>
                <w:b/>
                <w:sz w:val="20"/>
                <w:szCs w:val="20"/>
              </w:rPr>
              <w:t>2020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DD05FD8" w14:textId="77777777" w:rsidR="00D03A87" w:rsidRPr="00AB27D9" w:rsidRDefault="00D03A87" w:rsidP="00B357DE">
            <w:pPr>
              <w:jc w:val="both"/>
              <w:rPr>
                <w:rFonts w:asciiTheme="minorHAnsi" w:hAnsiTheme="minorHAnsi" w:cstheme="minorHAnsi"/>
                <w:b/>
                <w:sz w:val="20"/>
                <w:szCs w:val="20"/>
              </w:rPr>
            </w:pPr>
          </w:p>
        </w:tc>
      </w:tr>
      <w:tr w:rsidR="00D03A87" w:rsidRPr="00925E66" w14:paraId="3D31F7A6" w14:textId="77777777" w:rsidTr="00275E26">
        <w:tc>
          <w:tcPr>
            <w:tcW w:w="14992"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21C3C" w14:textId="77777777" w:rsidR="00D03A87" w:rsidRPr="00935F58" w:rsidRDefault="00D03A87" w:rsidP="00B357DE">
            <w:pPr>
              <w:jc w:val="both"/>
              <w:rPr>
                <w:rFonts w:asciiTheme="minorHAnsi" w:hAnsiTheme="minorHAnsi" w:cstheme="minorHAnsi"/>
                <w:b/>
                <w:sz w:val="20"/>
                <w:szCs w:val="20"/>
              </w:rPr>
            </w:pPr>
            <w:r w:rsidRPr="00935F58">
              <w:rPr>
                <w:rFonts w:asciiTheme="minorHAnsi" w:hAnsiTheme="minorHAnsi" w:cstheme="minorHAnsi"/>
                <w:b/>
                <w:sz w:val="20"/>
                <w:szCs w:val="20"/>
              </w:rPr>
              <w:t>Cel.1. Wzrost aktywności społecznej mieszkańców obszaru rewitalizacji w oparciu o potencjał instytucjonalny oraz społeczny Gminy Nysa.</w:t>
            </w:r>
          </w:p>
        </w:tc>
      </w:tr>
      <w:tr w:rsidR="00D03A87" w:rsidRPr="00925E66" w14:paraId="62CDD3FB" w14:textId="77777777" w:rsidTr="00275E26">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66A94"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Wskaźnik obciążenia demograficznego</w:t>
            </w:r>
          </w:p>
        </w:tc>
        <w:tc>
          <w:tcPr>
            <w:tcW w:w="1580" w:type="dxa"/>
            <w:tcBorders>
              <w:top w:val="nil"/>
              <w:left w:val="nil"/>
              <w:bottom w:val="single" w:sz="8" w:space="0" w:color="auto"/>
              <w:right w:val="single" w:sz="8" w:space="0" w:color="auto"/>
            </w:tcBorders>
            <w:tcMar>
              <w:top w:w="0" w:type="dxa"/>
              <w:left w:w="108" w:type="dxa"/>
              <w:bottom w:w="0" w:type="dxa"/>
              <w:right w:w="108" w:type="dxa"/>
            </w:tcMar>
            <w:hideMark/>
          </w:tcPr>
          <w:p w14:paraId="48639059"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Starzenie się społeczeństwa</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14:paraId="2EA58558"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Ludność w wieku poprodukcyjnym na 100 osób w wieku przedprodukcyjnym</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1EF940BC" w14:textId="41DBFBBD"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U</w:t>
            </w:r>
            <w:r w:rsidR="0022782A" w:rsidRPr="00925E66">
              <w:rPr>
                <w:rFonts w:asciiTheme="minorHAnsi" w:hAnsiTheme="minorHAnsi" w:cstheme="minorHAnsi"/>
                <w:sz w:val="20"/>
                <w:szCs w:val="20"/>
              </w:rPr>
              <w:t xml:space="preserve">rząd </w:t>
            </w:r>
            <w:r w:rsidRPr="00925E66">
              <w:rPr>
                <w:rFonts w:asciiTheme="minorHAnsi" w:hAnsiTheme="minorHAnsi" w:cstheme="minorHAnsi"/>
                <w:sz w:val="20"/>
                <w:szCs w:val="20"/>
              </w:rPr>
              <w:t>M</w:t>
            </w:r>
            <w:r w:rsidR="0022782A" w:rsidRPr="00925E66">
              <w:rPr>
                <w:rFonts w:asciiTheme="minorHAnsi" w:hAnsiTheme="minorHAnsi" w:cstheme="minorHAnsi"/>
                <w:sz w:val="20"/>
                <w:szCs w:val="20"/>
              </w:rPr>
              <w:t>iejski w Nysie</w:t>
            </w:r>
            <w:r w:rsidRPr="00925E66">
              <w:rPr>
                <w:rFonts w:asciiTheme="minorHAnsi" w:hAnsiTheme="minorHAnsi" w:cstheme="minorHAnsi"/>
                <w:sz w:val="20"/>
                <w:szCs w:val="20"/>
              </w:rPr>
              <w:t xml:space="preserve"> </w:t>
            </w:r>
            <w:r w:rsidR="009839AF" w:rsidRPr="00925E66">
              <w:rPr>
                <w:rFonts w:asciiTheme="minorHAnsi" w:hAnsiTheme="minorHAnsi" w:cstheme="minorHAnsi"/>
                <w:sz w:val="20"/>
                <w:szCs w:val="20"/>
              </w:rPr>
              <w:t>–</w:t>
            </w:r>
            <w:r w:rsidRPr="00925E66">
              <w:rPr>
                <w:rFonts w:asciiTheme="minorHAnsi" w:hAnsiTheme="minorHAnsi" w:cstheme="minorHAnsi"/>
                <w:sz w:val="20"/>
                <w:szCs w:val="20"/>
              </w:rPr>
              <w:t xml:space="preserve"> </w:t>
            </w:r>
            <w:r w:rsidR="009839AF" w:rsidRPr="00925E66">
              <w:rPr>
                <w:rFonts w:asciiTheme="minorHAnsi" w:hAnsiTheme="minorHAnsi" w:cstheme="minorHAnsi"/>
                <w:sz w:val="20"/>
                <w:szCs w:val="20"/>
              </w:rPr>
              <w:t xml:space="preserve">Wydział Spraw Obywatelskich </w:t>
            </w:r>
            <w:r w:rsidRPr="00925E66">
              <w:rPr>
                <w:rFonts w:asciiTheme="minorHAnsi" w:hAnsiTheme="minorHAnsi" w:cstheme="minorHAnsi"/>
                <w:sz w:val="20"/>
                <w:szCs w:val="20"/>
              </w:rPr>
              <w:t>SO</w:t>
            </w:r>
          </w:p>
        </w:tc>
        <w:tc>
          <w:tcPr>
            <w:tcW w:w="1757" w:type="dxa"/>
            <w:tcBorders>
              <w:top w:val="nil"/>
              <w:left w:val="nil"/>
              <w:bottom w:val="single" w:sz="8" w:space="0" w:color="auto"/>
              <w:right w:val="single" w:sz="8" w:space="0" w:color="auto"/>
            </w:tcBorders>
            <w:tcMar>
              <w:top w:w="0" w:type="dxa"/>
              <w:left w:w="108" w:type="dxa"/>
              <w:bottom w:w="0" w:type="dxa"/>
              <w:right w:w="108" w:type="dxa"/>
            </w:tcMar>
          </w:tcPr>
          <w:p w14:paraId="5B3535E0"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 xml:space="preserve">215,45 (wg GPR-prawdopodobnie </w:t>
            </w:r>
            <w:r w:rsidR="007B7E3F" w:rsidRPr="00925E66">
              <w:rPr>
                <w:rFonts w:asciiTheme="minorHAnsi" w:hAnsiTheme="minorHAnsi" w:cstheme="minorHAnsi"/>
                <w:sz w:val="20"/>
                <w:szCs w:val="20"/>
              </w:rPr>
              <w:t xml:space="preserve">wystąpił </w:t>
            </w:r>
            <w:r w:rsidRPr="00925E66">
              <w:rPr>
                <w:rFonts w:asciiTheme="minorHAnsi" w:hAnsiTheme="minorHAnsi" w:cstheme="minorHAnsi"/>
                <w:sz w:val="20"/>
                <w:szCs w:val="20"/>
              </w:rPr>
              <w:t>błąd pisarski)</w:t>
            </w:r>
          </w:p>
          <w:p w14:paraId="2360BA74"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Gmina</w:t>
            </w:r>
          </w:p>
          <w:p w14:paraId="50DDB314" w14:textId="77777777" w:rsidR="00D03A87" w:rsidRPr="00925E66" w:rsidRDefault="00D03A87" w:rsidP="00B357DE">
            <w:pPr>
              <w:jc w:val="both"/>
              <w:rPr>
                <w:rFonts w:asciiTheme="minorHAnsi" w:hAnsiTheme="minorHAnsi" w:cstheme="minorHAnsi"/>
                <w:b/>
                <w:sz w:val="20"/>
                <w:szCs w:val="20"/>
              </w:rPr>
            </w:pPr>
            <w:r w:rsidRPr="00925E66">
              <w:rPr>
                <w:rFonts w:asciiTheme="minorHAnsi" w:hAnsiTheme="minorHAnsi" w:cstheme="minorHAnsi"/>
                <w:b/>
                <w:sz w:val="20"/>
                <w:szCs w:val="20"/>
              </w:rPr>
              <w:t>147,04</w:t>
            </w:r>
          </w:p>
          <w:p w14:paraId="642BF648"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Miasto</w:t>
            </w:r>
          </w:p>
          <w:p w14:paraId="05941734" w14:textId="77777777" w:rsidR="00D03A87" w:rsidRPr="00925E66" w:rsidRDefault="00D03A87" w:rsidP="00B357DE">
            <w:pPr>
              <w:jc w:val="both"/>
              <w:rPr>
                <w:rFonts w:asciiTheme="minorHAnsi" w:hAnsiTheme="minorHAnsi" w:cstheme="minorHAnsi"/>
                <w:b/>
                <w:color w:val="FF0000"/>
                <w:sz w:val="20"/>
                <w:szCs w:val="20"/>
              </w:rPr>
            </w:pPr>
            <w:r w:rsidRPr="00925E66">
              <w:rPr>
                <w:rFonts w:asciiTheme="minorHAnsi" w:hAnsiTheme="minorHAnsi" w:cstheme="minorHAnsi"/>
                <w:b/>
                <w:sz w:val="20"/>
                <w:szCs w:val="20"/>
              </w:rPr>
              <w:t>166,00</w:t>
            </w:r>
          </w:p>
        </w:tc>
        <w:tc>
          <w:tcPr>
            <w:tcW w:w="1305" w:type="dxa"/>
            <w:tcBorders>
              <w:top w:val="nil"/>
              <w:left w:val="nil"/>
              <w:bottom w:val="single" w:sz="8" w:space="0" w:color="auto"/>
              <w:right w:val="single" w:sz="8" w:space="0" w:color="auto"/>
            </w:tcBorders>
            <w:tcMar>
              <w:top w:w="0" w:type="dxa"/>
              <w:left w:w="108" w:type="dxa"/>
              <w:bottom w:w="0" w:type="dxa"/>
              <w:right w:w="108" w:type="dxa"/>
            </w:tcMar>
          </w:tcPr>
          <w:p w14:paraId="1D4AE0B6"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Gmina</w:t>
            </w:r>
          </w:p>
          <w:p w14:paraId="5C9B7025"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158,09</w:t>
            </w:r>
          </w:p>
          <w:p w14:paraId="522A26F6" w14:textId="77777777" w:rsidR="00D03A87" w:rsidRPr="00925E66" w:rsidRDefault="00D03A87" w:rsidP="00B357DE">
            <w:pPr>
              <w:jc w:val="both"/>
              <w:rPr>
                <w:rFonts w:asciiTheme="minorHAnsi" w:hAnsiTheme="minorHAnsi" w:cstheme="minorHAnsi"/>
                <w:sz w:val="20"/>
                <w:szCs w:val="20"/>
              </w:rPr>
            </w:pPr>
          </w:p>
          <w:p w14:paraId="36259E4F"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Miasto</w:t>
            </w:r>
          </w:p>
          <w:p w14:paraId="5C37089A"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177,05</w:t>
            </w:r>
          </w:p>
        </w:tc>
        <w:tc>
          <w:tcPr>
            <w:tcW w:w="1305" w:type="dxa"/>
            <w:tcBorders>
              <w:top w:val="nil"/>
              <w:left w:val="nil"/>
              <w:bottom w:val="single" w:sz="8" w:space="0" w:color="auto"/>
              <w:right w:val="single" w:sz="8" w:space="0" w:color="auto"/>
            </w:tcBorders>
            <w:tcMar>
              <w:top w:w="0" w:type="dxa"/>
              <w:left w:w="108" w:type="dxa"/>
              <w:bottom w:w="0" w:type="dxa"/>
              <w:right w:w="108" w:type="dxa"/>
            </w:tcMar>
          </w:tcPr>
          <w:p w14:paraId="4651D5DC"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Gmina</w:t>
            </w:r>
          </w:p>
          <w:p w14:paraId="4C863190"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163,04</w:t>
            </w:r>
          </w:p>
          <w:p w14:paraId="53283694" w14:textId="77777777" w:rsidR="00D03A87" w:rsidRPr="00925E66" w:rsidRDefault="00D03A87" w:rsidP="00B357DE">
            <w:pPr>
              <w:jc w:val="both"/>
              <w:rPr>
                <w:rFonts w:asciiTheme="minorHAnsi" w:hAnsiTheme="minorHAnsi" w:cstheme="minorHAnsi"/>
                <w:sz w:val="20"/>
                <w:szCs w:val="20"/>
              </w:rPr>
            </w:pPr>
          </w:p>
          <w:p w14:paraId="48C2C0BA"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Miasto</w:t>
            </w:r>
          </w:p>
          <w:p w14:paraId="72688E29"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182,06</w:t>
            </w:r>
          </w:p>
        </w:tc>
        <w:tc>
          <w:tcPr>
            <w:tcW w:w="1381" w:type="dxa"/>
            <w:tcBorders>
              <w:top w:val="nil"/>
              <w:left w:val="nil"/>
              <w:bottom w:val="single" w:sz="8" w:space="0" w:color="auto"/>
              <w:right w:val="single" w:sz="8" w:space="0" w:color="auto"/>
            </w:tcBorders>
            <w:tcMar>
              <w:top w:w="0" w:type="dxa"/>
              <w:left w:w="108" w:type="dxa"/>
              <w:bottom w:w="0" w:type="dxa"/>
              <w:right w:w="108" w:type="dxa"/>
            </w:tcMar>
          </w:tcPr>
          <w:p w14:paraId="3022BEFF"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Gmina</w:t>
            </w:r>
          </w:p>
          <w:p w14:paraId="4005F91B"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168,04</w:t>
            </w:r>
          </w:p>
          <w:p w14:paraId="40324AB0" w14:textId="77777777" w:rsidR="00D03A87" w:rsidRPr="00925E66" w:rsidRDefault="00D03A87" w:rsidP="00B357DE">
            <w:pPr>
              <w:jc w:val="both"/>
              <w:rPr>
                <w:rFonts w:asciiTheme="minorHAnsi" w:hAnsiTheme="minorHAnsi" w:cstheme="minorHAnsi"/>
                <w:sz w:val="20"/>
                <w:szCs w:val="20"/>
              </w:rPr>
            </w:pPr>
          </w:p>
          <w:p w14:paraId="64681F85"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Miasto</w:t>
            </w:r>
          </w:p>
          <w:p w14:paraId="098E2C81"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187,07</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2E4DF5A8" w14:textId="77777777" w:rsidR="00D03A87" w:rsidRPr="00925E66" w:rsidRDefault="00D03A87" w:rsidP="00B357DE">
            <w:pPr>
              <w:jc w:val="both"/>
              <w:rPr>
                <w:rFonts w:asciiTheme="minorHAnsi" w:hAnsiTheme="minorHAnsi" w:cstheme="minorHAnsi"/>
                <w:sz w:val="20"/>
                <w:szCs w:val="20"/>
              </w:rPr>
            </w:pPr>
            <w:r w:rsidRPr="009F11A6">
              <w:rPr>
                <w:rFonts w:asciiTheme="minorHAnsi" w:hAnsiTheme="minorHAnsi" w:cstheme="minorHAnsi"/>
                <w:sz w:val="20"/>
                <w:szCs w:val="20"/>
              </w:rPr>
              <w:t>Na dzień 30.06.2020r:</w:t>
            </w:r>
          </w:p>
          <w:p w14:paraId="7FD5E89F" w14:textId="69A98087" w:rsidR="00D03A87" w:rsidRPr="00925E66" w:rsidRDefault="00D03A87" w:rsidP="00B357DE">
            <w:pPr>
              <w:jc w:val="both"/>
              <w:rPr>
                <w:rFonts w:asciiTheme="minorHAnsi" w:hAnsiTheme="minorHAnsi" w:cstheme="minorHAnsi"/>
                <w:sz w:val="20"/>
                <w:szCs w:val="20"/>
              </w:rPr>
            </w:pPr>
          </w:p>
          <w:p w14:paraId="4C4A1D9D"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Gmina</w:t>
            </w:r>
          </w:p>
          <w:p w14:paraId="525EE1A2"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51,6</w:t>
            </w:r>
          </w:p>
          <w:p w14:paraId="1D02D646"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Miasto</w:t>
            </w:r>
          </w:p>
          <w:p w14:paraId="10E30DC7"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53,7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19456AB"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Z</w:t>
            </w:r>
            <w:r w:rsidR="007B7E3F" w:rsidRPr="00925E66">
              <w:rPr>
                <w:rFonts w:asciiTheme="minorHAnsi" w:hAnsiTheme="minorHAnsi" w:cstheme="minorHAnsi"/>
                <w:sz w:val="20"/>
                <w:szCs w:val="20"/>
              </w:rPr>
              <w:t>większe</w:t>
            </w:r>
            <w:r w:rsidRPr="00925E66">
              <w:rPr>
                <w:rFonts w:asciiTheme="minorHAnsi" w:hAnsiTheme="minorHAnsi" w:cstheme="minorHAnsi"/>
                <w:sz w:val="20"/>
                <w:szCs w:val="20"/>
              </w:rPr>
              <w:t>nie</w:t>
            </w:r>
          </w:p>
        </w:tc>
      </w:tr>
      <w:tr w:rsidR="00D03A87" w:rsidRPr="00925E66" w14:paraId="29A60889" w14:textId="77777777" w:rsidTr="00275E26">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A39C0"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Odsetek ludności korzystający z pomocy społecznej w liczbie ludności ogółem</w:t>
            </w:r>
          </w:p>
        </w:tc>
        <w:tc>
          <w:tcPr>
            <w:tcW w:w="1580" w:type="dxa"/>
            <w:tcBorders>
              <w:top w:val="nil"/>
              <w:left w:val="nil"/>
              <w:bottom w:val="single" w:sz="8" w:space="0" w:color="auto"/>
              <w:right w:val="single" w:sz="8" w:space="0" w:color="auto"/>
            </w:tcBorders>
            <w:tcMar>
              <w:top w:w="0" w:type="dxa"/>
              <w:left w:w="108" w:type="dxa"/>
              <w:bottom w:w="0" w:type="dxa"/>
              <w:right w:w="108" w:type="dxa"/>
            </w:tcMar>
            <w:hideMark/>
          </w:tcPr>
          <w:p w14:paraId="73962E00"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Ubóstwo</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14:paraId="636F9921"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Odsetek</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4B526CD1" w14:textId="200AB90C" w:rsidR="00D03A87" w:rsidRPr="00925E66" w:rsidRDefault="0022782A" w:rsidP="00B357DE">
            <w:pPr>
              <w:jc w:val="both"/>
              <w:rPr>
                <w:rFonts w:asciiTheme="minorHAnsi" w:hAnsiTheme="minorHAnsi" w:cstheme="minorHAnsi"/>
                <w:sz w:val="20"/>
                <w:szCs w:val="20"/>
              </w:rPr>
            </w:pPr>
            <w:r w:rsidRPr="00925E66">
              <w:rPr>
                <w:rFonts w:asciiTheme="minorHAnsi" w:hAnsiTheme="minorHAnsi" w:cstheme="minorHAnsi"/>
                <w:sz w:val="20"/>
                <w:szCs w:val="20"/>
              </w:rPr>
              <w:t>Urząd Miejski w Nysie -</w:t>
            </w:r>
            <w:r w:rsidR="009839AF" w:rsidRPr="00925E66">
              <w:rPr>
                <w:rFonts w:asciiTheme="minorHAnsi" w:hAnsiTheme="minorHAnsi" w:cstheme="minorHAnsi"/>
                <w:sz w:val="20"/>
                <w:szCs w:val="20"/>
              </w:rPr>
              <w:t>Wydział Rozwoju Polityki Społecznej</w:t>
            </w:r>
            <w:r w:rsidR="00D03A87" w:rsidRPr="00925E66">
              <w:rPr>
                <w:rFonts w:asciiTheme="minorHAnsi" w:hAnsiTheme="minorHAnsi" w:cstheme="minorHAnsi"/>
                <w:sz w:val="20"/>
                <w:szCs w:val="20"/>
              </w:rPr>
              <w:t>/O</w:t>
            </w:r>
            <w:r w:rsidR="009839AF" w:rsidRPr="00925E66">
              <w:rPr>
                <w:rFonts w:asciiTheme="minorHAnsi" w:hAnsiTheme="minorHAnsi" w:cstheme="minorHAnsi"/>
                <w:sz w:val="20"/>
                <w:szCs w:val="20"/>
              </w:rPr>
              <w:t xml:space="preserve">środek </w:t>
            </w:r>
            <w:r w:rsidR="00D03A87" w:rsidRPr="00925E66">
              <w:rPr>
                <w:rFonts w:asciiTheme="minorHAnsi" w:hAnsiTheme="minorHAnsi" w:cstheme="minorHAnsi"/>
                <w:sz w:val="20"/>
                <w:szCs w:val="20"/>
              </w:rPr>
              <w:t>P</w:t>
            </w:r>
            <w:r w:rsidR="009839AF" w:rsidRPr="00925E66">
              <w:rPr>
                <w:rFonts w:asciiTheme="minorHAnsi" w:hAnsiTheme="minorHAnsi" w:cstheme="minorHAnsi"/>
                <w:sz w:val="20"/>
                <w:szCs w:val="20"/>
              </w:rPr>
              <w:t xml:space="preserve">omocy </w:t>
            </w:r>
            <w:r w:rsidR="00D03A87" w:rsidRPr="00925E66">
              <w:rPr>
                <w:rFonts w:asciiTheme="minorHAnsi" w:hAnsiTheme="minorHAnsi" w:cstheme="minorHAnsi"/>
                <w:sz w:val="20"/>
                <w:szCs w:val="20"/>
              </w:rPr>
              <w:t>S</w:t>
            </w:r>
            <w:r w:rsidR="009839AF" w:rsidRPr="00925E66">
              <w:rPr>
                <w:rFonts w:asciiTheme="minorHAnsi" w:hAnsiTheme="minorHAnsi" w:cstheme="minorHAnsi"/>
                <w:sz w:val="20"/>
                <w:szCs w:val="20"/>
              </w:rPr>
              <w:t>połecznej</w:t>
            </w:r>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14:paraId="342561FF" w14:textId="77777777" w:rsidR="00D03A87" w:rsidRPr="00925E66" w:rsidRDefault="00D03A87" w:rsidP="00B357DE">
            <w:pPr>
              <w:jc w:val="both"/>
              <w:rPr>
                <w:rFonts w:asciiTheme="minorHAnsi" w:hAnsiTheme="minorHAnsi" w:cstheme="minorHAnsi"/>
                <w:b/>
                <w:sz w:val="20"/>
                <w:szCs w:val="20"/>
              </w:rPr>
            </w:pPr>
            <w:r w:rsidRPr="00925E66">
              <w:rPr>
                <w:rFonts w:asciiTheme="minorHAnsi" w:hAnsiTheme="minorHAnsi" w:cstheme="minorHAnsi"/>
                <w:b/>
                <w:sz w:val="20"/>
                <w:szCs w:val="20"/>
              </w:rPr>
              <w:t>3,57%</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192D45D6"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  4,71 %</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78DCE02E"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  4 %</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14:paraId="4C9142D1" w14:textId="77777777" w:rsidR="00D03A87" w:rsidRPr="00925E66" w:rsidRDefault="00AE5B38" w:rsidP="00B357DE">
            <w:pPr>
              <w:jc w:val="both"/>
              <w:rPr>
                <w:rFonts w:asciiTheme="minorHAnsi" w:hAnsiTheme="minorHAnsi" w:cstheme="minorHAnsi"/>
                <w:sz w:val="20"/>
                <w:szCs w:val="20"/>
              </w:rPr>
            </w:pPr>
            <w:r w:rsidRPr="00925E66">
              <w:rPr>
                <w:rFonts w:asciiTheme="minorHAnsi" w:hAnsiTheme="minorHAnsi" w:cstheme="minorHAnsi"/>
                <w:sz w:val="20"/>
                <w:szCs w:val="20"/>
              </w:rPr>
              <w:t>  3,4 %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BBD1A5F" w14:textId="77777777" w:rsidR="00D03A87" w:rsidRPr="00925E66" w:rsidRDefault="00D03A87" w:rsidP="00B357DE">
            <w:pPr>
              <w:jc w:val="both"/>
              <w:rPr>
                <w:rFonts w:asciiTheme="minorHAnsi" w:hAnsiTheme="minorHAnsi" w:cstheme="minorHAnsi"/>
                <w:b/>
                <w:sz w:val="20"/>
                <w:szCs w:val="20"/>
              </w:rPr>
            </w:pPr>
            <w:r w:rsidRPr="00925E66">
              <w:rPr>
                <w:rFonts w:asciiTheme="minorHAnsi" w:hAnsiTheme="minorHAnsi" w:cstheme="minorHAnsi"/>
                <w:sz w:val="20"/>
                <w:szCs w:val="20"/>
              </w:rPr>
              <w:t xml:space="preserve">  </w:t>
            </w:r>
            <w:r w:rsidRPr="00925E66">
              <w:rPr>
                <w:rFonts w:asciiTheme="minorHAnsi" w:hAnsiTheme="minorHAnsi" w:cstheme="minorHAnsi"/>
                <w:b/>
                <w:sz w:val="20"/>
                <w:szCs w:val="20"/>
              </w:rPr>
              <w:t>3,2 %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0A9B589"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Zmniejszenie</w:t>
            </w:r>
          </w:p>
        </w:tc>
      </w:tr>
      <w:tr w:rsidR="00D03A87" w:rsidRPr="00925E66" w14:paraId="277EF369" w14:textId="77777777" w:rsidTr="00275E26">
        <w:tc>
          <w:tcPr>
            <w:tcW w:w="14992"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23959" w14:textId="77777777" w:rsidR="00D03A87" w:rsidRPr="00935F58" w:rsidRDefault="00D03A87" w:rsidP="00B357DE">
            <w:pPr>
              <w:jc w:val="both"/>
              <w:rPr>
                <w:rFonts w:asciiTheme="minorHAnsi" w:hAnsiTheme="minorHAnsi" w:cstheme="minorHAnsi"/>
                <w:b/>
                <w:sz w:val="20"/>
                <w:szCs w:val="20"/>
              </w:rPr>
            </w:pPr>
            <w:r w:rsidRPr="00935F58">
              <w:rPr>
                <w:rFonts w:asciiTheme="minorHAnsi" w:hAnsiTheme="minorHAnsi" w:cstheme="minorHAnsi"/>
                <w:b/>
                <w:sz w:val="20"/>
                <w:szCs w:val="20"/>
              </w:rPr>
              <w:t>Cel 2. Podniesienie poziomu aktywności gospodarczej obszaru rewitalizacji w oparciu o potencjał instytucjonalny oraz funkcjonalno-przestrzenny Gminy Nysa.</w:t>
            </w:r>
          </w:p>
        </w:tc>
      </w:tr>
      <w:tr w:rsidR="00D03A87" w:rsidRPr="00925E66" w14:paraId="5D5539A5" w14:textId="77777777" w:rsidTr="00275E26">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CC215"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Udział bezrobotnych zarejestrowanych w ludności w wieku produkcyjnym</w:t>
            </w:r>
          </w:p>
        </w:tc>
        <w:tc>
          <w:tcPr>
            <w:tcW w:w="1580" w:type="dxa"/>
            <w:tcBorders>
              <w:top w:val="nil"/>
              <w:left w:val="nil"/>
              <w:bottom w:val="single" w:sz="8" w:space="0" w:color="auto"/>
              <w:right w:val="single" w:sz="8" w:space="0" w:color="auto"/>
            </w:tcBorders>
            <w:tcMar>
              <w:top w:w="0" w:type="dxa"/>
              <w:left w:w="108" w:type="dxa"/>
              <w:bottom w:w="0" w:type="dxa"/>
              <w:right w:w="108" w:type="dxa"/>
            </w:tcMar>
            <w:hideMark/>
          </w:tcPr>
          <w:p w14:paraId="37BE8FA6"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Bezrobocie</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14:paraId="24999BFD"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Odsetek</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3401F3BB" w14:textId="68C33635"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P</w:t>
            </w:r>
            <w:r w:rsidR="0022782A" w:rsidRPr="00925E66">
              <w:rPr>
                <w:rFonts w:asciiTheme="minorHAnsi" w:hAnsiTheme="minorHAnsi" w:cstheme="minorHAnsi"/>
                <w:sz w:val="20"/>
                <w:szCs w:val="20"/>
              </w:rPr>
              <w:t xml:space="preserve">owiatowy </w:t>
            </w:r>
            <w:r w:rsidRPr="00925E66">
              <w:rPr>
                <w:rFonts w:asciiTheme="minorHAnsi" w:hAnsiTheme="minorHAnsi" w:cstheme="minorHAnsi"/>
                <w:sz w:val="20"/>
                <w:szCs w:val="20"/>
              </w:rPr>
              <w:t>U</w:t>
            </w:r>
            <w:r w:rsidR="0022782A" w:rsidRPr="00925E66">
              <w:rPr>
                <w:rFonts w:asciiTheme="minorHAnsi" w:hAnsiTheme="minorHAnsi" w:cstheme="minorHAnsi"/>
                <w:sz w:val="20"/>
                <w:szCs w:val="20"/>
              </w:rPr>
              <w:t xml:space="preserve">rząd </w:t>
            </w:r>
            <w:r w:rsidRPr="00925E66">
              <w:rPr>
                <w:rFonts w:asciiTheme="minorHAnsi" w:hAnsiTheme="minorHAnsi" w:cstheme="minorHAnsi"/>
                <w:sz w:val="20"/>
                <w:szCs w:val="20"/>
              </w:rPr>
              <w:t>P</w:t>
            </w:r>
            <w:r w:rsidR="0022782A" w:rsidRPr="00925E66">
              <w:rPr>
                <w:rFonts w:asciiTheme="minorHAnsi" w:hAnsiTheme="minorHAnsi" w:cstheme="minorHAnsi"/>
                <w:sz w:val="20"/>
                <w:szCs w:val="20"/>
              </w:rPr>
              <w:t>racy</w:t>
            </w:r>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14:paraId="49F016F6" w14:textId="77777777" w:rsidR="00D03A87" w:rsidRPr="00925E66" w:rsidRDefault="00D03A87" w:rsidP="00B357DE">
            <w:pPr>
              <w:jc w:val="both"/>
              <w:rPr>
                <w:rFonts w:asciiTheme="minorHAnsi" w:hAnsiTheme="minorHAnsi" w:cstheme="minorHAnsi"/>
                <w:b/>
                <w:sz w:val="20"/>
                <w:szCs w:val="20"/>
              </w:rPr>
            </w:pPr>
            <w:r w:rsidRPr="00925E66">
              <w:rPr>
                <w:rFonts w:asciiTheme="minorHAnsi" w:hAnsiTheme="minorHAnsi" w:cstheme="minorHAnsi"/>
                <w:b/>
                <w:sz w:val="20"/>
                <w:szCs w:val="20"/>
              </w:rPr>
              <w:t>7,82%</w:t>
            </w:r>
          </w:p>
        </w:tc>
        <w:tc>
          <w:tcPr>
            <w:tcW w:w="1305" w:type="dxa"/>
            <w:tcBorders>
              <w:top w:val="nil"/>
              <w:left w:val="nil"/>
              <w:bottom w:val="single" w:sz="8" w:space="0" w:color="auto"/>
              <w:right w:val="single" w:sz="8" w:space="0" w:color="auto"/>
            </w:tcBorders>
            <w:tcMar>
              <w:top w:w="0" w:type="dxa"/>
              <w:left w:w="108" w:type="dxa"/>
              <w:bottom w:w="0" w:type="dxa"/>
              <w:right w:w="108" w:type="dxa"/>
            </w:tcMar>
          </w:tcPr>
          <w:p w14:paraId="1AADC6E4"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1402/35093</w:t>
            </w:r>
          </w:p>
          <w:p w14:paraId="17B3E568"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 3,99%</w:t>
            </w:r>
          </w:p>
          <w:p w14:paraId="6B7492AE" w14:textId="77777777" w:rsidR="00D03A87" w:rsidRPr="00925E66" w:rsidRDefault="00D03A87" w:rsidP="00B357DE">
            <w:pPr>
              <w:jc w:val="both"/>
              <w:rPr>
                <w:rFonts w:asciiTheme="minorHAnsi" w:hAnsiTheme="minorHAnsi" w:cstheme="minorHAnsi"/>
                <w:sz w:val="20"/>
                <w:szCs w:val="20"/>
              </w:rPr>
            </w:pP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722C1D7C"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1133/34453 = 3,28%</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14:paraId="21741D0D"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 xml:space="preserve">1049/33865 = </w:t>
            </w:r>
            <w:r w:rsidRPr="00925E66">
              <w:rPr>
                <w:rFonts w:asciiTheme="minorHAnsi" w:hAnsiTheme="minorHAnsi" w:cstheme="minorHAnsi"/>
                <w:b/>
                <w:sz w:val="20"/>
                <w:szCs w:val="20"/>
              </w:rPr>
              <w:t>3,09%</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E8B5110"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1352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1B1CEBE"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Zmniejszenie</w:t>
            </w:r>
          </w:p>
        </w:tc>
      </w:tr>
      <w:tr w:rsidR="00D03A87" w:rsidRPr="00925E66" w14:paraId="1B39CE9B" w14:textId="77777777" w:rsidTr="00275E26">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1C6C5" w14:textId="77777777" w:rsidR="00935F58" w:rsidRDefault="00935F58" w:rsidP="00B357DE">
            <w:pPr>
              <w:jc w:val="both"/>
              <w:rPr>
                <w:rFonts w:asciiTheme="minorHAnsi" w:hAnsiTheme="minorHAnsi" w:cstheme="minorHAnsi"/>
                <w:sz w:val="20"/>
                <w:szCs w:val="20"/>
              </w:rPr>
            </w:pPr>
          </w:p>
          <w:p w14:paraId="29915AFD"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lastRenderedPageBreak/>
              <w:t>Udział długotrwale bezrobotnych zarejestrowanych w ludności w wieku produkcyjnym</w:t>
            </w:r>
          </w:p>
        </w:tc>
        <w:tc>
          <w:tcPr>
            <w:tcW w:w="1580" w:type="dxa"/>
            <w:tcBorders>
              <w:top w:val="nil"/>
              <w:left w:val="nil"/>
              <w:bottom w:val="single" w:sz="8" w:space="0" w:color="auto"/>
              <w:right w:val="single" w:sz="8" w:space="0" w:color="auto"/>
            </w:tcBorders>
            <w:tcMar>
              <w:top w:w="0" w:type="dxa"/>
              <w:left w:w="108" w:type="dxa"/>
              <w:bottom w:w="0" w:type="dxa"/>
              <w:right w:w="108" w:type="dxa"/>
            </w:tcMar>
            <w:hideMark/>
          </w:tcPr>
          <w:p w14:paraId="210339ED" w14:textId="77777777" w:rsidR="00935F58" w:rsidRDefault="00935F58" w:rsidP="00B357DE">
            <w:pPr>
              <w:jc w:val="both"/>
              <w:rPr>
                <w:rFonts w:asciiTheme="minorHAnsi" w:hAnsiTheme="minorHAnsi" w:cstheme="minorHAnsi"/>
                <w:sz w:val="20"/>
                <w:szCs w:val="20"/>
              </w:rPr>
            </w:pPr>
          </w:p>
          <w:p w14:paraId="485C72E7"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lastRenderedPageBreak/>
              <w:t>Długotrwałe bezrobocie</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14:paraId="13D20215" w14:textId="77777777" w:rsidR="00935F58" w:rsidRDefault="00935F58" w:rsidP="00B357DE">
            <w:pPr>
              <w:jc w:val="both"/>
              <w:rPr>
                <w:rFonts w:asciiTheme="minorHAnsi" w:hAnsiTheme="minorHAnsi" w:cstheme="minorHAnsi"/>
                <w:sz w:val="20"/>
                <w:szCs w:val="20"/>
              </w:rPr>
            </w:pPr>
          </w:p>
          <w:p w14:paraId="7AA68FF4" w14:textId="77777777" w:rsidR="00935F58" w:rsidRDefault="00935F58" w:rsidP="00B357DE">
            <w:pPr>
              <w:jc w:val="both"/>
              <w:rPr>
                <w:rFonts w:asciiTheme="minorHAnsi" w:hAnsiTheme="minorHAnsi" w:cstheme="minorHAnsi"/>
                <w:sz w:val="20"/>
                <w:szCs w:val="20"/>
              </w:rPr>
            </w:pPr>
          </w:p>
          <w:p w14:paraId="1DB0DD57"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lastRenderedPageBreak/>
              <w:t>Odsetek</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62ED89E9" w14:textId="77777777" w:rsidR="00935F58" w:rsidRDefault="00935F58" w:rsidP="00B357DE">
            <w:pPr>
              <w:jc w:val="both"/>
              <w:rPr>
                <w:rFonts w:asciiTheme="minorHAnsi" w:hAnsiTheme="minorHAnsi" w:cstheme="minorHAnsi"/>
                <w:sz w:val="20"/>
                <w:szCs w:val="20"/>
              </w:rPr>
            </w:pPr>
          </w:p>
          <w:p w14:paraId="252808C8" w14:textId="4ACE0538" w:rsidR="00D03A87" w:rsidRPr="00925E66" w:rsidRDefault="0022782A" w:rsidP="00B357DE">
            <w:pPr>
              <w:jc w:val="both"/>
              <w:rPr>
                <w:rFonts w:asciiTheme="minorHAnsi" w:hAnsiTheme="minorHAnsi" w:cstheme="minorHAnsi"/>
                <w:sz w:val="20"/>
                <w:szCs w:val="20"/>
              </w:rPr>
            </w:pPr>
            <w:r w:rsidRPr="00925E66">
              <w:rPr>
                <w:rFonts w:asciiTheme="minorHAnsi" w:hAnsiTheme="minorHAnsi" w:cstheme="minorHAnsi"/>
                <w:sz w:val="20"/>
                <w:szCs w:val="20"/>
              </w:rPr>
              <w:lastRenderedPageBreak/>
              <w:t>Powiatowy Urząd Pracy</w:t>
            </w:r>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14:paraId="4DD09CAA" w14:textId="77777777" w:rsidR="00935F58" w:rsidRDefault="00935F58" w:rsidP="00B357DE">
            <w:pPr>
              <w:jc w:val="both"/>
              <w:rPr>
                <w:rFonts w:asciiTheme="minorHAnsi" w:hAnsiTheme="minorHAnsi" w:cstheme="minorHAnsi"/>
                <w:sz w:val="20"/>
                <w:szCs w:val="20"/>
              </w:rPr>
            </w:pPr>
          </w:p>
          <w:p w14:paraId="57170A9C" w14:textId="77777777" w:rsidR="00935F58" w:rsidRDefault="00935F58" w:rsidP="00B357DE">
            <w:pPr>
              <w:jc w:val="both"/>
              <w:rPr>
                <w:rFonts w:asciiTheme="minorHAnsi" w:hAnsiTheme="minorHAnsi" w:cstheme="minorHAnsi"/>
                <w:sz w:val="20"/>
                <w:szCs w:val="20"/>
              </w:rPr>
            </w:pPr>
          </w:p>
          <w:p w14:paraId="0BE5A0A6"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lastRenderedPageBreak/>
              <w:t>4,02%</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29FEEF3F" w14:textId="77777777" w:rsidR="00935F58" w:rsidRDefault="00935F58" w:rsidP="00B357DE">
            <w:pPr>
              <w:jc w:val="both"/>
              <w:rPr>
                <w:rFonts w:asciiTheme="minorHAnsi" w:hAnsiTheme="minorHAnsi" w:cstheme="minorHAnsi"/>
                <w:sz w:val="20"/>
                <w:szCs w:val="20"/>
              </w:rPr>
            </w:pPr>
          </w:p>
          <w:p w14:paraId="0350B86E"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lastRenderedPageBreak/>
              <w:t>602/35093 = 1,71%</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342CFEEE" w14:textId="77777777" w:rsidR="00935F58" w:rsidRDefault="00935F58" w:rsidP="00B357DE">
            <w:pPr>
              <w:jc w:val="both"/>
              <w:rPr>
                <w:rFonts w:asciiTheme="minorHAnsi" w:hAnsiTheme="minorHAnsi" w:cstheme="minorHAnsi"/>
                <w:sz w:val="20"/>
                <w:szCs w:val="20"/>
              </w:rPr>
            </w:pPr>
          </w:p>
          <w:p w14:paraId="4AC0094F"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lastRenderedPageBreak/>
              <w:t>447/34453 = 1,29%</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14:paraId="3D3CCF65" w14:textId="77777777" w:rsidR="00935F58" w:rsidRDefault="00935F58" w:rsidP="00B357DE">
            <w:pPr>
              <w:jc w:val="both"/>
              <w:rPr>
                <w:rFonts w:asciiTheme="minorHAnsi" w:hAnsiTheme="minorHAnsi" w:cstheme="minorHAnsi"/>
                <w:sz w:val="20"/>
                <w:szCs w:val="20"/>
              </w:rPr>
            </w:pPr>
          </w:p>
          <w:p w14:paraId="60ED34D9" w14:textId="77777777" w:rsidR="00935F58" w:rsidRDefault="00935F58" w:rsidP="00B357DE">
            <w:pPr>
              <w:jc w:val="both"/>
              <w:rPr>
                <w:rFonts w:asciiTheme="minorHAnsi" w:hAnsiTheme="minorHAnsi" w:cstheme="minorHAnsi"/>
                <w:sz w:val="20"/>
                <w:szCs w:val="20"/>
              </w:rPr>
            </w:pPr>
          </w:p>
          <w:p w14:paraId="44320221"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lastRenderedPageBreak/>
              <w:t>372/33865</w:t>
            </w:r>
          </w:p>
          <w:p w14:paraId="4D888215"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 1,09%</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7115CE6" w14:textId="77777777" w:rsidR="00935F58" w:rsidRDefault="00935F58" w:rsidP="00B357DE">
            <w:pPr>
              <w:jc w:val="both"/>
              <w:rPr>
                <w:rFonts w:asciiTheme="minorHAnsi" w:hAnsiTheme="minorHAnsi" w:cstheme="minorHAnsi"/>
                <w:sz w:val="20"/>
                <w:szCs w:val="20"/>
              </w:rPr>
            </w:pPr>
          </w:p>
          <w:p w14:paraId="4025A4E4" w14:textId="77777777" w:rsidR="00935F58" w:rsidRDefault="00935F58" w:rsidP="00B357DE">
            <w:pPr>
              <w:jc w:val="both"/>
              <w:rPr>
                <w:rFonts w:asciiTheme="minorHAnsi" w:hAnsiTheme="minorHAnsi" w:cstheme="minorHAnsi"/>
                <w:sz w:val="20"/>
                <w:szCs w:val="20"/>
              </w:rPr>
            </w:pPr>
          </w:p>
          <w:p w14:paraId="08F32E28"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lastRenderedPageBreak/>
              <w:t>512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F33A7A6" w14:textId="77777777" w:rsidR="00935F58" w:rsidRDefault="00935F58" w:rsidP="00B357DE">
            <w:pPr>
              <w:jc w:val="both"/>
              <w:rPr>
                <w:rFonts w:asciiTheme="minorHAnsi" w:hAnsiTheme="minorHAnsi" w:cstheme="minorHAnsi"/>
                <w:sz w:val="20"/>
                <w:szCs w:val="20"/>
              </w:rPr>
            </w:pPr>
          </w:p>
          <w:p w14:paraId="7BB38FED" w14:textId="77777777" w:rsidR="00935F58" w:rsidRDefault="00935F58" w:rsidP="00B357DE">
            <w:pPr>
              <w:jc w:val="both"/>
              <w:rPr>
                <w:rFonts w:asciiTheme="minorHAnsi" w:hAnsiTheme="minorHAnsi" w:cstheme="minorHAnsi"/>
                <w:sz w:val="20"/>
                <w:szCs w:val="20"/>
              </w:rPr>
            </w:pPr>
          </w:p>
          <w:p w14:paraId="743E75CA"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lastRenderedPageBreak/>
              <w:t>Zmniejszenie</w:t>
            </w:r>
          </w:p>
        </w:tc>
      </w:tr>
      <w:tr w:rsidR="00D03A87" w:rsidRPr="00925E66" w14:paraId="0D2C38B1" w14:textId="77777777" w:rsidTr="00275E26">
        <w:tc>
          <w:tcPr>
            <w:tcW w:w="14992"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7CC7B" w14:textId="77777777" w:rsidR="00D03A87" w:rsidRPr="00935F58" w:rsidRDefault="00D03A87" w:rsidP="00B357DE">
            <w:pPr>
              <w:jc w:val="both"/>
              <w:rPr>
                <w:rFonts w:asciiTheme="minorHAnsi" w:hAnsiTheme="minorHAnsi" w:cstheme="minorHAnsi"/>
                <w:b/>
                <w:sz w:val="20"/>
                <w:szCs w:val="20"/>
              </w:rPr>
            </w:pPr>
            <w:r w:rsidRPr="00935F58">
              <w:rPr>
                <w:rFonts w:asciiTheme="minorHAnsi" w:hAnsiTheme="minorHAnsi" w:cstheme="minorHAnsi"/>
                <w:b/>
                <w:sz w:val="20"/>
                <w:szCs w:val="20"/>
              </w:rPr>
              <w:lastRenderedPageBreak/>
              <w:t>3. Poprawa jakości życia na obszarze rewitalizacji poprzez poprawę jakości infrastruktury technicznej, społecznej oraz podnoszenie estetyki przestrzeni miejskich.</w:t>
            </w:r>
          </w:p>
        </w:tc>
      </w:tr>
      <w:tr w:rsidR="00D03A87" w:rsidRPr="00925E66" w14:paraId="66CD3E30" w14:textId="77777777" w:rsidTr="00275E26">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7A601"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Liczba mieszkańców obszaru rewitalizacji</w:t>
            </w:r>
          </w:p>
        </w:tc>
        <w:tc>
          <w:tcPr>
            <w:tcW w:w="1580" w:type="dxa"/>
            <w:tcBorders>
              <w:top w:val="nil"/>
              <w:left w:val="nil"/>
              <w:bottom w:val="single" w:sz="8" w:space="0" w:color="auto"/>
              <w:right w:val="single" w:sz="8" w:space="0" w:color="auto"/>
            </w:tcBorders>
            <w:tcMar>
              <w:top w:w="0" w:type="dxa"/>
              <w:left w:w="108" w:type="dxa"/>
              <w:bottom w:w="0" w:type="dxa"/>
              <w:right w:w="108" w:type="dxa"/>
            </w:tcMar>
            <w:hideMark/>
          </w:tcPr>
          <w:p w14:paraId="12F86E0D"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Depopulacja</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14:paraId="5FA29B99"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 xml:space="preserve">Liczba osób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7C38233B" w14:textId="35029119" w:rsidR="00D03A87" w:rsidRPr="00925E66" w:rsidRDefault="0022782A" w:rsidP="00B357DE">
            <w:pPr>
              <w:jc w:val="both"/>
              <w:rPr>
                <w:rFonts w:asciiTheme="minorHAnsi" w:hAnsiTheme="minorHAnsi" w:cstheme="minorHAnsi"/>
                <w:sz w:val="20"/>
                <w:szCs w:val="20"/>
              </w:rPr>
            </w:pPr>
            <w:r w:rsidRPr="00925E66">
              <w:rPr>
                <w:rFonts w:asciiTheme="minorHAnsi" w:hAnsiTheme="minorHAnsi" w:cstheme="minorHAnsi"/>
                <w:sz w:val="20"/>
                <w:szCs w:val="20"/>
              </w:rPr>
              <w:t>Urząd Miejski w Nysie -Wydział Spraw Obywatelskich</w:t>
            </w:r>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14:paraId="10AC88CB" w14:textId="77777777" w:rsidR="00D03A87" w:rsidRPr="00925E66" w:rsidRDefault="00D03A87" w:rsidP="00B357DE">
            <w:pPr>
              <w:jc w:val="both"/>
              <w:rPr>
                <w:rFonts w:asciiTheme="minorHAnsi" w:hAnsiTheme="minorHAnsi" w:cstheme="minorHAnsi"/>
                <w:color w:val="FF0000"/>
                <w:sz w:val="20"/>
                <w:szCs w:val="20"/>
              </w:rPr>
            </w:pPr>
            <w:r w:rsidRPr="00925E66">
              <w:rPr>
                <w:rFonts w:asciiTheme="minorHAnsi" w:hAnsiTheme="minorHAnsi" w:cstheme="minorHAnsi"/>
                <w:sz w:val="20"/>
                <w:szCs w:val="20"/>
              </w:rPr>
              <w:t>11 133 osoby</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46089F0D"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12 137</w:t>
            </w:r>
          </w:p>
          <w:p w14:paraId="53CA7E41"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osoby</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1A5A56DC"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 xml:space="preserve">11 829 </w:t>
            </w:r>
          </w:p>
          <w:p w14:paraId="16C30832"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osoby</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14:paraId="531E2A93"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11 525</w:t>
            </w:r>
          </w:p>
          <w:p w14:paraId="47541D06"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osoby</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0EA3DEF"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11 300</w:t>
            </w:r>
          </w:p>
          <w:p w14:paraId="3556A9A1"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osoby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8B65AFB"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Zmiana lub zahamowanie negatywnego trendu spadku liczby mieszkańców</w:t>
            </w:r>
          </w:p>
        </w:tc>
      </w:tr>
      <w:tr w:rsidR="00D03A87" w:rsidRPr="00925E66" w14:paraId="2B4201D0" w14:textId="77777777" w:rsidTr="00275E26">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7A847"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Liczba osób korzystających z Gminnego Centrum Wsparcia III Sektora, w tym aktywnej strefy integracji międzypokoleniowej</w:t>
            </w:r>
          </w:p>
        </w:tc>
        <w:tc>
          <w:tcPr>
            <w:tcW w:w="1580" w:type="dxa"/>
            <w:tcBorders>
              <w:top w:val="nil"/>
              <w:left w:val="nil"/>
              <w:bottom w:val="single" w:sz="8" w:space="0" w:color="auto"/>
              <w:right w:val="single" w:sz="8" w:space="0" w:color="auto"/>
            </w:tcBorders>
            <w:tcMar>
              <w:top w:w="0" w:type="dxa"/>
              <w:left w:w="108" w:type="dxa"/>
              <w:bottom w:w="0" w:type="dxa"/>
              <w:right w:w="108" w:type="dxa"/>
            </w:tcMar>
            <w:hideMark/>
          </w:tcPr>
          <w:p w14:paraId="6E5F9AC2"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Niska aktywność społeczna</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14:paraId="64C10520"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Liczba osób</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5BEE982E" w14:textId="191A88F2" w:rsidR="00D03A87" w:rsidRPr="00925E66" w:rsidRDefault="0022782A" w:rsidP="00B357DE">
            <w:pPr>
              <w:jc w:val="both"/>
              <w:rPr>
                <w:rFonts w:asciiTheme="minorHAnsi" w:hAnsiTheme="minorHAnsi" w:cstheme="minorHAnsi"/>
                <w:sz w:val="20"/>
                <w:szCs w:val="20"/>
              </w:rPr>
            </w:pPr>
            <w:r w:rsidRPr="00925E66">
              <w:rPr>
                <w:rFonts w:asciiTheme="minorHAnsi" w:hAnsiTheme="minorHAnsi" w:cstheme="minorHAnsi"/>
                <w:sz w:val="20"/>
                <w:szCs w:val="20"/>
              </w:rPr>
              <w:t>Urząd Miejski w Nysie - Wydział Rozwoju Polityki Społecznej</w:t>
            </w:r>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14:paraId="6B510AB4"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 xml:space="preserve">Rok 2015 –24360 </w:t>
            </w:r>
          </w:p>
          <w:p w14:paraId="1F148E1C" w14:textId="5BC92836" w:rsidR="00D03A87" w:rsidRPr="00925E66" w:rsidRDefault="00D03A87" w:rsidP="00B357DE">
            <w:pPr>
              <w:jc w:val="both"/>
              <w:rPr>
                <w:rFonts w:asciiTheme="minorHAnsi" w:hAnsiTheme="minorHAnsi" w:cstheme="minorHAnsi"/>
                <w:color w:val="FF0000"/>
                <w:sz w:val="20"/>
                <w:szCs w:val="20"/>
              </w:rPr>
            </w:pPr>
            <w:r w:rsidRPr="00925E66">
              <w:rPr>
                <w:rFonts w:asciiTheme="minorHAnsi" w:hAnsiTheme="minorHAnsi" w:cstheme="minorHAnsi"/>
                <w:sz w:val="20"/>
                <w:szCs w:val="20"/>
              </w:rPr>
              <w:t>Rok 2016</w:t>
            </w:r>
            <w:r w:rsidR="00CB7E57" w:rsidRPr="00925E66">
              <w:rPr>
                <w:rFonts w:asciiTheme="minorHAnsi" w:hAnsiTheme="minorHAnsi" w:cstheme="minorHAnsi"/>
                <w:sz w:val="20"/>
                <w:szCs w:val="20"/>
              </w:rPr>
              <w:t xml:space="preserve"> </w:t>
            </w:r>
            <w:r w:rsidRPr="00925E66">
              <w:rPr>
                <w:rFonts w:asciiTheme="minorHAnsi" w:hAnsiTheme="minorHAnsi" w:cstheme="minorHAnsi"/>
                <w:sz w:val="20"/>
                <w:szCs w:val="20"/>
              </w:rPr>
              <w:t>–13408</w:t>
            </w:r>
          </w:p>
          <w:p w14:paraId="729C7F3E"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(wg GPR – prawdopodobnie podano ilość osób korzystających z usług OPS)</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A5AC4"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Ośrodek Pomocy Społecznej w Nysie w 2019 roku rozpoczął działania w Gminnym Centrum Wsparcia III Sektora</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90B1E"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 xml:space="preserve">Ośrodek Pomocy Społecznej w Nysie w 2019 roku rozpoczął działania w Gminnym Centrum Wsparcia III Sektora </w:t>
            </w:r>
          </w:p>
        </w:tc>
        <w:tc>
          <w:tcPr>
            <w:tcW w:w="1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C1F65"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1997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4D2096"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770 (zmniejszenie liczby korzystających z uwagi na pandemię i nałożone obostrzenia)</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BE7EB7E"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Zwiększenie liczby osób korzystających</w:t>
            </w:r>
          </w:p>
        </w:tc>
      </w:tr>
      <w:tr w:rsidR="00D03A87" w:rsidRPr="00925E66" w14:paraId="4E174BF3" w14:textId="77777777" w:rsidTr="00275E26">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C5584"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Liczba osób aktywnie korzystających z oferty Dziennego Domu Pobytu powstałego na bazie zaadaptowanego byłego budynku biurowego i Reduty Kapucyńskiej</w:t>
            </w:r>
          </w:p>
        </w:tc>
        <w:tc>
          <w:tcPr>
            <w:tcW w:w="1580" w:type="dxa"/>
            <w:tcBorders>
              <w:top w:val="nil"/>
              <w:left w:val="nil"/>
              <w:bottom w:val="single" w:sz="8" w:space="0" w:color="auto"/>
              <w:right w:val="single" w:sz="8" w:space="0" w:color="auto"/>
            </w:tcBorders>
            <w:tcMar>
              <w:top w:w="0" w:type="dxa"/>
              <w:left w:w="108" w:type="dxa"/>
              <w:bottom w:w="0" w:type="dxa"/>
              <w:right w:w="108" w:type="dxa"/>
            </w:tcMar>
            <w:hideMark/>
          </w:tcPr>
          <w:p w14:paraId="71797155"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Starzenie się społeczeństwa, niska aktywność społeczna</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14:paraId="5AFDB58D"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Liczba osób</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522ABCCF" w14:textId="6621C0A9" w:rsidR="00D03A87" w:rsidRPr="00925E66" w:rsidRDefault="0022782A" w:rsidP="00B357DE">
            <w:pPr>
              <w:jc w:val="both"/>
              <w:rPr>
                <w:rFonts w:asciiTheme="minorHAnsi" w:hAnsiTheme="minorHAnsi" w:cstheme="minorHAnsi"/>
                <w:sz w:val="20"/>
                <w:szCs w:val="20"/>
              </w:rPr>
            </w:pPr>
            <w:r w:rsidRPr="00925E66">
              <w:rPr>
                <w:rFonts w:asciiTheme="minorHAnsi" w:hAnsiTheme="minorHAnsi" w:cstheme="minorHAnsi"/>
                <w:sz w:val="20"/>
                <w:szCs w:val="20"/>
              </w:rPr>
              <w:t>Urząd Miejski w Nysie - Wydział Rozwoju Polityki Społecznej</w:t>
            </w:r>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14:paraId="4C9A4231"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0</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54EA2858"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0</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361A89F1"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0</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14:paraId="332AB174"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7E66CE3"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DEBE75B"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Zwiększenie liczby osób korzystających</w:t>
            </w:r>
          </w:p>
        </w:tc>
      </w:tr>
      <w:tr w:rsidR="00D03A87" w:rsidRPr="00925E66" w14:paraId="588EE377" w14:textId="77777777" w:rsidTr="00275E26">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C98476"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lastRenderedPageBreak/>
              <w:t>Liczba osób odwiedzających poforteczny obszar Obwałowań Wysokich</w:t>
            </w:r>
          </w:p>
        </w:tc>
        <w:tc>
          <w:tcPr>
            <w:tcW w:w="1580" w:type="dxa"/>
            <w:tcBorders>
              <w:top w:val="nil"/>
              <w:left w:val="nil"/>
              <w:bottom w:val="single" w:sz="8" w:space="0" w:color="auto"/>
              <w:right w:val="single" w:sz="8" w:space="0" w:color="auto"/>
            </w:tcBorders>
            <w:tcMar>
              <w:top w:w="0" w:type="dxa"/>
              <w:left w:w="108" w:type="dxa"/>
              <w:bottom w:w="0" w:type="dxa"/>
              <w:right w:w="108" w:type="dxa"/>
            </w:tcMar>
            <w:hideMark/>
          </w:tcPr>
          <w:p w14:paraId="43EBA53E"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Niska aktywność społeczna</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14:paraId="422F1776"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Liczba osób</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23A3DED7" w14:textId="3B8817B3" w:rsidR="00D03A87" w:rsidRPr="00925E66" w:rsidRDefault="0022782A" w:rsidP="00B357DE">
            <w:pPr>
              <w:jc w:val="both"/>
              <w:rPr>
                <w:rFonts w:asciiTheme="minorHAnsi" w:hAnsiTheme="minorHAnsi" w:cstheme="minorHAnsi"/>
                <w:sz w:val="20"/>
                <w:szCs w:val="20"/>
              </w:rPr>
            </w:pPr>
            <w:r w:rsidRPr="00925E66">
              <w:rPr>
                <w:rFonts w:asciiTheme="minorHAnsi" w:hAnsiTheme="minorHAnsi" w:cstheme="minorHAnsi"/>
                <w:sz w:val="20"/>
                <w:szCs w:val="20"/>
              </w:rPr>
              <w:t>Urząd Miejski w Nysie - Wydział Kultury, Sportu, Turystyki i Ochrony Zabytków</w:t>
            </w:r>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14:paraId="60A890D5"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0</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3DC91418"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 xml:space="preserve">I półrocze </w:t>
            </w:r>
          </w:p>
          <w:p w14:paraId="6614B8F4"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color w:val="1F497D"/>
                <w:sz w:val="20"/>
                <w:szCs w:val="20"/>
              </w:rPr>
              <w:t>0</w:t>
            </w:r>
          </w:p>
          <w:p w14:paraId="4408597C"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 xml:space="preserve">II półrocze </w:t>
            </w:r>
            <w:r w:rsidRPr="00925E66">
              <w:rPr>
                <w:rFonts w:asciiTheme="minorHAnsi" w:hAnsiTheme="minorHAnsi" w:cstheme="minorHAnsi"/>
                <w:color w:val="1F497D"/>
                <w:sz w:val="20"/>
                <w:szCs w:val="20"/>
              </w:rPr>
              <w:t>0</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0F5DB2A8"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 xml:space="preserve">I półrocze </w:t>
            </w:r>
          </w:p>
          <w:p w14:paraId="189B8AE2"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color w:val="1F497D"/>
                <w:sz w:val="20"/>
                <w:szCs w:val="20"/>
              </w:rPr>
              <w:t>0</w:t>
            </w:r>
          </w:p>
          <w:p w14:paraId="222BCE41"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 xml:space="preserve">II półrocze </w:t>
            </w:r>
            <w:r w:rsidRPr="00925E66">
              <w:rPr>
                <w:rFonts w:asciiTheme="minorHAnsi" w:hAnsiTheme="minorHAnsi" w:cstheme="minorHAnsi"/>
                <w:color w:val="1F497D"/>
                <w:sz w:val="20"/>
                <w:szCs w:val="20"/>
              </w:rPr>
              <w:t>0</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14:paraId="05945867" w14:textId="77777777" w:rsidR="00D03A87" w:rsidRPr="00E82D4D" w:rsidRDefault="00D03A87" w:rsidP="00B357DE">
            <w:pPr>
              <w:jc w:val="both"/>
              <w:rPr>
                <w:rFonts w:asciiTheme="minorHAnsi" w:hAnsiTheme="minorHAnsi" w:cstheme="minorHAnsi"/>
                <w:sz w:val="20"/>
                <w:szCs w:val="20"/>
              </w:rPr>
            </w:pPr>
            <w:r w:rsidRPr="00E82D4D">
              <w:rPr>
                <w:rFonts w:asciiTheme="minorHAnsi" w:hAnsiTheme="minorHAnsi" w:cstheme="minorHAnsi"/>
                <w:sz w:val="20"/>
                <w:szCs w:val="20"/>
              </w:rPr>
              <w:t xml:space="preserve">I półrocze </w:t>
            </w:r>
          </w:p>
          <w:p w14:paraId="27101128" w14:textId="77777777" w:rsidR="00D03A87" w:rsidRPr="00E82D4D" w:rsidRDefault="00D03A87" w:rsidP="00B357DE">
            <w:pPr>
              <w:jc w:val="both"/>
              <w:rPr>
                <w:rFonts w:asciiTheme="minorHAnsi" w:hAnsiTheme="minorHAnsi" w:cstheme="minorHAnsi"/>
                <w:sz w:val="20"/>
                <w:szCs w:val="20"/>
              </w:rPr>
            </w:pPr>
            <w:r w:rsidRPr="00E82D4D">
              <w:rPr>
                <w:rFonts w:asciiTheme="minorHAnsi" w:hAnsiTheme="minorHAnsi" w:cstheme="minorHAnsi"/>
                <w:sz w:val="20"/>
                <w:szCs w:val="20"/>
              </w:rPr>
              <w:t>0</w:t>
            </w:r>
          </w:p>
          <w:p w14:paraId="2E6EE5AD" w14:textId="77777777" w:rsidR="0073159D" w:rsidRPr="00E82D4D" w:rsidRDefault="00D03A87" w:rsidP="00B357DE">
            <w:pPr>
              <w:jc w:val="both"/>
              <w:rPr>
                <w:rFonts w:asciiTheme="minorHAnsi" w:hAnsiTheme="minorHAnsi" w:cstheme="minorHAnsi"/>
                <w:sz w:val="20"/>
                <w:szCs w:val="20"/>
              </w:rPr>
            </w:pPr>
            <w:r w:rsidRPr="00E82D4D">
              <w:rPr>
                <w:rFonts w:asciiTheme="minorHAnsi" w:hAnsiTheme="minorHAnsi" w:cstheme="minorHAnsi"/>
                <w:sz w:val="20"/>
                <w:szCs w:val="20"/>
              </w:rPr>
              <w:t xml:space="preserve">II półrocze </w:t>
            </w:r>
          </w:p>
          <w:p w14:paraId="6F6DF5E3" w14:textId="77777777" w:rsidR="00D03A87" w:rsidRPr="00E82D4D" w:rsidRDefault="00D03A87" w:rsidP="00B357DE">
            <w:pPr>
              <w:jc w:val="both"/>
              <w:rPr>
                <w:rFonts w:asciiTheme="minorHAnsi" w:hAnsiTheme="minorHAnsi" w:cstheme="minorHAnsi"/>
                <w:sz w:val="20"/>
                <w:szCs w:val="20"/>
              </w:rPr>
            </w:pPr>
            <w:r w:rsidRPr="00E82D4D">
              <w:rPr>
                <w:rFonts w:asciiTheme="minorHAnsi" w:hAnsiTheme="minorHAnsi" w:cstheme="minorHAnsi"/>
                <w:sz w:val="20"/>
                <w:szCs w:val="20"/>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87EEFB6" w14:textId="77777777" w:rsidR="00D03A87" w:rsidRPr="00E82D4D" w:rsidRDefault="00D03A87" w:rsidP="00B357DE">
            <w:pPr>
              <w:jc w:val="both"/>
              <w:rPr>
                <w:rFonts w:asciiTheme="minorHAnsi" w:hAnsiTheme="minorHAnsi" w:cstheme="minorHAnsi"/>
                <w:sz w:val="20"/>
                <w:szCs w:val="20"/>
              </w:rPr>
            </w:pPr>
            <w:r w:rsidRPr="00E82D4D">
              <w:rPr>
                <w:rFonts w:asciiTheme="minorHAnsi" w:hAnsiTheme="minorHAnsi" w:cstheme="minorHAnsi"/>
                <w:sz w:val="20"/>
                <w:szCs w:val="20"/>
              </w:rPr>
              <w:t xml:space="preserve">I półrocze </w:t>
            </w:r>
          </w:p>
          <w:p w14:paraId="68BF08D5" w14:textId="27468B40" w:rsidR="00D03A87" w:rsidRPr="00E82D4D" w:rsidRDefault="0030445B" w:rsidP="00B357DE">
            <w:pPr>
              <w:jc w:val="both"/>
              <w:rPr>
                <w:rFonts w:asciiTheme="minorHAnsi" w:hAnsiTheme="minorHAnsi" w:cstheme="minorHAnsi"/>
                <w:b/>
                <w:sz w:val="20"/>
                <w:szCs w:val="20"/>
              </w:rPr>
            </w:pPr>
            <w:r w:rsidRPr="00E82D4D">
              <w:rPr>
                <w:rFonts w:asciiTheme="minorHAnsi" w:hAnsiTheme="minorHAnsi" w:cstheme="minorHAnsi"/>
                <w:b/>
                <w:sz w:val="20"/>
                <w:szCs w:val="20"/>
              </w:rPr>
              <w:t>3352</w:t>
            </w:r>
          </w:p>
          <w:p w14:paraId="03C2CCEB" w14:textId="77777777" w:rsidR="0073159D" w:rsidRPr="00E82D4D" w:rsidRDefault="00D03A87" w:rsidP="00B357DE">
            <w:pPr>
              <w:jc w:val="both"/>
              <w:rPr>
                <w:rFonts w:asciiTheme="minorHAnsi" w:hAnsiTheme="minorHAnsi" w:cstheme="minorHAnsi"/>
                <w:sz w:val="20"/>
                <w:szCs w:val="20"/>
              </w:rPr>
            </w:pPr>
            <w:r w:rsidRPr="00E82D4D">
              <w:rPr>
                <w:rFonts w:asciiTheme="minorHAnsi" w:hAnsiTheme="minorHAnsi" w:cstheme="minorHAnsi"/>
                <w:sz w:val="20"/>
                <w:szCs w:val="20"/>
              </w:rPr>
              <w:t xml:space="preserve">II półrocze </w:t>
            </w:r>
          </w:p>
          <w:p w14:paraId="65C06261" w14:textId="77777777" w:rsidR="00D03A87" w:rsidRPr="00E82D4D" w:rsidRDefault="0030445B" w:rsidP="00B357DE">
            <w:pPr>
              <w:jc w:val="both"/>
              <w:rPr>
                <w:rFonts w:asciiTheme="minorHAnsi" w:hAnsiTheme="minorHAnsi" w:cstheme="minorHAnsi"/>
                <w:b/>
                <w:sz w:val="20"/>
                <w:szCs w:val="20"/>
              </w:rPr>
            </w:pPr>
            <w:r w:rsidRPr="00E82D4D">
              <w:rPr>
                <w:rFonts w:asciiTheme="minorHAnsi" w:hAnsiTheme="minorHAnsi" w:cstheme="minorHAnsi"/>
                <w:b/>
                <w:sz w:val="20"/>
                <w:szCs w:val="20"/>
              </w:rPr>
              <w:t>8203</w:t>
            </w:r>
          </w:p>
          <w:p w14:paraId="145A1D8C" w14:textId="77777777" w:rsidR="0030445B" w:rsidRPr="00E82D4D" w:rsidRDefault="0030445B" w:rsidP="00B357DE">
            <w:pPr>
              <w:jc w:val="both"/>
              <w:rPr>
                <w:rFonts w:asciiTheme="minorHAnsi" w:hAnsiTheme="minorHAnsi" w:cstheme="minorHAnsi"/>
                <w:b/>
                <w:sz w:val="20"/>
                <w:szCs w:val="20"/>
              </w:rPr>
            </w:pPr>
          </w:p>
          <w:p w14:paraId="633BF84F" w14:textId="39448755" w:rsidR="0030445B" w:rsidRPr="00E82D4D" w:rsidRDefault="0030445B" w:rsidP="00B357DE">
            <w:pPr>
              <w:jc w:val="both"/>
              <w:rPr>
                <w:rFonts w:asciiTheme="minorHAnsi" w:hAnsiTheme="minorHAnsi" w:cstheme="minorHAnsi"/>
                <w:b/>
                <w:sz w:val="20"/>
                <w:szCs w:val="20"/>
              </w:rPr>
            </w:pPr>
            <w:r w:rsidRPr="00E82D4D">
              <w:rPr>
                <w:rFonts w:asciiTheme="minorHAnsi" w:hAnsiTheme="minorHAnsi" w:cstheme="minorHAnsi"/>
                <w:b/>
                <w:sz w:val="20"/>
                <w:szCs w:val="20"/>
              </w:rPr>
              <w:t>Wg stanu na 19.11.2021r.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EB1DD99" w14:textId="77777777" w:rsidR="00D03A87" w:rsidRPr="00925E66" w:rsidRDefault="00D03A87" w:rsidP="00B357DE">
            <w:pPr>
              <w:jc w:val="both"/>
              <w:rPr>
                <w:rFonts w:asciiTheme="minorHAnsi" w:hAnsiTheme="minorHAnsi" w:cstheme="minorHAnsi"/>
                <w:sz w:val="20"/>
                <w:szCs w:val="20"/>
              </w:rPr>
            </w:pPr>
            <w:r w:rsidRPr="00925E66">
              <w:rPr>
                <w:rFonts w:asciiTheme="minorHAnsi" w:hAnsiTheme="minorHAnsi" w:cstheme="minorHAnsi"/>
                <w:sz w:val="20"/>
                <w:szCs w:val="20"/>
              </w:rPr>
              <w:t>Zwiększenie liczby osób korzystających</w:t>
            </w:r>
          </w:p>
        </w:tc>
      </w:tr>
    </w:tbl>
    <w:p w14:paraId="7A886208" w14:textId="208B2012" w:rsidR="00275E26" w:rsidRPr="00B357DE" w:rsidRDefault="00012E12" w:rsidP="00B357DE">
      <w:pPr>
        <w:jc w:val="both"/>
        <w:rPr>
          <w:rFonts w:asciiTheme="minorHAnsi" w:hAnsiTheme="minorHAnsi" w:cstheme="minorHAnsi"/>
          <w:sz w:val="22"/>
          <w:szCs w:val="22"/>
        </w:rPr>
        <w:sectPr w:rsidR="00275E26" w:rsidRPr="00B357DE" w:rsidSect="00D03A87">
          <w:pgSz w:w="16838" w:h="11906" w:orient="landscape"/>
          <w:pgMar w:top="1418" w:right="1418" w:bottom="1418" w:left="1418" w:header="709" w:footer="709" w:gutter="0"/>
          <w:cols w:space="708"/>
          <w:docGrid w:linePitch="360"/>
        </w:sectPr>
      </w:pPr>
      <w:r w:rsidRPr="00B357DE">
        <w:rPr>
          <w:rFonts w:asciiTheme="minorHAnsi" w:hAnsiTheme="minorHAnsi" w:cstheme="minorHAnsi"/>
          <w:sz w:val="22"/>
          <w:szCs w:val="22"/>
        </w:rPr>
        <w:t xml:space="preserve">Z powyższego </w:t>
      </w:r>
      <w:r w:rsidR="0022782A" w:rsidRPr="00B357DE">
        <w:rPr>
          <w:rFonts w:asciiTheme="minorHAnsi" w:hAnsiTheme="minorHAnsi" w:cstheme="minorHAnsi"/>
          <w:sz w:val="22"/>
          <w:szCs w:val="22"/>
        </w:rPr>
        <w:t xml:space="preserve">zestawienia </w:t>
      </w:r>
      <w:r w:rsidRPr="00B357DE">
        <w:rPr>
          <w:rFonts w:asciiTheme="minorHAnsi" w:hAnsiTheme="minorHAnsi" w:cstheme="minorHAnsi"/>
          <w:sz w:val="22"/>
          <w:szCs w:val="22"/>
        </w:rPr>
        <w:t>wynika, że następuje stopniowa poprawa w obszarze rewitalizacji. Przy czym, tak jak wskazano wcześniej, czas, który upłynął od momentu przeprowadzenia poprzednich analiz statystycznych jest krótki. Poprawę parametrów społecznych czy gospodarczych należy wiązać zatem przede wszystkim z poprawą sytuacji w kraju i szerzej - z poprawą koniunktury gospodarczej na świecie.</w:t>
      </w:r>
    </w:p>
    <w:p w14:paraId="5D25C2A8" w14:textId="69D33C5C" w:rsidR="00ED7F6B" w:rsidRPr="00925E66" w:rsidRDefault="00CB7E57" w:rsidP="00925E66">
      <w:pPr>
        <w:pStyle w:val="Akapitzlist"/>
        <w:numPr>
          <w:ilvl w:val="0"/>
          <w:numId w:val="23"/>
        </w:numPr>
        <w:autoSpaceDE w:val="0"/>
        <w:autoSpaceDN w:val="0"/>
        <w:adjustRightInd w:val="0"/>
        <w:jc w:val="both"/>
        <w:rPr>
          <w:rFonts w:cstheme="minorHAnsi"/>
          <w:b/>
          <w:color w:val="000000"/>
          <w:sz w:val="28"/>
          <w:szCs w:val="28"/>
        </w:rPr>
      </w:pPr>
      <w:r w:rsidRPr="00925E66">
        <w:rPr>
          <w:rFonts w:cstheme="minorHAnsi"/>
          <w:b/>
          <w:color w:val="000000"/>
          <w:sz w:val="28"/>
          <w:szCs w:val="28"/>
        </w:rPr>
        <w:lastRenderedPageBreak/>
        <w:t>Bieżące monitorowanie poziomu wdrażania zadań Gminnego Programu Rewitalizacji Gminy Nysa</w:t>
      </w:r>
      <w:r w:rsidR="00ED7F6B" w:rsidRPr="00925E66">
        <w:rPr>
          <w:rFonts w:cstheme="minorHAnsi"/>
          <w:b/>
          <w:color w:val="000000"/>
          <w:sz w:val="28"/>
          <w:szCs w:val="28"/>
        </w:rPr>
        <w:t xml:space="preserve"> </w:t>
      </w:r>
    </w:p>
    <w:p w14:paraId="0CA97EED" w14:textId="77777777" w:rsidR="007E134E" w:rsidRPr="00B357DE" w:rsidRDefault="007E134E" w:rsidP="00B357DE">
      <w:pPr>
        <w:jc w:val="both"/>
        <w:rPr>
          <w:rFonts w:asciiTheme="minorHAnsi" w:hAnsiTheme="minorHAnsi" w:cstheme="minorHAnsi"/>
          <w:sz w:val="22"/>
          <w:szCs w:val="22"/>
        </w:rPr>
      </w:pPr>
    </w:p>
    <w:p w14:paraId="70F0646E" w14:textId="6423727A" w:rsidR="00CB7E57" w:rsidRPr="00B357DE" w:rsidRDefault="00CB7E57" w:rsidP="00BA0388">
      <w:pPr>
        <w:ind w:firstLine="708"/>
        <w:jc w:val="both"/>
        <w:rPr>
          <w:rFonts w:asciiTheme="minorHAnsi" w:hAnsiTheme="minorHAnsi" w:cstheme="minorHAnsi"/>
          <w:sz w:val="22"/>
          <w:szCs w:val="22"/>
        </w:rPr>
      </w:pPr>
      <w:r w:rsidRPr="00B357DE">
        <w:rPr>
          <w:rFonts w:asciiTheme="minorHAnsi" w:hAnsiTheme="minorHAnsi" w:cstheme="minorHAnsi"/>
          <w:sz w:val="22"/>
          <w:szCs w:val="22"/>
        </w:rPr>
        <w:t>Punkt ten zawiera szczegółow</w:t>
      </w:r>
      <w:r w:rsidR="00AF690B">
        <w:rPr>
          <w:rFonts w:asciiTheme="minorHAnsi" w:hAnsiTheme="minorHAnsi" w:cstheme="minorHAnsi"/>
          <w:sz w:val="22"/>
          <w:szCs w:val="22"/>
        </w:rPr>
        <w:t xml:space="preserve">y monitoring </w:t>
      </w:r>
      <w:r w:rsidRPr="00B357DE">
        <w:rPr>
          <w:rFonts w:asciiTheme="minorHAnsi" w:hAnsiTheme="minorHAnsi" w:cstheme="minorHAnsi"/>
          <w:sz w:val="22"/>
          <w:szCs w:val="22"/>
        </w:rPr>
        <w:t>wszystkich przedsięwzięć i projektów rewitalizacyjnych zawartych w dokumencie G</w:t>
      </w:r>
      <w:r w:rsidR="002F37DB" w:rsidRPr="00B357DE">
        <w:rPr>
          <w:rFonts w:asciiTheme="minorHAnsi" w:hAnsiTheme="minorHAnsi" w:cstheme="minorHAnsi"/>
          <w:sz w:val="22"/>
          <w:szCs w:val="22"/>
        </w:rPr>
        <w:t xml:space="preserve">minnego </w:t>
      </w:r>
      <w:r w:rsidRPr="00B357DE">
        <w:rPr>
          <w:rFonts w:asciiTheme="minorHAnsi" w:hAnsiTheme="minorHAnsi" w:cstheme="minorHAnsi"/>
          <w:sz w:val="22"/>
          <w:szCs w:val="22"/>
        </w:rPr>
        <w:t>P</w:t>
      </w:r>
      <w:r w:rsidR="002F37DB" w:rsidRPr="00B357DE">
        <w:rPr>
          <w:rFonts w:asciiTheme="minorHAnsi" w:hAnsiTheme="minorHAnsi" w:cstheme="minorHAnsi"/>
          <w:sz w:val="22"/>
          <w:szCs w:val="22"/>
        </w:rPr>
        <w:t xml:space="preserve">rogramu </w:t>
      </w:r>
      <w:r w:rsidRPr="00B357DE">
        <w:rPr>
          <w:rFonts w:asciiTheme="minorHAnsi" w:hAnsiTheme="minorHAnsi" w:cstheme="minorHAnsi"/>
          <w:sz w:val="22"/>
          <w:szCs w:val="22"/>
        </w:rPr>
        <w:t>R</w:t>
      </w:r>
      <w:r w:rsidR="002F37DB" w:rsidRPr="00B357DE">
        <w:rPr>
          <w:rFonts w:asciiTheme="minorHAnsi" w:hAnsiTheme="minorHAnsi" w:cstheme="minorHAnsi"/>
          <w:sz w:val="22"/>
          <w:szCs w:val="22"/>
        </w:rPr>
        <w:t>ewitalizacji Gminy Nysa</w:t>
      </w:r>
      <w:r w:rsidRPr="00B357DE">
        <w:rPr>
          <w:rFonts w:asciiTheme="minorHAnsi" w:hAnsiTheme="minorHAnsi" w:cstheme="minorHAnsi"/>
          <w:sz w:val="22"/>
          <w:szCs w:val="22"/>
        </w:rPr>
        <w:t xml:space="preserve">, </w:t>
      </w:r>
      <w:r w:rsidR="002F37DB" w:rsidRPr="00B357DE">
        <w:rPr>
          <w:rFonts w:asciiTheme="minorHAnsi" w:hAnsiTheme="minorHAnsi" w:cstheme="minorHAnsi"/>
          <w:sz w:val="22"/>
          <w:szCs w:val="22"/>
        </w:rPr>
        <w:br/>
      </w:r>
      <w:r w:rsidRPr="00B357DE">
        <w:rPr>
          <w:rFonts w:asciiTheme="minorHAnsi" w:hAnsiTheme="minorHAnsi" w:cstheme="minorHAnsi"/>
          <w:sz w:val="22"/>
          <w:szCs w:val="22"/>
        </w:rPr>
        <w:t xml:space="preserve">z podaniem statusu danego projektu oraz opisu rzeczowego wraz z podsumowaniem finansowym według stanu na </w:t>
      </w:r>
      <w:r w:rsidR="002F37DB" w:rsidRPr="00B357DE">
        <w:rPr>
          <w:rFonts w:asciiTheme="minorHAnsi" w:hAnsiTheme="minorHAnsi" w:cstheme="minorHAnsi"/>
          <w:sz w:val="22"/>
          <w:szCs w:val="22"/>
        </w:rPr>
        <w:t xml:space="preserve">dzień </w:t>
      </w:r>
      <w:r w:rsidR="00BA0388">
        <w:rPr>
          <w:rFonts w:asciiTheme="minorHAnsi" w:hAnsiTheme="minorHAnsi" w:cstheme="minorHAnsi"/>
          <w:sz w:val="22"/>
          <w:szCs w:val="22"/>
        </w:rPr>
        <w:t xml:space="preserve">31 </w:t>
      </w:r>
      <w:r w:rsidR="002F37DB" w:rsidRPr="00B357DE">
        <w:rPr>
          <w:rFonts w:asciiTheme="minorHAnsi" w:hAnsiTheme="minorHAnsi" w:cstheme="minorHAnsi"/>
          <w:sz w:val="22"/>
          <w:szCs w:val="22"/>
        </w:rPr>
        <w:t>października</w:t>
      </w:r>
      <w:r w:rsidRPr="00B357DE">
        <w:rPr>
          <w:rFonts w:asciiTheme="minorHAnsi" w:hAnsiTheme="minorHAnsi" w:cstheme="minorHAnsi"/>
          <w:sz w:val="22"/>
          <w:szCs w:val="22"/>
        </w:rPr>
        <w:t xml:space="preserve"> 2021 r.</w:t>
      </w:r>
    </w:p>
    <w:p w14:paraId="5D77000B" w14:textId="1DB097E7" w:rsidR="00ED7F6B" w:rsidRPr="00B357DE" w:rsidRDefault="00ED7F6B" w:rsidP="00BA0388">
      <w:pPr>
        <w:ind w:firstLine="708"/>
        <w:jc w:val="both"/>
        <w:rPr>
          <w:rFonts w:asciiTheme="minorHAnsi" w:hAnsiTheme="minorHAnsi" w:cstheme="minorHAnsi"/>
          <w:sz w:val="22"/>
          <w:szCs w:val="22"/>
        </w:rPr>
      </w:pPr>
      <w:r w:rsidRPr="00B357DE">
        <w:rPr>
          <w:rFonts w:asciiTheme="minorHAnsi" w:hAnsiTheme="minorHAnsi" w:cstheme="minorHAnsi"/>
          <w:sz w:val="22"/>
          <w:szCs w:val="22"/>
        </w:rPr>
        <w:t xml:space="preserve">W Gminnym Programie Rewitalizacji Gminy Nysa zaplanowano przedsięwzięcia </w:t>
      </w:r>
      <w:r w:rsidR="001D25A0" w:rsidRPr="00B357DE">
        <w:rPr>
          <w:rFonts w:asciiTheme="minorHAnsi" w:hAnsiTheme="minorHAnsi" w:cstheme="minorHAnsi"/>
          <w:sz w:val="22"/>
          <w:szCs w:val="22"/>
        </w:rPr>
        <w:br/>
      </w:r>
      <w:r w:rsidRPr="00B357DE">
        <w:rPr>
          <w:rFonts w:asciiTheme="minorHAnsi" w:hAnsiTheme="minorHAnsi" w:cstheme="minorHAnsi"/>
          <w:sz w:val="22"/>
          <w:szCs w:val="22"/>
        </w:rPr>
        <w:t xml:space="preserve">o charakterze inwestycyjnym, obejmujące </w:t>
      </w:r>
      <w:r w:rsidR="0050132B" w:rsidRPr="00B357DE">
        <w:rPr>
          <w:rFonts w:asciiTheme="minorHAnsi" w:hAnsiTheme="minorHAnsi" w:cstheme="minorHAnsi"/>
          <w:sz w:val="22"/>
          <w:szCs w:val="22"/>
        </w:rPr>
        <w:t>budowę, rozbudowę, zagospodarowanie</w:t>
      </w:r>
      <w:r w:rsidR="00CC7B5D" w:rsidRPr="00B357DE">
        <w:rPr>
          <w:rFonts w:asciiTheme="minorHAnsi" w:hAnsiTheme="minorHAnsi" w:cstheme="minorHAnsi"/>
          <w:sz w:val="22"/>
          <w:szCs w:val="22"/>
        </w:rPr>
        <w:t xml:space="preserve"> </w:t>
      </w:r>
      <w:r w:rsidR="00CC7B5D" w:rsidRPr="00B357DE">
        <w:rPr>
          <w:rFonts w:asciiTheme="minorHAnsi" w:hAnsiTheme="minorHAnsi" w:cstheme="minorHAnsi"/>
          <w:sz w:val="22"/>
          <w:szCs w:val="22"/>
        </w:rPr>
        <w:br/>
        <w:t>i rewitalizację i</w:t>
      </w:r>
      <w:r w:rsidRPr="00B357DE">
        <w:rPr>
          <w:rFonts w:asciiTheme="minorHAnsi" w:hAnsiTheme="minorHAnsi" w:cstheme="minorHAnsi"/>
          <w:sz w:val="22"/>
          <w:szCs w:val="22"/>
        </w:rPr>
        <w:t xml:space="preserve">nfrastruktury znajdującej się na obszarach rewitalizacji, jak również projekty nieinwestycyjne (tzn. miękkie) ukierunkowane głównie na integrację społeczną </w:t>
      </w:r>
      <w:r w:rsidR="00CC7B5D" w:rsidRPr="00B357DE">
        <w:rPr>
          <w:rFonts w:asciiTheme="minorHAnsi" w:hAnsiTheme="minorHAnsi" w:cstheme="minorHAnsi"/>
          <w:sz w:val="22"/>
          <w:szCs w:val="22"/>
        </w:rPr>
        <w:br/>
      </w:r>
      <w:r w:rsidRPr="00B357DE">
        <w:rPr>
          <w:rFonts w:asciiTheme="minorHAnsi" w:hAnsiTheme="minorHAnsi" w:cstheme="minorHAnsi"/>
          <w:sz w:val="22"/>
          <w:szCs w:val="22"/>
        </w:rPr>
        <w:t>i</w:t>
      </w:r>
      <w:r w:rsidR="00CC7B5D" w:rsidRPr="00B357DE">
        <w:rPr>
          <w:rFonts w:asciiTheme="minorHAnsi" w:hAnsiTheme="minorHAnsi" w:cstheme="minorHAnsi"/>
          <w:sz w:val="22"/>
          <w:szCs w:val="22"/>
        </w:rPr>
        <w:t xml:space="preserve"> przeciwdziałanie bezrobociu i ubóstwu</w:t>
      </w:r>
      <w:r w:rsidR="00CC7B5D" w:rsidRPr="00B357DE">
        <w:rPr>
          <w:rStyle w:val="Odwoaniedokomentarza"/>
          <w:rFonts w:asciiTheme="minorHAnsi" w:hAnsiTheme="minorHAnsi" w:cstheme="minorHAnsi"/>
          <w:sz w:val="22"/>
          <w:szCs w:val="22"/>
        </w:rPr>
        <w:t>.</w:t>
      </w:r>
      <w:r w:rsidRPr="00B357DE">
        <w:rPr>
          <w:rFonts w:asciiTheme="minorHAnsi" w:hAnsiTheme="minorHAnsi" w:cstheme="minorHAnsi"/>
          <w:sz w:val="22"/>
          <w:szCs w:val="22"/>
        </w:rPr>
        <w:t xml:space="preserve"> Podzielono je na przedsięwzięcia podstawowe </w:t>
      </w:r>
      <w:r w:rsidR="00CC7B5D" w:rsidRPr="00B357DE">
        <w:rPr>
          <w:rFonts w:asciiTheme="minorHAnsi" w:hAnsiTheme="minorHAnsi" w:cstheme="minorHAnsi"/>
          <w:sz w:val="22"/>
          <w:szCs w:val="22"/>
        </w:rPr>
        <w:br/>
      </w:r>
      <w:r w:rsidRPr="00B357DE">
        <w:rPr>
          <w:rFonts w:asciiTheme="minorHAnsi" w:hAnsiTheme="minorHAnsi" w:cstheme="minorHAnsi"/>
          <w:sz w:val="22"/>
          <w:szCs w:val="22"/>
        </w:rPr>
        <w:t>oraz uzupełniające.</w:t>
      </w:r>
    </w:p>
    <w:p w14:paraId="67BF873C" w14:textId="77777777" w:rsidR="00180DF5" w:rsidRPr="00B357DE" w:rsidRDefault="00180DF5" w:rsidP="00B357DE">
      <w:pPr>
        <w:autoSpaceDE w:val="0"/>
        <w:autoSpaceDN w:val="0"/>
        <w:adjustRightInd w:val="0"/>
        <w:jc w:val="both"/>
        <w:rPr>
          <w:rFonts w:asciiTheme="minorHAnsi" w:hAnsiTheme="minorHAnsi" w:cstheme="minorHAnsi"/>
          <w:color w:val="000000"/>
          <w:sz w:val="22"/>
          <w:szCs w:val="22"/>
        </w:rPr>
      </w:pPr>
    </w:p>
    <w:p w14:paraId="39499DCF" w14:textId="1814B5FB" w:rsidR="00275E26" w:rsidRPr="00AF690B" w:rsidRDefault="00275E26" w:rsidP="00A3502B">
      <w:pPr>
        <w:autoSpaceDE w:val="0"/>
        <w:autoSpaceDN w:val="0"/>
        <w:adjustRightInd w:val="0"/>
        <w:jc w:val="both"/>
        <w:rPr>
          <w:rFonts w:asciiTheme="minorHAnsi" w:hAnsiTheme="minorHAnsi" w:cstheme="minorHAnsi"/>
          <w:b/>
          <w:color w:val="000000"/>
          <w:sz w:val="22"/>
          <w:szCs w:val="22"/>
          <w:u w:val="single"/>
        </w:rPr>
      </w:pPr>
      <w:r w:rsidRPr="00AF690B">
        <w:rPr>
          <w:rFonts w:asciiTheme="minorHAnsi" w:hAnsiTheme="minorHAnsi" w:cstheme="minorHAnsi"/>
          <w:b/>
          <w:color w:val="000000"/>
          <w:sz w:val="22"/>
          <w:szCs w:val="22"/>
          <w:u w:val="single"/>
        </w:rPr>
        <w:t>Lista podstawowych projektów rewitalizacyjnych</w:t>
      </w:r>
      <w:r w:rsidR="00A3502B" w:rsidRPr="00AF690B">
        <w:rPr>
          <w:rFonts w:asciiTheme="minorHAnsi" w:hAnsiTheme="minorHAnsi" w:cstheme="minorHAnsi"/>
          <w:b/>
          <w:color w:val="000000"/>
          <w:sz w:val="22"/>
          <w:szCs w:val="22"/>
          <w:u w:val="single"/>
        </w:rPr>
        <w:t xml:space="preserve"> ujętych w Gminnym Programie Rewitalizacji:</w:t>
      </w:r>
      <w:r w:rsidRPr="00AF690B">
        <w:rPr>
          <w:rFonts w:asciiTheme="minorHAnsi" w:hAnsiTheme="minorHAnsi" w:cstheme="minorHAnsi"/>
          <w:b/>
          <w:color w:val="000000"/>
          <w:sz w:val="22"/>
          <w:szCs w:val="22"/>
          <w:u w:val="single"/>
        </w:rPr>
        <w:t xml:space="preserve">  </w:t>
      </w:r>
    </w:p>
    <w:p w14:paraId="744F4F79" w14:textId="77777777" w:rsidR="00180DF5" w:rsidRPr="00B357DE" w:rsidRDefault="00180DF5" w:rsidP="00B357DE">
      <w:pPr>
        <w:jc w:val="both"/>
        <w:rPr>
          <w:rFonts w:asciiTheme="minorHAnsi" w:hAnsiTheme="minorHAnsi" w:cstheme="minorHAnsi"/>
          <w:b/>
          <w:sz w:val="22"/>
          <w:szCs w:val="22"/>
          <w:highlight w:val="lightGray"/>
          <w:u w:val="single"/>
        </w:rPr>
      </w:pPr>
    </w:p>
    <w:p w14:paraId="709A5E29" w14:textId="77777777" w:rsidR="0073159D" w:rsidRPr="00B357DE" w:rsidRDefault="0073159D" w:rsidP="00B357DE">
      <w:pPr>
        <w:jc w:val="both"/>
        <w:rPr>
          <w:rFonts w:asciiTheme="minorHAnsi" w:hAnsiTheme="minorHAnsi" w:cstheme="minorHAnsi"/>
          <w:b/>
          <w:sz w:val="22"/>
          <w:szCs w:val="22"/>
          <w:u w:val="single"/>
        </w:rPr>
      </w:pPr>
      <w:r w:rsidRPr="00B357DE">
        <w:rPr>
          <w:rFonts w:asciiTheme="minorHAnsi" w:hAnsiTheme="minorHAnsi" w:cstheme="minorHAnsi"/>
          <w:b/>
          <w:sz w:val="22"/>
          <w:szCs w:val="22"/>
          <w:highlight w:val="lightGray"/>
          <w:u w:val="single"/>
        </w:rPr>
        <w:t>NAZWA PROJEKTU/ PRZEDSIĘWZIĘCIA NR 1</w:t>
      </w:r>
    </w:p>
    <w:p w14:paraId="6D1B3BE2" w14:textId="77777777" w:rsidR="0073159D" w:rsidRPr="00B357DE" w:rsidRDefault="0073159D" w:rsidP="00B357DE">
      <w:pPr>
        <w:jc w:val="both"/>
        <w:rPr>
          <w:rFonts w:asciiTheme="minorHAnsi" w:hAnsiTheme="minorHAnsi" w:cstheme="minorHAnsi"/>
          <w:b/>
          <w:color w:val="000000"/>
          <w:sz w:val="22"/>
          <w:szCs w:val="22"/>
        </w:rPr>
      </w:pPr>
      <w:r w:rsidRPr="00B357DE">
        <w:rPr>
          <w:rFonts w:asciiTheme="minorHAnsi" w:hAnsiTheme="minorHAnsi" w:cstheme="minorHAnsi"/>
          <w:b/>
          <w:color w:val="000000"/>
          <w:sz w:val="22"/>
          <w:szCs w:val="22"/>
        </w:rPr>
        <w:t>Budowa Centrum Rehabilitacji i Integracji Społecznej – Powiat</w:t>
      </w:r>
      <w:r w:rsidR="00507C98" w:rsidRPr="00B357DE">
        <w:rPr>
          <w:rFonts w:asciiTheme="minorHAnsi" w:hAnsiTheme="minorHAnsi" w:cstheme="minorHAnsi"/>
          <w:b/>
          <w:color w:val="000000"/>
          <w:sz w:val="22"/>
          <w:szCs w:val="22"/>
        </w:rPr>
        <w:t xml:space="preserve"> Nyski</w:t>
      </w:r>
    </w:p>
    <w:p w14:paraId="48D54A02" w14:textId="1F6E9D29" w:rsidR="0073159D" w:rsidRPr="00B357DE" w:rsidRDefault="0073159D" w:rsidP="00B357DE">
      <w:pPr>
        <w:jc w:val="both"/>
        <w:rPr>
          <w:rFonts w:asciiTheme="minorHAnsi" w:hAnsiTheme="minorHAnsi" w:cstheme="minorHAnsi"/>
          <w:color w:val="000000"/>
          <w:sz w:val="22"/>
          <w:szCs w:val="22"/>
        </w:rPr>
      </w:pPr>
      <w:r w:rsidRPr="00B357DE">
        <w:rPr>
          <w:rFonts w:asciiTheme="minorHAnsi" w:hAnsiTheme="minorHAnsi" w:cstheme="minorHAnsi"/>
          <w:color w:val="000000"/>
          <w:sz w:val="22"/>
          <w:szCs w:val="22"/>
        </w:rPr>
        <w:t>Lokalizacja inwestycji przy obiektach</w:t>
      </w:r>
      <w:r w:rsidRPr="00B357DE">
        <w:rPr>
          <w:rFonts w:asciiTheme="minorHAnsi" w:hAnsiTheme="minorHAnsi" w:cstheme="minorHAnsi"/>
          <w:color w:val="FF0000"/>
          <w:sz w:val="22"/>
          <w:szCs w:val="22"/>
        </w:rPr>
        <w:t xml:space="preserve"> </w:t>
      </w:r>
      <w:r w:rsidRPr="00B357DE">
        <w:rPr>
          <w:rFonts w:asciiTheme="minorHAnsi" w:hAnsiTheme="minorHAnsi" w:cstheme="minorHAnsi"/>
          <w:color w:val="000000"/>
          <w:sz w:val="22"/>
          <w:szCs w:val="22"/>
        </w:rPr>
        <w:t>Specjaln</w:t>
      </w:r>
      <w:r w:rsidR="00EA4972" w:rsidRPr="00B357DE">
        <w:rPr>
          <w:rFonts w:asciiTheme="minorHAnsi" w:hAnsiTheme="minorHAnsi" w:cstheme="minorHAnsi"/>
          <w:color w:val="000000"/>
          <w:sz w:val="22"/>
          <w:szCs w:val="22"/>
        </w:rPr>
        <w:t>ego Ośrodka Szkolno-Wychowawczego</w:t>
      </w:r>
      <w:r w:rsidRPr="00B357DE">
        <w:rPr>
          <w:rFonts w:asciiTheme="minorHAnsi" w:hAnsiTheme="minorHAnsi" w:cstheme="minorHAnsi"/>
          <w:color w:val="000000"/>
          <w:sz w:val="22"/>
          <w:szCs w:val="22"/>
        </w:rPr>
        <w:t xml:space="preserve"> w Nysie, </w:t>
      </w:r>
      <w:r w:rsidR="00EA4972" w:rsidRPr="00B357DE">
        <w:rPr>
          <w:rFonts w:asciiTheme="minorHAnsi" w:hAnsiTheme="minorHAnsi" w:cstheme="minorHAnsi"/>
          <w:color w:val="000000"/>
          <w:sz w:val="22"/>
          <w:szCs w:val="22"/>
        </w:rPr>
        <w:br/>
      </w:r>
      <w:r w:rsidRPr="00B357DE">
        <w:rPr>
          <w:rFonts w:asciiTheme="minorHAnsi" w:hAnsiTheme="minorHAnsi" w:cstheme="minorHAnsi"/>
          <w:color w:val="000000"/>
          <w:sz w:val="22"/>
          <w:szCs w:val="22"/>
        </w:rPr>
        <w:t>ul. Grodkowska 54, nr działki 69/14 Nysa-Śródmieście</w:t>
      </w:r>
    </w:p>
    <w:p w14:paraId="398500C6" w14:textId="77777777" w:rsidR="00507C98" w:rsidRPr="00B357DE" w:rsidRDefault="00507C98" w:rsidP="00B357DE">
      <w:pPr>
        <w:jc w:val="both"/>
        <w:rPr>
          <w:rFonts w:asciiTheme="minorHAnsi" w:hAnsiTheme="minorHAnsi" w:cstheme="minorHAnsi"/>
          <w:color w:val="000000"/>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898"/>
        <w:gridCol w:w="3193"/>
      </w:tblGrid>
      <w:tr w:rsidR="0073159D" w:rsidRPr="00B357DE" w14:paraId="5DAB25B3" w14:textId="77777777" w:rsidTr="008543E8">
        <w:tc>
          <w:tcPr>
            <w:tcW w:w="1641" w:type="pct"/>
            <w:shd w:val="clear" w:color="auto" w:fill="C6D9F1"/>
          </w:tcPr>
          <w:p w14:paraId="3E7B81CC"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PRZEWIDYWANY TERMIN REALIZACJI PROJEKTU</w:t>
            </w:r>
          </w:p>
        </w:tc>
        <w:tc>
          <w:tcPr>
            <w:tcW w:w="1598" w:type="pct"/>
            <w:shd w:val="clear" w:color="auto" w:fill="C6D9F1"/>
          </w:tcPr>
          <w:p w14:paraId="232F4F18"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SZACOWANA WARTOŚĆ PROJEKTU/ PRZEDSIĘWZIĘCIA</w:t>
            </w:r>
          </w:p>
        </w:tc>
        <w:tc>
          <w:tcPr>
            <w:tcW w:w="1761" w:type="pct"/>
            <w:shd w:val="clear" w:color="auto" w:fill="C6D9F1"/>
          </w:tcPr>
          <w:p w14:paraId="68FA1958"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PRZEWIDYWANE ŹRÓDŁO FINANSOWANIA</w:t>
            </w:r>
          </w:p>
        </w:tc>
      </w:tr>
      <w:tr w:rsidR="0073159D" w:rsidRPr="00B357DE" w14:paraId="7D9B24A3" w14:textId="77777777" w:rsidTr="008543E8">
        <w:trPr>
          <w:trHeight w:val="367"/>
        </w:trPr>
        <w:tc>
          <w:tcPr>
            <w:tcW w:w="1641" w:type="pct"/>
            <w:shd w:val="clear" w:color="auto" w:fill="auto"/>
          </w:tcPr>
          <w:p w14:paraId="09D230FA" w14:textId="77777777" w:rsidR="0073159D" w:rsidRPr="00B357DE" w:rsidRDefault="0073159D" w:rsidP="00B357DE">
            <w:pPr>
              <w:jc w:val="both"/>
              <w:rPr>
                <w:rFonts w:asciiTheme="minorHAnsi" w:hAnsiTheme="minorHAnsi" w:cstheme="minorHAnsi"/>
                <w:color w:val="000000"/>
                <w:sz w:val="22"/>
                <w:szCs w:val="22"/>
              </w:rPr>
            </w:pPr>
            <w:r w:rsidRPr="00B357DE">
              <w:rPr>
                <w:rFonts w:asciiTheme="minorHAnsi" w:hAnsiTheme="minorHAnsi" w:cstheme="minorHAnsi"/>
                <w:color w:val="000000"/>
                <w:sz w:val="22"/>
                <w:szCs w:val="22"/>
              </w:rPr>
              <w:t>Kwartał III 2017 r.</w:t>
            </w:r>
          </w:p>
        </w:tc>
        <w:tc>
          <w:tcPr>
            <w:tcW w:w="1598" w:type="pct"/>
            <w:shd w:val="clear" w:color="auto" w:fill="auto"/>
          </w:tcPr>
          <w:p w14:paraId="5FAD9E57" w14:textId="77777777" w:rsidR="0073159D" w:rsidRPr="00B357DE" w:rsidRDefault="0073159D" w:rsidP="00B357DE">
            <w:pPr>
              <w:jc w:val="both"/>
              <w:rPr>
                <w:rFonts w:asciiTheme="minorHAnsi" w:hAnsiTheme="minorHAnsi" w:cstheme="minorHAnsi"/>
                <w:color w:val="000000"/>
                <w:sz w:val="22"/>
                <w:szCs w:val="22"/>
              </w:rPr>
            </w:pPr>
            <w:r w:rsidRPr="00B357DE">
              <w:rPr>
                <w:rFonts w:asciiTheme="minorHAnsi" w:hAnsiTheme="minorHAnsi" w:cstheme="minorHAnsi"/>
                <w:color w:val="000000"/>
                <w:sz w:val="22"/>
                <w:szCs w:val="22"/>
              </w:rPr>
              <w:t>8 mln  zł</w:t>
            </w:r>
          </w:p>
        </w:tc>
        <w:tc>
          <w:tcPr>
            <w:tcW w:w="1761" w:type="pct"/>
            <w:shd w:val="clear" w:color="auto" w:fill="auto"/>
          </w:tcPr>
          <w:p w14:paraId="22A0604D" w14:textId="77777777" w:rsidR="0073159D" w:rsidRPr="00B357DE" w:rsidRDefault="0073159D" w:rsidP="00B357DE">
            <w:pPr>
              <w:jc w:val="both"/>
              <w:rPr>
                <w:rFonts w:asciiTheme="minorHAnsi" w:hAnsiTheme="minorHAnsi" w:cstheme="minorHAnsi"/>
                <w:color w:val="000000"/>
                <w:sz w:val="22"/>
                <w:szCs w:val="22"/>
              </w:rPr>
            </w:pPr>
            <w:r w:rsidRPr="00B357DE">
              <w:rPr>
                <w:rFonts w:asciiTheme="minorHAnsi" w:hAnsiTheme="minorHAnsi" w:cstheme="minorHAnsi"/>
                <w:color w:val="000000"/>
                <w:sz w:val="22"/>
                <w:szCs w:val="22"/>
              </w:rPr>
              <w:t>RPO WO 2014 -2020</w:t>
            </w:r>
          </w:p>
        </w:tc>
      </w:tr>
    </w:tbl>
    <w:p w14:paraId="43D98A09" w14:textId="77777777" w:rsidR="0073159D" w:rsidRPr="00B357DE" w:rsidRDefault="0073159D" w:rsidP="00B357DE">
      <w:pPr>
        <w:jc w:val="both"/>
        <w:rPr>
          <w:rFonts w:asciiTheme="minorHAnsi" w:hAnsiTheme="minorHAnsi" w:cstheme="minorHAnsi"/>
          <w:b/>
          <w:color w:val="FF0000"/>
          <w:sz w:val="22"/>
          <w:szCs w:val="22"/>
        </w:rPr>
      </w:pPr>
    </w:p>
    <w:p w14:paraId="0B9148D3" w14:textId="77777777" w:rsidR="00507C98" w:rsidRPr="00B357DE" w:rsidRDefault="00507C98" w:rsidP="00B357DE">
      <w:pPr>
        <w:jc w:val="both"/>
        <w:rPr>
          <w:rFonts w:asciiTheme="minorHAnsi" w:hAnsiTheme="minorHAnsi" w:cstheme="minorHAnsi"/>
          <w:b/>
          <w:sz w:val="22"/>
          <w:szCs w:val="22"/>
        </w:rPr>
      </w:pPr>
      <w:r w:rsidRPr="00B357DE">
        <w:rPr>
          <w:rFonts w:asciiTheme="minorHAnsi" w:hAnsiTheme="minorHAnsi" w:cstheme="minorHAnsi"/>
          <w:b/>
          <w:sz w:val="22"/>
          <w:szCs w:val="22"/>
        </w:rPr>
        <w:t>Opis stopnia realizacji:</w:t>
      </w:r>
    </w:p>
    <w:p w14:paraId="5FA37A0D" w14:textId="2C17B023" w:rsidR="00507C98" w:rsidRPr="00B357DE" w:rsidRDefault="00507C98" w:rsidP="00B357DE">
      <w:pPr>
        <w:jc w:val="both"/>
        <w:rPr>
          <w:rFonts w:asciiTheme="minorHAnsi" w:hAnsiTheme="minorHAnsi" w:cstheme="minorHAnsi"/>
          <w:sz w:val="22"/>
          <w:szCs w:val="22"/>
        </w:rPr>
      </w:pPr>
      <w:r w:rsidRPr="00B357DE">
        <w:rPr>
          <w:rFonts w:asciiTheme="minorHAnsi" w:hAnsiTheme="minorHAnsi" w:cstheme="minorHAnsi"/>
          <w:sz w:val="22"/>
          <w:szCs w:val="22"/>
        </w:rPr>
        <w:t>Powiat Nyski zakończył prace budowlane związane z budową Centrum Rehabilitacji i Integracji Społecznej. Obiekt wyposażono w sale gimnastyczną, basen rehabilitacyjny. Na terenie obiektu wybudowano wielofunkcyjne boisko pełnowymiarowe. W ramach zadania zakupiono wyposażenie w</w:t>
      </w:r>
      <w:r w:rsidR="000B1EB5">
        <w:rPr>
          <w:rFonts w:asciiTheme="minorHAnsi" w:hAnsiTheme="minorHAnsi" w:cstheme="minorHAnsi"/>
          <w:sz w:val="22"/>
          <w:szCs w:val="22"/>
        </w:rPr>
        <w:t> </w:t>
      </w:r>
      <w:r w:rsidRPr="00B357DE">
        <w:rPr>
          <w:rFonts w:asciiTheme="minorHAnsi" w:hAnsiTheme="minorHAnsi" w:cstheme="minorHAnsi"/>
          <w:sz w:val="22"/>
          <w:szCs w:val="22"/>
        </w:rPr>
        <w:t>postaci mebli oraz sprzętu do rehabilitacji.</w:t>
      </w:r>
    </w:p>
    <w:p w14:paraId="1D8E35CB" w14:textId="77777777" w:rsidR="00507C98" w:rsidRPr="00B357DE" w:rsidRDefault="00507C98" w:rsidP="00B357DE">
      <w:pPr>
        <w:jc w:val="both"/>
        <w:rPr>
          <w:rFonts w:asciiTheme="minorHAnsi" w:hAnsiTheme="minorHAnsi" w:cstheme="minorHAnsi"/>
          <w:b/>
          <w:sz w:val="22"/>
          <w:szCs w:val="22"/>
        </w:rPr>
      </w:pPr>
    </w:p>
    <w:p w14:paraId="73B263E4" w14:textId="77777777" w:rsidR="00AC4BF7" w:rsidRPr="00B357DE" w:rsidRDefault="00AC4BF7" w:rsidP="00B357DE">
      <w:pPr>
        <w:jc w:val="both"/>
        <w:rPr>
          <w:rFonts w:asciiTheme="minorHAnsi" w:hAnsiTheme="minorHAnsi" w:cstheme="minorHAnsi"/>
          <w:b/>
          <w:sz w:val="22"/>
          <w:szCs w:val="22"/>
        </w:rPr>
      </w:pPr>
      <w:r w:rsidRPr="000B1EB5">
        <w:rPr>
          <w:rFonts w:asciiTheme="minorHAnsi" w:hAnsiTheme="minorHAnsi" w:cstheme="minorHAnsi"/>
          <w:b/>
          <w:sz w:val="22"/>
          <w:szCs w:val="22"/>
        </w:rPr>
        <w:t>Termin realizacji – lata 2016 – 2021</w:t>
      </w:r>
      <w:r w:rsidRPr="00B357DE">
        <w:rPr>
          <w:rFonts w:asciiTheme="minorHAnsi" w:hAnsiTheme="minorHAnsi" w:cstheme="minorHAnsi"/>
          <w:b/>
          <w:sz w:val="22"/>
          <w:szCs w:val="22"/>
        </w:rPr>
        <w:t xml:space="preserve"> </w:t>
      </w:r>
    </w:p>
    <w:p w14:paraId="1DAF160B" w14:textId="77777777" w:rsidR="00AC4BF7" w:rsidRPr="00B357DE" w:rsidRDefault="00AC4BF7" w:rsidP="00B357DE">
      <w:pPr>
        <w:jc w:val="both"/>
        <w:rPr>
          <w:rFonts w:asciiTheme="minorHAnsi" w:hAnsiTheme="minorHAnsi" w:cstheme="minorHAnsi"/>
          <w:b/>
          <w:sz w:val="22"/>
          <w:szCs w:val="22"/>
        </w:rPr>
      </w:pPr>
      <w:r w:rsidRPr="00B357DE">
        <w:rPr>
          <w:rFonts w:asciiTheme="minorHAnsi" w:hAnsiTheme="minorHAnsi" w:cstheme="minorHAnsi"/>
          <w:b/>
          <w:sz w:val="22"/>
          <w:szCs w:val="22"/>
        </w:rPr>
        <w:t>Wartość projektu – 19.946.930,68 zł</w:t>
      </w:r>
    </w:p>
    <w:p w14:paraId="60ED7358" w14:textId="77777777" w:rsidR="00AC4BF7" w:rsidRPr="00B357DE" w:rsidRDefault="00AC4BF7" w:rsidP="00B357DE">
      <w:pPr>
        <w:jc w:val="both"/>
        <w:rPr>
          <w:rFonts w:asciiTheme="minorHAnsi" w:hAnsiTheme="minorHAnsi" w:cstheme="minorHAnsi"/>
          <w:b/>
          <w:sz w:val="22"/>
          <w:szCs w:val="22"/>
        </w:rPr>
      </w:pPr>
      <w:r w:rsidRPr="00B357DE">
        <w:rPr>
          <w:rFonts w:asciiTheme="minorHAnsi" w:hAnsiTheme="minorHAnsi" w:cstheme="minorHAnsi"/>
          <w:b/>
          <w:sz w:val="22"/>
          <w:szCs w:val="22"/>
        </w:rPr>
        <w:t>Źródło finansowania – EFRR, Budżet Państwa, Budżet Powiatu</w:t>
      </w:r>
    </w:p>
    <w:p w14:paraId="106EDE86" w14:textId="77777777" w:rsidR="00AC4BF7" w:rsidRPr="00B357DE" w:rsidRDefault="00AC4BF7" w:rsidP="00B357DE">
      <w:pPr>
        <w:jc w:val="both"/>
        <w:rPr>
          <w:rFonts w:asciiTheme="minorHAnsi" w:hAnsiTheme="minorHAnsi" w:cstheme="minorHAnsi"/>
          <w:b/>
          <w:sz w:val="22"/>
          <w:szCs w:val="22"/>
        </w:rPr>
      </w:pPr>
      <w:r w:rsidRPr="00B357DE">
        <w:rPr>
          <w:rFonts w:asciiTheme="minorHAnsi" w:hAnsiTheme="minorHAnsi" w:cstheme="minorHAnsi"/>
          <w:b/>
          <w:sz w:val="22"/>
          <w:szCs w:val="22"/>
        </w:rPr>
        <w:t xml:space="preserve">Cel rewitalizacji 3 – Poprawa jakości życia na </w:t>
      </w:r>
      <w:r w:rsidR="00507C98" w:rsidRPr="00B357DE">
        <w:rPr>
          <w:rFonts w:asciiTheme="minorHAnsi" w:hAnsiTheme="minorHAnsi" w:cstheme="minorHAnsi"/>
          <w:b/>
          <w:sz w:val="22"/>
          <w:szCs w:val="22"/>
        </w:rPr>
        <w:t>obszarze rewitalizacji poprzez poprawę jakości infrastruktury technicznej</w:t>
      </w:r>
    </w:p>
    <w:p w14:paraId="085B6F35" w14:textId="77777777" w:rsidR="00507C98" w:rsidRPr="00B357DE" w:rsidRDefault="00507C98" w:rsidP="00B357DE">
      <w:pPr>
        <w:jc w:val="both"/>
        <w:rPr>
          <w:rFonts w:asciiTheme="minorHAnsi" w:hAnsiTheme="minorHAnsi" w:cstheme="minorHAnsi"/>
          <w:b/>
          <w:sz w:val="22"/>
          <w:szCs w:val="22"/>
        </w:rPr>
      </w:pPr>
    </w:p>
    <w:tbl>
      <w:tblPr>
        <w:tblW w:w="9026"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2263"/>
        <w:gridCol w:w="6763"/>
      </w:tblGrid>
      <w:tr w:rsidR="00507C98" w:rsidRPr="00B357DE" w14:paraId="472A0538" w14:textId="77777777" w:rsidTr="008543E8">
        <w:tc>
          <w:tcPr>
            <w:tcW w:w="2263" w:type="dxa"/>
            <w:tcBorders>
              <w:top w:val="single" w:sz="2" w:space="0" w:color="000001"/>
              <w:left w:val="single" w:sz="2" w:space="0" w:color="000001"/>
              <w:bottom w:val="single" w:sz="2" w:space="0" w:color="000001"/>
              <w:right w:val="nil"/>
            </w:tcBorders>
            <w:hideMark/>
          </w:tcPr>
          <w:p w14:paraId="36C60465" w14:textId="4E65EA09" w:rsidR="00507C98" w:rsidRPr="00B357DE" w:rsidRDefault="00507C98" w:rsidP="00AF4F10">
            <w:pPr>
              <w:pStyle w:val="Zawartotabeli"/>
              <w:jc w:val="both"/>
              <w:rPr>
                <w:rFonts w:asciiTheme="minorHAnsi" w:hAnsiTheme="minorHAnsi" w:cstheme="minorHAnsi"/>
                <w:sz w:val="22"/>
                <w:szCs w:val="22"/>
              </w:rPr>
            </w:pPr>
            <w:r w:rsidRPr="00B357DE">
              <w:rPr>
                <w:rFonts w:asciiTheme="minorHAnsi" w:hAnsiTheme="minorHAnsi" w:cstheme="minorHAnsi"/>
                <w:sz w:val="22"/>
                <w:szCs w:val="22"/>
              </w:rPr>
              <w:t>Osiągnięte działania w</w:t>
            </w:r>
            <w:r w:rsidR="00AF4F10">
              <w:rPr>
                <w:rFonts w:asciiTheme="minorHAnsi" w:hAnsiTheme="minorHAnsi" w:cstheme="minorHAnsi"/>
                <w:sz w:val="22"/>
                <w:szCs w:val="22"/>
              </w:rPr>
              <w:t> </w:t>
            </w:r>
            <w:r w:rsidRPr="00B357DE">
              <w:rPr>
                <w:rFonts w:asciiTheme="minorHAnsi" w:hAnsiTheme="minorHAnsi" w:cstheme="minorHAnsi"/>
                <w:sz w:val="22"/>
                <w:szCs w:val="22"/>
              </w:rPr>
              <w:t>wyniku realizacji projektu w sferze społecznej zgodnie z</w:t>
            </w:r>
            <w:r w:rsidR="00AF4F10">
              <w:rPr>
                <w:rFonts w:asciiTheme="minorHAnsi" w:hAnsiTheme="minorHAnsi" w:cstheme="minorHAnsi"/>
                <w:sz w:val="22"/>
                <w:szCs w:val="22"/>
              </w:rPr>
              <w:t> </w:t>
            </w:r>
            <w:r w:rsidRPr="00B357DE">
              <w:rPr>
                <w:rFonts w:asciiTheme="minorHAnsi" w:hAnsiTheme="minorHAnsi" w:cstheme="minorHAnsi"/>
                <w:sz w:val="22"/>
                <w:szCs w:val="22"/>
              </w:rPr>
              <w:t>zapisami GPR-u</w:t>
            </w:r>
          </w:p>
        </w:tc>
        <w:tc>
          <w:tcPr>
            <w:tcW w:w="6763" w:type="dxa"/>
            <w:tcBorders>
              <w:top w:val="single" w:sz="2" w:space="0" w:color="000001"/>
              <w:left w:val="single" w:sz="2" w:space="0" w:color="000001"/>
              <w:bottom w:val="single" w:sz="2" w:space="0" w:color="000001"/>
              <w:right w:val="single" w:sz="2" w:space="0" w:color="000001"/>
            </w:tcBorders>
            <w:hideMark/>
          </w:tcPr>
          <w:p w14:paraId="65A35CBF" w14:textId="1BEC6C11" w:rsidR="00507C98" w:rsidRPr="00B357DE" w:rsidRDefault="00507C98" w:rsidP="00AF4F10">
            <w:pPr>
              <w:pStyle w:val="Zawartotabeli"/>
              <w:jc w:val="both"/>
              <w:rPr>
                <w:rFonts w:asciiTheme="minorHAnsi" w:hAnsiTheme="minorHAnsi" w:cstheme="minorHAnsi"/>
                <w:sz w:val="22"/>
                <w:szCs w:val="22"/>
              </w:rPr>
            </w:pPr>
            <w:r w:rsidRPr="00B357DE">
              <w:rPr>
                <w:rFonts w:asciiTheme="minorHAnsi" w:hAnsiTheme="minorHAnsi" w:cstheme="minorHAnsi"/>
                <w:sz w:val="22"/>
                <w:szCs w:val="22"/>
              </w:rPr>
              <w:t xml:space="preserve">W wyniku realizacji projektu powstał obiekt pozbawiony barier architektonicznych przystosowany do poruszania się osób niepełnosprawnych. </w:t>
            </w:r>
            <w:r w:rsidR="00BB3A85" w:rsidRPr="00B357DE">
              <w:rPr>
                <w:rFonts w:asciiTheme="minorHAnsi" w:hAnsiTheme="minorHAnsi" w:cstheme="minorHAnsi"/>
                <w:sz w:val="22"/>
                <w:szCs w:val="22"/>
              </w:rPr>
              <w:br/>
            </w:r>
            <w:r w:rsidRPr="00B357DE">
              <w:rPr>
                <w:rFonts w:asciiTheme="minorHAnsi" w:hAnsiTheme="minorHAnsi" w:cstheme="minorHAnsi"/>
                <w:sz w:val="22"/>
                <w:szCs w:val="22"/>
              </w:rPr>
              <w:t xml:space="preserve">W Centrum Rehabilitacji i Integracji Społecznej znajduje się Zakład Aktywności Zawodowej – stanowiący aktywizację zawodową osób niepełnosprawnych, </w:t>
            </w:r>
            <w:r w:rsidR="00BB3A85" w:rsidRPr="00B357DE">
              <w:rPr>
                <w:rFonts w:asciiTheme="minorHAnsi" w:hAnsiTheme="minorHAnsi" w:cstheme="minorHAnsi"/>
                <w:sz w:val="22"/>
                <w:szCs w:val="22"/>
              </w:rPr>
              <w:br/>
            </w:r>
            <w:r w:rsidRPr="00B357DE">
              <w:rPr>
                <w:rFonts w:asciiTheme="minorHAnsi" w:hAnsiTheme="minorHAnsi" w:cstheme="minorHAnsi"/>
                <w:sz w:val="22"/>
                <w:szCs w:val="22"/>
              </w:rPr>
              <w:t>a także Specjalny Ośrodek Szkolno-Wychowawczy zapewniający naukę w</w:t>
            </w:r>
            <w:r w:rsidR="00AF4F10">
              <w:rPr>
                <w:rFonts w:asciiTheme="minorHAnsi" w:hAnsiTheme="minorHAnsi" w:cstheme="minorHAnsi"/>
                <w:sz w:val="22"/>
                <w:szCs w:val="22"/>
              </w:rPr>
              <w:t> </w:t>
            </w:r>
            <w:r w:rsidRPr="00B357DE">
              <w:rPr>
                <w:rFonts w:asciiTheme="minorHAnsi" w:hAnsiTheme="minorHAnsi" w:cstheme="minorHAnsi"/>
                <w:sz w:val="22"/>
                <w:szCs w:val="22"/>
              </w:rPr>
              <w:t xml:space="preserve">zakresie podstawowym osobom niepełnosprawnym. </w:t>
            </w:r>
          </w:p>
        </w:tc>
      </w:tr>
      <w:tr w:rsidR="00507C98" w:rsidRPr="00B357DE" w14:paraId="1C2BCC51" w14:textId="77777777" w:rsidTr="008543E8">
        <w:tc>
          <w:tcPr>
            <w:tcW w:w="2263" w:type="dxa"/>
            <w:tcBorders>
              <w:top w:val="single" w:sz="2" w:space="0" w:color="000001"/>
              <w:left w:val="single" w:sz="2" w:space="0" w:color="000001"/>
              <w:bottom w:val="single" w:sz="2" w:space="0" w:color="000001"/>
              <w:right w:val="nil"/>
            </w:tcBorders>
            <w:hideMark/>
          </w:tcPr>
          <w:p w14:paraId="32171C85" w14:textId="710E9A3A" w:rsidR="00507C98" w:rsidRPr="00B357DE" w:rsidRDefault="00507C98" w:rsidP="00AF4F10">
            <w:pPr>
              <w:pStyle w:val="Zawartotabeli"/>
              <w:jc w:val="both"/>
              <w:rPr>
                <w:rFonts w:asciiTheme="minorHAnsi" w:hAnsiTheme="minorHAnsi" w:cstheme="minorHAnsi"/>
                <w:sz w:val="22"/>
                <w:szCs w:val="22"/>
              </w:rPr>
            </w:pPr>
            <w:r w:rsidRPr="00B357DE">
              <w:rPr>
                <w:rFonts w:asciiTheme="minorHAnsi" w:hAnsiTheme="minorHAnsi" w:cstheme="minorHAnsi"/>
                <w:sz w:val="22"/>
                <w:szCs w:val="22"/>
              </w:rPr>
              <w:t>Osiągnięte działania w</w:t>
            </w:r>
            <w:r w:rsidR="00AF4F10">
              <w:rPr>
                <w:rFonts w:asciiTheme="minorHAnsi" w:hAnsiTheme="minorHAnsi" w:cstheme="minorHAnsi"/>
                <w:sz w:val="22"/>
                <w:szCs w:val="22"/>
              </w:rPr>
              <w:t> </w:t>
            </w:r>
            <w:r w:rsidRPr="00B357DE">
              <w:rPr>
                <w:rFonts w:asciiTheme="minorHAnsi" w:hAnsiTheme="minorHAnsi" w:cstheme="minorHAnsi"/>
                <w:sz w:val="22"/>
                <w:szCs w:val="22"/>
              </w:rPr>
              <w:t xml:space="preserve">wyniku realizacji projektu w sferze </w:t>
            </w:r>
            <w:r w:rsidRPr="00B357DE">
              <w:rPr>
                <w:rFonts w:asciiTheme="minorHAnsi" w:hAnsiTheme="minorHAnsi" w:cstheme="minorHAnsi"/>
                <w:sz w:val="22"/>
                <w:szCs w:val="22"/>
              </w:rPr>
              <w:lastRenderedPageBreak/>
              <w:t>gospodarczej zgodnie z</w:t>
            </w:r>
            <w:r w:rsidR="00AF4F10">
              <w:rPr>
                <w:rFonts w:asciiTheme="minorHAnsi" w:hAnsiTheme="minorHAnsi" w:cstheme="minorHAnsi"/>
                <w:sz w:val="22"/>
                <w:szCs w:val="22"/>
              </w:rPr>
              <w:t> </w:t>
            </w:r>
            <w:r w:rsidRPr="00B357DE">
              <w:rPr>
                <w:rFonts w:asciiTheme="minorHAnsi" w:hAnsiTheme="minorHAnsi" w:cstheme="minorHAnsi"/>
                <w:sz w:val="22"/>
                <w:szCs w:val="22"/>
              </w:rPr>
              <w:t xml:space="preserve">zapisami GPR-u </w:t>
            </w:r>
          </w:p>
        </w:tc>
        <w:tc>
          <w:tcPr>
            <w:tcW w:w="6763" w:type="dxa"/>
            <w:tcBorders>
              <w:top w:val="single" w:sz="2" w:space="0" w:color="000001"/>
              <w:left w:val="single" w:sz="2" w:space="0" w:color="000001"/>
              <w:bottom w:val="single" w:sz="2" w:space="0" w:color="000001"/>
              <w:right w:val="single" w:sz="2" w:space="0" w:color="000001"/>
            </w:tcBorders>
            <w:hideMark/>
          </w:tcPr>
          <w:p w14:paraId="3BADF8BA" w14:textId="3EBFCED7" w:rsidR="00507C98" w:rsidRPr="00B357DE" w:rsidRDefault="00507C98" w:rsidP="00AF4F10">
            <w:pPr>
              <w:pStyle w:val="Zawartotabeli"/>
              <w:jc w:val="both"/>
              <w:rPr>
                <w:rFonts w:asciiTheme="minorHAnsi" w:hAnsiTheme="minorHAnsi" w:cstheme="minorHAnsi"/>
                <w:sz w:val="22"/>
                <w:szCs w:val="22"/>
              </w:rPr>
            </w:pPr>
            <w:r w:rsidRPr="00B357DE">
              <w:rPr>
                <w:rFonts w:asciiTheme="minorHAnsi" w:hAnsiTheme="minorHAnsi" w:cstheme="minorHAnsi"/>
                <w:sz w:val="22"/>
                <w:szCs w:val="22"/>
              </w:rPr>
              <w:lastRenderedPageBreak/>
              <w:t>W ramach utworzenia Centrum Rehabilitacji i Integracji Społecznej powstało wiele nowych miejsc pracy. Zarówno w zakresie obsługi obiektu budynku jak</w:t>
            </w:r>
            <w:r w:rsidR="00AF4F10">
              <w:rPr>
                <w:rFonts w:asciiTheme="minorHAnsi" w:hAnsiTheme="minorHAnsi" w:cstheme="minorHAnsi"/>
                <w:sz w:val="22"/>
                <w:szCs w:val="22"/>
              </w:rPr>
              <w:t xml:space="preserve"> </w:t>
            </w:r>
            <w:r w:rsidRPr="00B357DE">
              <w:rPr>
                <w:rFonts w:asciiTheme="minorHAnsi" w:hAnsiTheme="minorHAnsi" w:cstheme="minorHAnsi"/>
                <w:sz w:val="22"/>
                <w:szCs w:val="22"/>
              </w:rPr>
              <w:t xml:space="preserve">i kilkadziesiąt miejsc pracy dla osób niepełnosprawnych </w:t>
            </w:r>
            <w:r w:rsidRPr="00B357DE">
              <w:rPr>
                <w:rFonts w:asciiTheme="minorHAnsi" w:hAnsiTheme="minorHAnsi" w:cstheme="minorHAnsi"/>
                <w:sz w:val="22"/>
                <w:szCs w:val="22"/>
              </w:rPr>
              <w:lastRenderedPageBreak/>
              <w:t>w</w:t>
            </w:r>
            <w:r w:rsidR="00AF4F10">
              <w:rPr>
                <w:rFonts w:asciiTheme="minorHAnsi" w:hAnsiTheme="minorHAnsi" w:cstheme="minorHAnsi"/>
                <w:sz w:val="22"/>
                <w:szCs w:val="22"/>
              </w:rPr>
              <w:t> </w:t>
            </w:r>
            <w:r w:rsidRPr="00B357DE">
              <w:rPr>
                <w:rFonts w:asciiTheme="minorHAnsi" w:hAnsiTheme="minorHAnsi" w:cstheme="minorHAnsi"/>
                <w:sz w:val="22"/>
                <w:szCs w:val="22"/>
              </w:rPr>
              <w:t xml:space="preserve">Zakładzie Aktywności Zawodowej, gdzie osoby niepełnosprawne rehabilitują się poprzez pracę, zdobywają nowe umiejętności, które pomogą im poruszać się na rynku pracy. </w:t>
            </w:r>
          </w:p>
        </w:tc>
      </w:tr>
      <w:tr w:rsidR="00507C98" w:rsidRPr="00B357DE" w14:paraId="43E80CDD" w14:textId="77777777" w:rsidTr="008543E8">
        <w:tc>
          <w:tcPr>
            <w:tcW w:w="2263" w:type="dxa"/>
            <w:tcBorders>
              <w:top w:val="single" w:sz="2" w:space="0" w:color="000001"/>
              <w:left w:val="single" w:sz="2" w:space="0" w:color="000001"/>
              <w:bottom w:val="single" w:sz="2" w:space="0" w:color="000001"/>
              <w:right w:val="nil"/>
            </w:tcBorders>
            <w:hideMark/>
          </w:tcPr>
          <w:p w14:paraId="574A039C" w14:textId="031AE58A" w:rsidR="00507C98" w:rsidRPr="00B357DE" w:rsidRDefault="00507C98" w:rsidP="00BF7EA4">
            <w:pPr>
              <w:pStyle w:val="Zawartotabeli"/>
              <w:jc w:val="both"/>
              <w:rPr>
                <w:rFonts w:asciiTheme="minorHAnsi" w:hAnsiTheme="minorHAnsi" w:cstheme="minorHAnsi"/>
                <w:sz w:val="22"/>
                <w:szCs w:val="22"/>
              </w:rPr>
            </w:pPr>
            <w:r w:rsidRPr="00B357DE">
              <w:rPr>
                <w:rFonts w:asciiTheme="minorHAnsi" w:hAnsiTheme="minorHAnsi" w:cstheme="minorHAnsi"/>
                <w:sz w:val="22"/>
                <w:szCs w:val="22"/>
              </w:rPr>
              <w:lastRenderedPageBreak/>
              <w:t>Osiągnięte działania w</w:t>
            </w:r>
            <w:r w:rsidR="00AF4F10">
              <w:rPr>
                <w:rFonts w:asciiTheme="minorHAnsi" w:hAnsiTheme="minorHAnsi" w:cstheme="minorHAnsi"/>
                <w:sz w:val="22"/>
                <w:szCs w:val="22"/>
              </w:rPr>
              <w:t> </w:t>
            </w:r>
            <w:r w:rsidRPr="00B357DE">
              <w:rPr>
                <w:rFonts w:asciiTheme="minorHAnsi" w:hAnsiTheme="minorHAnsi" w:cstheme="minorHAnsi"/>
                <w:sz w:val="22"/>
                <w:szCs w:val="22"/>
              </w:rPr>
              <w:t>wyniku realizacji projektu w sferze przestrzenno-funkcjonalnej zgodnie z</w:t>
            </w:r>
            <w:r w:rsidR="00BF7EA4">
              <w:rPr>
                <w:rFonts w:asciiTheme="minorHAnsi" w:hAnsiTheme="minorHAnsi" w:cstheme="minorHAnsi"/>
                <w:sz w:val="22"/>
                <w:szCs w:val="22"/>
              </w:rPr>
              <w:t> </w:t>
            </w:r>
            <w:r w:rsidRPr="00B357DE">
              <w:rPr>
                <w:rFonts w:asciiTheme="minorHAnsi" w:hAnsiTheme="minorHAnsi" w:cstheme="minorHAnsi"/>
                <w:sz w:val="22"/>
                <w:szCs w:val="22"/>
              </w:rPr>
              <w:t xml:space="preserve">zapisami GPR-u </w:t>
            </w:r>
          </w:p>
        </w:tc>
        <w:tc>
          <w:tcPr>
            <w:tcW w:w="6763" w:type="dxa"/>
            <w:tcBorders>
              <w:top w:val="single" w:sz="2" w:space="0" w:color="000001"/>
              <w:left w:val="single" w:sz="2" w:space="0" w:color="000001"/>
              <w:bottom w:val="single" w:sz="2" w:space="0" w:color="000001"/>
              <w:right w:val="single" w:sz="2" w:space="0" w:color="000001"/>
            </w:tcBorders>
            <w:hideMark/>
          </w:tcPr>
          <w:p w14:paraId="4D795CC0" w14:textId="7CD58741" w:rsidR="00507C98" w:rsidRPr="00B357DE" w:rsidRDefault="00507C98" w:rsidP="00AF4F10">
            <w:pPr>
              <w:pStyle w:val="Zawartotabeli"/>
              <w:jc w:val="both"/>
              <w:rPr>
                <w:rFonts w:asciiTheme="minorHAnsi" w:hAnsiTheme="minorHAnsi" w:cstheme="minorHAnsi"/>
                <w:sz w:val="22"/>
                <w:szCs w:val="22"/>
              </w:rPr>
            </w:pPr>
            <w:r w:rsidRPr="00B357DE">
              <w:rPr>
                <w:rFonts w:asciiTheme="minorHAnsi" w:hAnsiTheme="minorHAnsi" w:cstheme="minorHAnsi"/>
                <w:sz w:val="22"/>
                <w:szCs w:val="22"/>
              </w:rPr>
              <w:t>W ramach realizacji projektu poprawiła się estetyka przestrzeni publicznej, poprzez budowę nowoczesnego obiektu, zagospodarowanie terenu. W</w:t>
            </w:r>
            <w:r w:rsidR="00AF4F10">
              <w:rPr>
                <w:rFonts w:asciiTheme="minorHAnsi" w:hAnsiTheme="minorHAnsi" w:cstheme="minorHAnsi"/>
                <w:sz w:val="22"/>
                <w:szCs w:val="22"/>
              </w:rPr>
              <w:t> </w:t>
            </w:r>
            <w:r w:rsidRPr="00B357DE">
              <w:rPr>
                <w:rFonts w:asciiTheme="minorHAnsi" w:hAnsiTheme="minorHAnsi" w:cstheme="minorHAnsi"/>
                <w:sz w:val="22"/>
                <w:szCs w:val="22"/>
              </w:rPr>
              <w:t xml:space="preserve">obiekcie wybudowano salę gimnastyczną oraz basen rehabilitacyjny, przy centrum wybudowano pełnowymiarowe boisko wielofunkcyjne. Działania te maja pozytywny wpływ na rozwój infrastruktury sportowej. </w:t>
            </w:r>
          </w:p>
        </w:tc>
      </w:tr>
      <w:tr w:rsidR="00414511" w:rsidRPr="00B357DE" w14:paraId="7C61DA59" w14:textId="77777777" w:rsidTr="008543E8">
        <w:tc>
          <w:tcPr>
            <w:tcW w:w="9026" w:type="dxa"/>
            <w:gridSpan w:val="2"/>
            <w:tcBorders>
              <w:top w:val="single" w:sz="2" w:space="0" w:color="000001"/>
              <w:left w:val="single" w:sz="2" w:space="0" w:color="000001"/>
              <w:bottom w:val="single" w:sz="2" w:space="0" w:color="000001"/>
              <w:right w:val="single" w:sz="2" w:space="0" w:color="000001"/>
            </w:tcBorders>
          </w:tcPr>
          <w:p w14:paraId="32032DAB" w14:textId="067E01FD" w:rsidR="00414511" w:rsidRPr="00B357DE" w:rsidRDefault="00414511" w:rsidP="00B357DE">
            <w:pPr>
              <w:jc w:val="both"/>
              <w:rPr>
                <w:rFonts w:asciiTheme="minorHAnsi" w:hAnsiTheme="minorHAnsi" w:cstheme="minorHAnsi"/>
                <w:sz w:val="22"/>
                <w:szCs w:val="22"/>
              </w:rPr>
            </w:pPr>
            <w:r w:rsidRPr="00B357DE">
              <w:rPr>
                <w:rFonts w:asciiTheme="minorHAnsi" w:hAnsiTheme="minorHAnsi" w:cstheme="minorHAnsi"/>
                <w:sz w:val="22"/>
                <w:szCs w:val="22"/>
              </w:rPr>
              <w:t>Budowa Centrum Rehabilitacji i Integracji Społecznej</w:t>
            </w:r>
            <w:r w:rsidRPr="00B357DE">
              <w:rPr>
                <w:rFonts w:asciiTheme="minorHAnsi" w:hAnsiTheme="minorHAnsi" w:cstheme="minorHAnsi"/>
                <w:color w:val="000000"/>
                <w:sz w:val="22"/>
                <w:szCs w:val="22"/>
              </w:rPr>
              <w:t xml:space="preserve"> przy obiektach</w:t>
            </w:r>
            <w:r w:rsidRPr="00B357DE">
              <w:rPr>
                <w:rFonts w:asciiTheme="minorHAnsi" w:hAnsiTheme="minorHAnsi" w:cstheme="minorHAnsi"/>
                <w:color w:val="FF0000"/>
                <w:sz w:val="22"/>
                <w:szCs w:val="22"/>
              </w:rPr>
              <w:t xml:space="preserve"> </w:t>
            </w:r>
            <w:r w:rsidRPr="00B357DE">
              <w:rPr>
                <w:rFonts w:asciiTheme="minorHAnsi" w:hAnsiTheme="minorHAnsi" w:cstheme="minorHAnsi"/>
                <w:color w:val="000000"/>
                <w:sz w:val="22"/>
                <w:szCs w:val="22"/>
              </w:rPr>
              <w:t xml:space="preserve">Specjalnego Ośrodka Szkolno-Wychowawczego w Nysie wpisała się w realizację </w:t>
            </w:r>
            <w:r w:rsidRPr="00B357DE">
              <w:rPr>
                <w:rFonts w:asciiTheme="minorHAnsi" w:hAnsiTheme="minorHAnsi" w:cstheme="minorHAnsi"/>
                <w:sz w:val="22"/>
                <w:szCs w:val="22"/>
              </w:rPr>
              <w:t xml:space="preserve">Celu rewitalizacji 3 – Poprawa jakości życia na obszarze rewitalizacji poprzez poprawę jakości infrastruktury technicznej i </w:t>
            </w:r>
            <w:r w:rsidRPr="00B357DE">
              <w:rPr>
                <w:rStyle w:val="markedcontent"/>
                <w:rFonts w:asciiTheme="minorHAnsi" w:hAnsiTheme="minorHAnsi" w:cstheme="minorHAnsi"/>
                <w:sz w:val="22"/>
                <w:szCs w:val="22"/>
              </w:rPr>
              <w:t xml:space="preserve">podniesienie jakości </w:t>
            </w:r>
            <w:r w:rsidRPr="00B357DE">
              <w:rPr>
                <w:rFonts w:asciiTheme="minorHAnsi" w:hAnsiTheme="minorHAnsi" w:cstheme="minorHAnsi"/>
                <w:sz w:val="22"/>
                <w:szCs w:val="22"/>
              </w:rPr>
              <w:br/>
            </w:r>
            <w:r w:rsidRPr="00B357DE">
              <w:rPr>
                <w:rStyle w:val="markedcontent"/>
                <w:rFonts w:asciiTheme="minorHAnsi" w:hAnsiTheme="minorHAnsi" w:cstheme="minorHAnsi"/>
                <w:sz w:val="22"/>
                <w:szCs w:val="22"/>
              </w:rPr>
              <w:t>usług publicznych, w tym związanych z włączeniem i aktywnością społeczną.</w:t>
            </w:r>
          </w:p>
          <w:p w14:paraId="7970EDDB" w14:textId="7477C666" w:rsidR="00414511" w:rsidRPr="00B357DE" w:rsidRDefault="00414511" w:rsidP="00B357DE">
            <w:pPr>
              <w:pStyle w:val="Zawartotabeli"/>
              <w:jc w:val="both"/>
              <w:rPr>
                <w:rFonts w:asciiTheme="minorHAnsi" w:hAnsiTheme="minorHAnsi" w:cstheme="minorHAnsi"/>
                <w:sz w:val="22"/>
                <w:szCs w:val="22"/>
              </w:rPr>
            </w:pPr>
          </w:p>
        </w:tc>
      </w:tr>
    </w:tbl>
    <w:p w14:paraId="38424F54" w14:textId="77777777" w:rsidR="00507C98" w:rsidRPr="00B357DE" w:rsidRDefault="00507C98" w:rsidP="00B357DE">
      <w:pPr>
        <w:jc w:val="both"/>
        <w:rPr>
          <w:rFonts w:asciiTheme="minorHAnsi" w:hAnsiTheme="minorHAnsi" w:cstheme="minorHAnsi"/>
          <w:b/>
          <w:sz w:val="22"/>
          <w:szCs w:val="22"/>
        </w:rPr>
      </w:pPr>
    </w:p>
    <w:p w14:paraId="62EA2992" w14:textId="77777777" w:rsidR="00AC4BF7" w:rsidRPr="00B357DE" w:rsidRDefault="00AC4BF7" w:rsidP="00B357DE">
      <w:pPr>
        <w:jc w:val="both"/>
        <w:rPr>
          <w:rFonts w:asciiTheme="minorHAnsi" w:hAnsiTheme="minorHAnsi" w:cstheme="minorHAnsi"/>
          <w:b/>
          <w:color w:val="FF0000"/>
          <w:sz w:val="22"/>
          <w:szCs w:val="22"/>
        </w:rPr>
      </w:pPr>
    </w:p>
    <w:p w14:paraId="4C49C0FF" w14:textId="77777777" w:rsidR="0073159D" w:rsidRPr="00B357DE" w:rsidRDefault="0073159D" w:rsidP="00B357DE">
      <w:pPr>
        <w:jc w:val="both"/>
        <w:rPr>
          <w:rFonts w:asciiTheme="minorHAnsi" w:hAnsiTheme="minorHAnsi" w:cstheme="minorHAnsi"/>
          <w:b/>
          <w:sz w:val="22"/>
          <w:szCs w:val="22"/>
          <w:u w:val="single"/>
        </w:rPr>
      </w:pPr>
      <w:r w:rsidRPr="00B357DE">
        <w:rPr>
          <w:rFonts w:asciiTheme="minorHAnsi" w:hAnsiTheme="minorHAnsi" w:cstheme="minorHAnsi"/>
          <w:b/>
          <w:sz w:val="22"/>
          <w:szCs w:val="22"/>
          <w:highlight w:val="lightGray"/>
          <w:u w:val="single"/>
        </w:rPr>
        <w:t>NAZWA PROJEKTU/ PRZEDSIĘWZIĘCIA NR 2</w:t>
      </w:r>
    </w:p>
    <w:p w14:paraId="447DD340"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b/>
          <w:sz w:val="22"/>
          <w:szCs w:val="22"/>
        </w:rPr>
        <w:t xml:space="preserve">Adaptacja byłego budynku biurowego i Reduty Kapucyńskiej na Dzienny Dom Pobytu w Nysie wraz z zagospodarowaniem przyległego terenu - </w:t>
      </w:r>
      <w:r w:rsidRPr="00B357DE">
        <w:rPr>
          <w:rFonts w:asciiTheme="minorHAnsi" w:hAnsiTheme="minorHAnsi" w:cstheme="minorHAnsi"/>
          <w:sz w:val="22"/>
          <w:szCs w:val="22"/>
        </w:rPr>
        <w:t>Gmina Nysa</w:t>
      </w:r>
    </w:p>
    <w:p w14:paraId="2A1E0535"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sz w:val="22"/>
          <w:szCs w:val="22"/>
        </w:rPr>
        <w:t>Obręb 0005 Śródmieście, arkusz mapy 24, nr działki ewidencyjnej 7/17, położenie gruntów Szlak Chrobrego.</w:t>
      </w:r>
    </w:p>
    <w:tbl>
      <w:tblPr>
        <w:tblW w:w="5004" w:type="pct"/>
        <w:tblLook w:val="0000" w:firstRow="0" w:lastRow="0" w:firstColumn="0" w:lastColumn="0" w:noHBand="0" w:noVBand="0"/>
      </w:tblPr>
      <w:tblGrid>
        <w:gridCol w:w="3141"/>
        <w:gridCol w:w="2869"/>
        <w:gridCol w:w="3057"/>
      </w:tblGrid>
      <w:tr w:rsidR="0073159D" w:rsidRPr="00B357DE" w14:paraId="4EA3397D" w14:textId="77777777" w:rsidTr="008543E8">
        <w:tc>
          <w:tcPr>
            <w:tcW w:w="1732" w:type="pct"/>
            <w:tcBorders>
              <w:left w:val="single" w:sz="4" w:space="0" w:color="000000"/>
              <w:bottom w:val="single" w:sz="4" w:space="0" w:color="000000"/>
            </w:tcBorders>
            <w:shd w:val="clear" w:color="auto" w:fill="C6D9F1"/>
          </w:tcPr>
          <w:p w14:paraId="5CBA9C9E" w14:textId="77777777" w:rsidR="0073159D" w:rsidRPr="00B357DE" w:rsidRDefault="0073159D" w:rsidP="00B357DE">
            <w:pPr>
              <w:snapToGrid w:val="0"/>
              <w:jc w:val="both"/>
              <w:rPr>
                <w:rFonts w:asciiTheme="minorHAnsi" w:hAnsiTheme="minorHAnsi" w:cstheme="minorHAnsi"/>
                <w:b/>
                <w:sz w:val="22"/>
                <w:szCs w:val="22"/>
              </w:rPr>
            </w:pPr>
            <w:r w:rsidRPr="00B357DE">
              <w:rPr>
                <w:rFonts w:asciiTheme="minorHAnsi" w:hAnsiTheme="minorHAnsi" w:cstheme="minorHAnsi"/>
                <w:b/>
                <w:sz w:val="22"/>
                <w:szCs w:val="22"/>
              </w:rPr>
              <w:t>PRZEWIDYWANY TERMIN REALIZACJI PROJEKTU</w:t>
            </w:r>
          </w:p>
        </w:tc>
        <w:tc>
          <w:tcPr>
            <w:tcW w:w="1582" w:type="pct"/>
            <w:tcBorders>
              <w:left w:val="single" w:sz="4" w:space="0" w:color="000000"/>
              <w:bottom w:val="single" w:sz="4" w:space="0" w:color="000000"/>
            </w:tcBorders>
            <w:shd w:val="clear" w:color="auto" w:fill="C6D9F1"/>
          </w:tcPr>
          <w:p w14:paraId="7E17357B" w14:textId="77777777" w:rsidR="0073159D" w:rsidRPr="00B357DE" w:rsidRDefault="0073159D" w:rsidP="00B357DE">
            <w:pPr>
              <w:snapToGrid w:val="0"/>
              <w:jc w:val="both"/>
              <w:rPr>
                <w:rFonts w:asciiTheme="minorHAnsi" w:hAnsiTheme="minorHAnsi" w:cstheme="minorHAnsi"/>
                <w:b/>
                <w:sz w:val="22"/>
                <w:szCs w:val="22"/>
              </w:rPr>
            </w:pPr>
            <w:r w:rsidRPr="00B357DE">
              <w:rPr>
                <w:rFonts w:asciiTheme="minorHAnsi" w:hAnsiTheme="minorHAnsi" w:cstheme="minorHAnsi"/>
                <w:b/>
                <w:sz w:val="22"/>
                <w:szCs w:val="22"/>
              </w:rPr>
              <w:t>SZACOWANA WARTOŚĆ PROJEKTU/ PRZEDSIĘWZIĘCIA</w:t>
            </w:r>
          </w:p>
        </w:tc>
        <w:tc>
          <w:tcPr>
            <w:tcW w:w="1687" w:type="pct"/>
            <w:tcBorders>
              <w:left w:val="single" w:sz="4" w:space="0" w:color="000000"/>
              <w:bottom w:val="single" w:sz="4" w:space="0" w:color="000000"/>
              <w:right w:val="single" w:sz="4" w:space="0" w:color="000000"/>
            </w:tcBorders>
            <w:shd w:val="clear" w:color="auto" w:fill="C6D9F1"/>
          </w:tcPr>
          <w:p w14:paraId="5B6BB8F3" w14:textId="77777777" w:rsidR="0073159D" w:rsidRPr="00B357DE" w:rsidRDefault="0073159D" w:rsidP="00B357DE">
            <w:pPr>
              <w:snapToGrid w:val="0"/>
              <w:jc w:val="both"/>
              <w:rPr>
                <w:rFonts w:asciiTheme="minorHAnsi" w:hAnsiTheme="minorHAnsi" w:cstheme="minorHAnsi"/>
                <w:b/>
                <w:sz w:val="22"/>
                <w:szCs w:val="22"/>
              </w:rPr>
            </w:pPr>
            <w:r w:rsidRPr="00B357DE">
              <w:rPr>
                <w:rFonts w:asciiTheme="minorHAnsi" w:hAnsiTheme="minorHAnsi" w:cstheme="minorHAnsi"/>
                <w:b/>
                <w:sz w:val="22"/>
                <w:szCs w:val="22"/>
              </w:rPr>
              <w:t>PRZEWIDYWANE ŹRÓDŁO FINANSOWANIA</w:t>
            </w:r>
          </w:p>
        </w:tc>
      </w:tr>
      <w:tr w:rsidR="0073159D" w:rsidRPr="00B357DE" w14:paraId="09FD782E" w14:textId="77777777" w:rsidTr="008543E8">
        <w:trPr>
          <w:trHeight w:val="351"/>
        </w:trPr>
        <w:tc>
          <w:tcPr>
            <w:tcW w:w="1732" w:type="pct"/>
            <w:tcBorders>
              <w:left w:val="single" w:sz="4" w:space="0" w:color="000000"/>
              <w:bottom w:val="single" w:sz="4" w:space="0" w:color="000000"/>
            </w:tcBorders>
          </w:tcPr>
          <w:p w14:paraId="66E149DF" w14:textId="77777777" w:rsidR="0073159D" w:rsidRPr="00B357DE" w:rsidRDefault="0073159D" w:rsidP="00B357DE">
            <w:pPr>
              <w:snapToGrid w:val="0"/>
              <w:jc w:val="both"/>
              <w:rPr>
                <w:rFonts w:asciiTheme="minorHAnsi" w:hAnsiTheme="minorHAnsi" w:cstheme="minorHAnsi"/>
                <w:sz w:val="22"/>
                <w:szCs w:val="22"/>
              </w:rPr>
            </w:pPr>
            <w:r w:rsidRPr="00B357DE">
              <w:rPr>
                <w:rFonts w:asciiTheme="minorHAnsi" w:hAnsiTheme="minorHAnsi" w:cstheme="minorHAnsi"/>
                <w:sz w:val="22"/>
                <w:szCs w:val="22"/>
              </w:rPr>
              <w:t>III 2017 – II 2019</w:t>
            </w:r>
          </w:p>
        </w:tc>
        <w:tc>
          <w:tcPr>
            <w:tcW w:w="1582" w:type="pct"/>
            <w:tcBorders>
              <w:left w:val="single" w:sz="4" w:space="0" w:color="000000"/>
              <w:bottom w:val="single" w:sz="4" w:space="0" w:color="000000"/>
            </w:tcBorders>
          </w:tcPr>
          <w:p w14:paraId="6BDBEB91" w14:textId="77777777" w:rsidR="0073159D" w:rsidRPr="00B357DE" w:rsidRDefault="0073159D" w:rsidP="00B357DE">
            <w:pPr>
              <w:snapToGrid w:val="0"/>
              <w:jc w:val="both"/>
              <w:rPr>
                <w:rFonts w:asciiTheme="minorHAnsi" w:hAnsiTheme="minorHAnsi" w:cstheme="minorHAnsi"/>
                <w:sz w:val="22"/>
                <w:szCs w:val="22"/>
              </w:rPr>
            </w:pPr>
            <w:r w:rsidRPr="00B357DE">
              <w:rPr>
                <w:rFonts w:asciiTheme="minorHAnsi" w:hAnsiTheme="minorHAnsi" w:cstheme="minorHAnsi"/>
                <w:sz w:val="22"/>
                <w:szCs w:val="22"/>
              </w:rPr>
              <w:t>10.000.000 PLN</w:t>
            </w:r>
          </w:p>
          <w:p w14:paraId="6EE907AB" w14:textId="77777777" w:rsidR="0073159D" w:rsidRPr="00B357DE" w:rsidRDefault="0073159D" w:rsidP="00B357DE">
            <w:pPr>
              <w:snapToGrid w:val="0"/>
              <w:jc w:val="both"/>
              <w:rPr>
                <w:rFonts w:asciiTheme="minorHAnsi" w:hAnsiTheme="minorHAnsi" w:cstheme="minorHAnsi"/>
                <w:color w:val="FF0000"/>
                <w:sz w:val="22"/>
                <w:szCs w:val="22"/>
              </w:rPr>
            </w:pPr>
          </w:p>
        </w:tc>
        <w:tc>
          <w:tcPr>
            <w:tcW w:w="1687" w:type="pct"/>
            <w:tcBorders>
              <w:left w:val="single" w:sz="4" w:space="0" w:color="000000"/>
              <w:bottom w:val="single" w:sz="4" w:space="0" w:color="000000"/>
              <w:right w:val="single" w:sz="4" w:space="0" w:color="000000"/>
            </w:tcBorders>
          </w:tcPr>
          <w:p w14:paraId="7CD81DD5" w14:textId="77777777" w:rsidR="0073159D" w:rsidRPr="00B357DE" w:rsidRDefault="0073159D" w:rsidP="00B357DE">
            <w:pPr>
              <w:snapToGrid w:val="0"/>
              <w:jc w:val="both"/>
              <w:rPr>
                <w:rFonts w:asciiTheme="minorHAnsi" w:hAnsiTheme="minorHAnsi" w:cstheme="minorHAnsi"/>
                <w:sz w:val="22"/>
                <w:szCs w:val="22"/>
              </w:rPr>
            </w:pPr>
            <w:r w:rsidRPr="00B357DE">
              <w:rPr>
                <w:rFonts w:asciiTheme="minorHAnsi" w:hAnsiTheme="minorHAnsi" w:cstheme="minorHAnsi"/>
                <w:sz w:val="22"/>
                <w:szCs w:val="22"/>
              </w:rPr>
              <w:t>RPO WO 2014-2020</w:t>
            </w:r>
          </w:p>
        </w:tc>
      </w:tr>
    </w:tbl>
    <w:p w14:paraId="5BF843AB" w14:textId="77777777" w:rsidR="00507C98" w:rsidRPr="00B357DE" w:rsidRDefault="00507C98" w:rsidP="00B357DE">
      <w:pPr>
        <w:autoSpaceDE w:val="0"/>
        <w:autoSpaceDN w:val="0"/>
        <w:adjustRightInd w:val="0"/>
        <w:jc w:val="both"/>
        <w:rPr>
          <w:rFonts w:asciiTheme="minorHAnsi" w:hAnsiTheme="minorHAnsi" w:cstheme="minorHAnsi"/>
          <w:color w:val="000000"/>
          <w:sz w:val="22"/>
          <w:szCs w:val="22"/>
        </w:rPr>
      </w:pPr>
    </w:p>
    <w:p w14:paraId="3ED11ADC" w14:textId="77777777" w:rsidR="008D7DD9" w:rsidRPr="00B357DE" w:rsidRDefault="007F1555" w:rsidP="00B357DE">
      <w:pPr>
        <w:jc w:val="both"/>
        <w:rPr>
          <w:rFonts w:asciiTheme="minorHAnsi" w:hAnsiTheme="minorHAnsi" w:cstheme="minorHAnsi"/>
          <w:b/>
          <w:sz w:val="22"/>
          <w:szCs w:val="22"/>
        </w:rPr>
      </w:pPr>
      <w:r w:rsidRPr="00B357DE">
        <w:rPr>
          <w:rFonts w:asciiTheme="minorHAnsi" w:hAnsiTheme="minorHAnsi" w:cstheme="minorHAnsi"/>
          <w:b/>
          <w:sz w:val="22"/>
          <w:szCs w:val="22"/>
        </w:rPr>
        <w:t>Opis stopnia realizacji:</w:t>
      </w:r>
    </w:p>
    <w:p w14:paraId="2A995E23" w14:textId="0E0C0633" w:rsidR="007F1555" w:rsidRPr="00B357DE" w:rsidRDefault="008D7DD9" w:rsidP="00B357DE">
      <w:pPr>
        <w:jc w:val="both"/>
        <w:rPr>
          <w:rFonts w:asciiTheme="minorHAnsi" w:hAnsiTheme="minorHAnsi" w:cstheme="minorHAnsi"/>
          <w:b/>
          <w:sz w:val="22"/>
          <w:szCs w:val="22"/>
        </w:rPr>
      </w:pPr>
      <w:r w:rsidRPr="00B357DE">
        <w:rPr>
          <w:rFonts w:asciiTheme="minorHAnsi" w:hAnsiTheme="minorHAnsi" w:cstheme="minorHAnsi"/>
          <w:sz w:val="22"/>
          <w:szCs w:val="22"/>
        </w:rPr>
        <w:t>Nieruchomość położona na działce nr 7/17 k.m. 24 w Nysie – obręb Śródmieście została zbyta aktem not. Rep. A nr 2930/2020 z dnia 01.04.2020r.</w:t>
      </w:r>
      <w:r w:rsidR="00450F9C">
        <w:rPr>
          <w:rFonts w:asciiTheme="minorHAnsi" w:hAnsiTheme="minorHAnsi" w:cstheme="minorHAnsi"/>
          <w:sz w:val="22"/>
          <w:szCs w:val="22"/>
        </w:rPr>
        <w:t xml:space="preserve"> Projekt nie będzie realizowany</w:t>
      </w:r>
      <w:r w:rsidR="00D37050">
        <w:rPr>
          <w:rFonts w:asciiTheme="minorHAnsi" w:hAnsiTheme="minorHAnsi" w:cstheme="minorHAnsi"/>
          <w:sz w:val="22"/>
          <w:szCs w:val="22"/>
        </w:rPr>
        <w:t xml:space="preserve"> w tej lokalizacji</w:t>
      </w:r>
      <w:r w:rsidR="00450F9C">
        <w:rPr>
          <w:rFonts w:asciiTheme="minorHAnsi" w:hAnsiTheme="minorHAnsi" w:cstheme="minorHAnsi"/>
          <w:sz w:val="22"/>
          <w:szCs w:val="22"/>
        </w:rPr>
        <w:t>.</w:t>
      </w:r>
      <w:r w:rsidR="009B59B7">
        <w:rPr>
          <w:rFonts w:asciiTheme="minorHAnsi" w:hAnsiTheme="minorHAnsi" w:cstheme="minorHAnsi"/>
          <w:sz w:val="22"/>
          <w:szCs w:val="22"/>
        </w:rPr>
        <w:t xml:space="preserve"> </w:t>
      </w:r>
    </w:p>
    <w:p w14:paraId="58BD2141" w14:textId="77777777" w:rsidR="007F1555" w:rsidRDefault="007F1555" w:rsidP="00B357DE">
      <w:pPr>
        <w:jc w:val="both"/>
        <w:rPr>
          <w:rFonts w:asciiTheme="minorHAnsi" w:hAnsiTheme="minorHAnsi" w:cstheme="minorHAnsi"/>
          <w:b/>
          <w:sz w:val="22"/>
          <w:szCs w:val="22"/>
        </w:rPr>
      </w:pPr>
    </w:p>
    <w:p w14:paraId="105612AF" w14:textId="77777777" w:rsidR="00A77FBB" w:rsidRPr="00B357DE" w:rsidRDefault="00A77FBB" w:rsidP="00B357DE">
      <w:pPr>
        <w:jc w:val="both"/>
        <w:rPr>
          <w:rFonts w:asciiTheme="minorHAnsi" w:hAnsiTheme="minorHAnsi" w:cstheme="minorHAnsi"/>
          <w:b/>
          <w:sz w:val="22"/>
          <w:szCs w:val="22"/>
        </w:rPr>
      </w:pPr>
    </w:p>
    <w:p w14:paraId="6AB1B1D2" w14:textId="77777777" w:rsidR="0073159D" w:rsidRPr="00B357DE" w:rsidRDefault="0073159D" w:rsidP="00B357DE">
      <w:pPr>
        <w:jc w:val="both"/>
        <w:rPr>
          <w:rFonts w:asciiTheme="minorHAnsi" w:hAnsiTheme="minorHAnsi" w:cstheme="minorHAnsi"/>
          <w:b/>
          <w:sz w:val="22"/>
          <w:szCs w:val="22"/>
          <w:u w:val="single"/>
        </w:rPr>
      </w:pPr>
      <w:r w:rsidRPr="00B357DE">
        <w:rPr>
          <w:rFonts w:asciiTheme="minorHAnsi" w:hAnsiTheme="minorHAnsi" w:cstheme="minorHAnsi"/>
          <w:b/>
          <w:sz w:val="22"/>
          <w:szCs w:val="22"/>
          <w:highlight w:val="lightGray"/>
          <w:u w:val="single"/>
        </w:rPr>
        <w:t>NAZWA PROJEKTU/ PRZEDSIĘWZIĘCIA NR 3</w:t>
      </w:r>
    </w:p>
    <w:p w14:paraId="3DFFC51E"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bCs/>
          <w:color w:val="000000"/>
          <w:sz w:val="22"/>
          <w:szCs w:val="22"/>
        </w:rPr>
        <w:t xml:space="preserve">Gminne Centrum Wsparcia III sektora wraz z aktywną strefą integracji międzypokoleniowej dla mieszkańców - </w:t>
      </w:r>
      <w:r w:rsidRPr="00B357DE">
        <w:rPr>
          <w:rFonts w:asciiTheme="minorHAnsi" w:hAnsiTheme="minorHAnsi" w:cstheme="minorHAnsi"/>
          <w:color w:val="000000"/>
          <w:sz w:val="22"/>
          <w:szCs w:val="22"/>
        </w:rPr>
        <w:t>Nyski Zarząd Nieruchomości Sp. z o.o. ul. Ogrodowa 4, 48-300 Nysa, Nyski Ośrodek Rekreacji sp. z o.o. ul. Marszałka Józefa Piłsudskiego 40, 48-303 Nysa</w:t>
      </w:r>
    </w:p>
    <w:p w14:paraId="1839E518" w14:textId="77777777" w:rsidR="0073159D" w:rsidRPr="00B357DE" w:rsidRDefault="0073159D" w:rsidP="00B357DE">
      <w:pPr>
        <w:jc w:val="both"/>
        <w:rPr>
          <w:rFonts w:asciiTheme="minorHAnsi" w:hAnsiTheme="minorHAnsi" w:cstheme="minorHAnsi"/>
          <w:color w:val="000000"/>
          <w:sz w:val="22"/>
          <w:szCs w:val="22"/>
        </w:rPr>
      </w:pPr>
      <w:r w:rsidRPr="00B357DE">
        <w:rPr>
          <w:rFonts w:asciiTheme="minorHAnsi" w:hAnsiTheme="minorHAnsi" w:cstheme="minorHAnsi"/>
          <w:color w:val="000000"/>
          <w:sz w:val="22"/>
          <w:szCs w:val="22"/>
        </w:rPr>
        <w:t>Kąpielisko Miejskie w Nysie – Obręb ewidencyjny 0003 Radoszyn, Arkusz mapy 25, nr działki ewidencyjnej 11/3</w:t>
      </w:r>
    </w:p>
    <w:tbl>
      <w:tblPr>
        <w:tblW w:w="5004" w:type="pct"/>
        <w:tblLook w:val="0000" w:firstRow="0" w:lastRow="0" w:firstColumn="0" w:lastColumn="0" w:noHBand="0" w:noVBand="0"/>
      </w:tblPr>
      <w:tblGrid>
        <w:gridCol w:w="3142"/>
        <w:gridCol w:w="2733"/>
        <w:gridCol w:w="3192"/>
      </w:tblGrid>
      <w:tr w:rsidR="0073159D" w:rsidRPr="00B357DE" w14:paraId="67D311E8" w14:textId="77777777" w:rsidTr="008543E8">
        <w:tc>
          <w:tcPr>
            <w:tcW w:w="1733" w:type="pct"/>
            <w:tcBorders>
              <w:top w:val="single" w:sz="4" w:space="0" w:color="000000"/>
              <w:left w:val="single" w:sz="4" w:space="0" w:color="000000"/>
              <w:bottom w:val="single" w:sz="4" w:space="0" w:color="000000"/>
            </w:tcBorders>
            <w:shd w:val="clear" w:color="auto" w:fill="C6D9F1"/>
          </w:tcPr>
          <w:p w14:paraId="0016915B"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PRZEWIDYWANY TERMIN REALIZACJI PROJEKTU</w:t>
            </w:r>
          </w:p>
        </w:tc>
        <w:tc>
          <w:tcPr>
            <w:tcW w:w="1507" w:type="pct"/>
            <w:tcBorders>
              <w:top w:val="single" w:sz="4" w:space="0" w:color="000000"/>
              <w:left w:val="single" w:sz="4" w:space="0" w:color="000000"/>
              <w:bottom w:val="single" w:sz="4" w:space="0" w:color="000000"/>
            </w:tcBorders>
            <w:shd w:val="clear" w:color="auto" w:fill="C6D9F1"/>
          </w:tcPr>
          <w:p w14:paraId="7CD2F60B"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SZACOWANA WARTOŚĆ PROJEKTU/ PRZEDSIĘWZIĘCIA</w:t>
            </w:r>
          </w:p>
        </w:tc>
        <w:tc>
          <w:tcPr>
            <w:tcW w:w="1760" w:type="pct"/>
            <w:tcBorders>
              <w:top w:val="single" w:sz="4" w:space="0" w:color="000000"/>
              <w:left w:val="single" w:sz="4" w:space="0" w:color="000000"/>
              <w:bottom w:val="single" w:sz="4" w:space="0" w:color="000000"/>
              <w:right w:val="single" w:sz="4" w:space="0" w:color="000000"/>
            </w:tcBorders>
            <w:shd w:val="clear" w:color="auto" w:fill="C6D9F1"/>
          </w:tcPr>
          <w:p w14:paraId="443607B9"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b/>
                <w:sz w:val="22"/>
                <w:szCs w:val="22"/>
              </w:rPr>
              <w:t>PRZEWIDYWANE ŹRÓDŁO FINANSOWANIA</w:t>
            </w:r>
          </w:p>
        </w:tc>
      </w:tr>
      <w:tr w:rsidR="0073159D" w:rsidRPr="00B357DE" w14:paraId="0A7E60B9" w14:textId="77777777" w:rsidTr="008543E8">
        <w:trPr>
          <w:trHeight w:val="255"/>
        </w:trPr>
        <w:tc>
          <w:tcPr>
            <w:tcW w:w="1733" w:type="pct"/>
            <w:tcBorders>
              <w:top w:val="single" w:sz="4" w:space="0" w:color="000000"/>
              <w:left w:val="single" w:sz="4" w:space="0" w:color="000000"/>
              <w:bottom w:val="single" w:sz="4" w:space="0" w:color="000000"/>
            </w:tcBorders>
            <w:shd w:val="clear" w:color="auto" w:fill="auto"/>
          </w:tcPr>
          <w:p w14:paraId="2762D8FC" w14:textId="77777777" w:rsidR="0073159D" w:rsidRPr="00B357DE" w:rsidRDefault="0073159D" w:rsidP="00B357DE">
            <w:pPr>
              <w:jc w:val="both"/>
              <w:rPr>
                <w:rFonts w:asciiTheme="minorHAnsi" w:hAnsiTheme="minorHAnsi" w:cstheme="minorHAnsi"/>
                <w:color w:val="000000"/>
                <w:sz w:val="22"/>
                <w:szCs w:val="22"/>
              </w:rPr>
            </w:pPr>
            <w:r w:rsidRPr="00B357DE">
              <w:rPr>
                <w:rFonts w:asciiTheme="minorHAnsi" w:hAnsiTheme="minorHAnsi" w:cstheme="minorHAnsi"/>
                <w:color w:val="000000"/>
                <w:sz w:val="22"/>
                <w:szCs w:val="22"/>
              </w:rPr>
              <w:t>II 2017 – II 2019</w:t>
            </w:r>
          </w:p>
        </w:tc>
        <w:tc>
          <w:tcPr>
            <w:tcW w:w="1507" w:type="pct"/>
            <w:tcBorders>
              <w:top w:val="single" w:sz="4" w:space="0" w:color="000000"/>
              <w:left w:val="single" w:sz="4" w:space="0" w:color="000000"/>
              <w:bottom w:val="single" w:sz="4" w:space="0" w:color="000000"/>
            </w:tcBorders>
            <w:shd w:val="clear" w:color="auto" w:fill="auto"/>
          </w:tcPr>
          <w:p w14:paraId="162AFE03" w14:textId="77777777" w:rsidR="0073159D" w:rsidRPr="00B357DE" w:rsidRDefault="0073159D" w:rsidP="00B357DE">
            <w:pPr>
              <w:jc w:val="both"/>
              <w:rPr>
                <w:rFonts w:asciiTheme="minorHAnsi" w:hAnsiTheme="minorHAnsi" w:cstheme="minorHAnsi"/>
                <w:color w:val="FF0000"/>
                <w:sz w:val="22"/>
                <w:szCs w:val="22"/>
              </w:rPr>
            </w:pPr>
            <w:r w:rsidRPr="00B357DE">
              <w:rPr>
                <w:rFonts w:asciiTheme="minorHAnsi" w:hAnsiTheme="minorHAnsi" w:cstheme="minorHAnsi"/>
                <w:color w:val="000000"/>
                <w:sz w:val="22"/>
                <w:szCs w:val="22"/>
              </w:rPr>
              <w:t>10.000.000 PLN</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0A5F70FD" w14:textId="77777777" w:rsidR="0073159D" w:rsidRPr="00B357DE" w:rsidRDefault="0073159D" w:rsidP="00B357DE">
            <w:pPr>
              <w:snapToGrid w:val="0"/>
              <w:jc w:val="both"/>
              <w:rPr>
                <w:rFonts w:asciiTheme="minorHAnsi" w:hAnsiTheme="minorHAnsi" w:cstheme="minorHAnsi"/>
                <w:sz w:val="22"/>
                <w:szCs w:val="22"/>
              </w:rPr>
            </w:pPr>
            <w:r w:rsidRPr="00B357DE">
              <w:rPr>
                <w:rFonts w:asciiTheme="minorHAnsi" w:hAnsiTheme="minorHAnsi" w:cstheme="minorHAnsi"/>
                <w:sz w:val="22"/>
                <w:szCs w:val="22"/>
              </w:rPr>
              <w:t>RPOWO dz. 10.2 – 95%</w:t>
            </w:r>
          </w:p>
        </w:tc>
      </w:tr>
    </w:tbl>
    <w:p w14:paraId="2D513F46" w14:textId="77777777" w:rsidR="0073159D" w:rsidRPr="00B357DE" w:rsidRDefault="0073159D" w:rsidP="00B357DE">
      <w:pPr>
        <w:jc w:val="both"/>
        <w:rPr>
          <w:rFonts w:asciiTheme="minorHAnsi" w:hAnsiTheme="minorHAnsi" w:cstheme="minorHAnsi"/>
          <w:b/>
          <w:color w:val="FF0000"/>
          <w:sz w:val="22"/>
          <w:szCs w:val="22"/>
        </w:rPr>
      </w:pPr>
    </w:p>
    <w:p w14:paraId="20F51E66" w14:textId="77777777" w:rsidR="007F1555" w:rsidRPr="00B357DE" w:rsidRDefault="007F1555" w:rsidP="00B357DE">
      <w:pPr>
        <w:jc w:val="both"/>
        <w:rPr>
          <w:rFonts w:asciiTheme="minorHAnsi" w:hAnsiTheme="minorHAnsi" w:cstheme="minorHAnsi"/>
          <w:b/>
          <w:sz w:val="22"/>
          <w:szCs w:val="22"/>
        </w:rPr>
      </w:pPr>
      <w:r w:rsidRPr="00B357DE">
        <w:rPr>
          <w:rFonts w:asciiTheme="minorHAnsi" w:hAnsiTheme="minorHAnsi" w:cstheme="minorHAnsi"/>
          <w:b/>
          <w:sz w:val="22"/>
          <w:szCs w:val="22"/>
        </w:rPr>
        <w:t>Opis stopnia realizacji:</w:t>
      </w:r>
    </w:p>
    <w:p w14:paraId="769BEAD8" w14:textId="5B8C808B" w:rsidR="00A80E72" w:rsidRPr="00B357DE" w:rsidRDefault="007F1555" w:rsidP="00B357DE">
      <w:pPr>
        <w:spacing w:before="100" w:beforeAutospacing="1" w:after="100" w:afterAutospacing="1"/>
        <w:jc w:val="both"/>
        <w:rPr>
          <w:rFonts w:asciiTheme="minorHAnsi" w:hAnsiTheme="minorHAnsi" w:cstheme="minorHAnsi"/>
          <w:sz w:val="22"/>
          <w:szCs w:val="22"/>
        </w:rPr>
      </w:pPr>
      <w:r w:rsidRPr="00B357DE">
        <w:rPr>
          <w:rFonts w:asciiTheme="minorHAnsi" w:hAnsiTheme="minorHAnsi" w:cstheme="minorHAnsi"/>
          <w:sz w:val="22"/>
          <w:szCs w:val="22"/>
        </w:rPr>
        <w:t xml:space="preserve">Agencja Rozwoju Nysy Sp. z o.o., która przejęła działalność </w:t>
      </w:r>
      <w:r w:rsidR="00A80E72" w:rsidRPr="00B357DE">
        <w:rPr>
          <w:rFonts w:asciiTheme="minorHAnsi" w:hAnsiTheme="minorHAnsi" w:cstheme="minorHAnsi"/>
          <w:sz w:val="22"/>
          <w:szCs w:val="22"/>
        </w:rPr>
        <w:t>NZN Sp. z o.o. i NOR Sp. z o.o. w zakresie administrowania i zarządzania mieniem Gminy Nysa, m.in. mieszkalnymi lokalami komunalnymi, wspólnotami mieszkaniowymi, targowiskiem miejskim, szeroko rozumianymi us</w:t>
      </w:r>
      <w:r w:rsidR="00E82D4D">
        <w:rPr>
          <w:rFonts w:asciiTheme="minorHAnsi" w:hAnsiTheme="minorHAnsi" w:cstheme="minorHAnsi"/>
          <w:sz w:val="22"/>
          <w:szCs w:val="22"/>
        </w:rPr>
        <w:t>ługami sportowo-rekreacyjnymi, Krytą Pływalnią, Kąpieliskiem M</w:t>
      </w:r>
      <w:r w:rsidR="00A80E72" w:rsidRPr="00B357DE">
        <w:rPr>
          <w:rFonts w:asciiTheme="minorHAnsi" w:hAnsiTheme="minorHAnsi" w:cstheme="minorHAnsi"/>
          <w:sz w:val="22"/>
          <w:szCs w:val="22"/>
        </w:rPr>
        <w:t xml:space="preserve">iejskim, lodowiskiem/kortami tenisowymi, skate parkiem, stadionem miejskim zrealizowała projekt pn. „Przebudowa i rozbudowa istniejącego </w:t>
      </w:r>
      <w:r w:rsidR="00A80E72" w:rsidRPr="00B357DE">
        <w:rPr>
          <w:rFonts w:asciiTheme="minorHAnsi" w:hAnsiTheme="minorHAnsi" w:cstheme="minorHAnsi"/>
          <w:sz w:val="22"/>
          <w:szCs w:val="22"/>
        </w:rPr>
        <w:lastRenderedPageBreak/>
        <w:t>kąpieliska na Gminne Centrum Wsparcia III-ciego Sektora wraz z aktywną strefą integracji międzypokoleniowej dla mieszkańców”.</w:t>
      </w:r>
    </w:p>
    <w:p w14:paraId="568D5EB9" w14:textId="77777777" w:rsidR="007F1555" w:rsidRPr="00B357DE" w:rsidRDefault="00A80E72" w:rsidP="00B357DE">
      <w:pPr>
        <w:jc w:val="both"/>
        <w:rPr>
          <w:rFonts w:asciiTheme="minorHAnsi" w:hAnsiTheme="minorHAnsi" w:cstheme="minorHAnsi"/>
          <w:b/>
          <w:sz w:val="22"/>
          <w:szCs w:val="22"/>
        </w:rPr>
      </w:pPr>
      <w:r w:rsidRPr="00B357DE">
        <w:rPr>
          <w:rFonts w:asciiTheme="minorHAnsi" w:hAnsiTheme="minorHAnsi" w:cstheme="minorHAnsi"/>
          <w:b/>
          <w:sz w:val="22"/>
          <w:szCs w:val="22"/>
        </w:rPr>
        <w:t>Termin realizacji projektu</w:t>
      </w:r>
      <w:r w:rsidR="00E5792C" w:rsidRPr="00B357DE">
        <w:rPr>
          <w:rFonts w:asciiTheme="minorHAnsi" w:hAnsiTheme="minorHAnsi" w:cstheme="minorHAnsi"/>
          <w:b/>
          <w:sz w:val="22"/>
          <w:szCs w:val="22"/>
        </w:rPr>
        <w:t xml:space="preserve"> – 20.10.2017 – 14.06.2019</w:t>
      </w:r>
    </w:p>
    <w:p w14:paraId="0877BB99" w14:textId="44D9BD22" w:rsidR="00A80E72" w:rsidRPr="00B357DE" w:rsidRDefault="00E5792C" w:rsidP="00B357DE">
      <w:pPr>
        <w:jc w:val="both"/>
        <w:rPr>
          <w:rFonts w:asciiTheme="minorHAnsi" w:hAnsiTheme="minorHAnsi" w:cstheme="minorHAnsi"/>
          <w:b/>
          <w:color w:val="000000"/>
          <w:sz w:val="22"/>
          <w:szCs w:val="22"/>
        </w:rPr>
      </w:pPr>
      <w:r w:rsidRPr="00B357DE">
        <w:rPr>
          <w:rFonts w:asciiTheme="minorHAnsi" w:hAnsiTheme="minorHAnsi" w:cstheme="minorHAnsi"/>
          <w:b/>
          <w:sz w:val="22"/>
          <w:szCs w:val="22"/>
        </w:rPr>
        <w:t>Wartość projekt</w:t>
      </w:r>
      <w:r w:rsidR="007511C3" w:rsidRPr="00B357DE">
        <w:rPr>
          <w:rFonts w:asciiTheme="minorHAnsi" w:hAnsiTheme="minorHAnsi" w:cstheme="minorHAnsi"/>
          <w:b/>
          <w:sz w:val="22"/>
          <w:szCs w:val="22"/>
        </w:rPr>
        <w:t>u</w:t>
      </w:r>
      <w:r w:rsidRPr="00B357DE">
        <w:rPr>
          <w:rFonts w:asciiTheme="minorHAnsi" w:hAnsiTheme="minorHAnsi" w:cstheme="minorHAnsi"/>
          <w:b/>
          <w:sz w:val="22"/>
          <w:szCs w:val="22"/>
        </w:rPr>
        <w:t xml:space="preserve"> – </w:t>
      </w:r>
      <w:r w:rsidRPr="00B357DE">
        <w:rPr>
          <w:rFonts w:asciiTheme="minorHAnsi" w:hAnsiTheme="minorHAnsi" w:cstheme="minorHAnsi"/>
          <w:b/>
          <w:color w:val="000000"/>
          <w:sz w:val="22"/>
          <w:szCs w:val="22"/>
        </w:rPr>
        <w:t>21.507.353,11 zł</w:t>
      </w:r>
    </w:p>
    <w:p w14:paraId="183E4642" w14:textId="55CBF8BE" w:rsidR="00450F9C" w:rsidRDefault="00E5792C" w:rsidP="00B357DE">
      <w:pPr>
        <w:jc w:val="both"/>
        <w:rPr>
          <w:rFonts w:asciiTheme="minorHAnsi" w:hAnsiTheme="minorHAnsi" w:cstheme="minorHAnsi"/>
          <w:b/>
          <w:color w:val="000000"/>
          <w:sz w:val="22"/>
          <w:szCs w:val="22"/>
        </w:rPr>
      </w:pPr>
      <w:r w:rsidRPr="00B357DE">
        <w:rPr>
          <w:rFonts w:asciiTheme="minorHAnsi" w:hAnsiTheme="minorHAnsi" w:cstheme="minorHAnsi"/>
          <w:b/>
          <w:sz w:val="22"/>
          <w:szCs w:val="22"/>
        </w:rPr>
        <w:t>Źródło finansowania -</w:t>
      </w:r>
      <w:r w:rsidR="00450F9C">
        <w:rPr>
          <w:rFonts w:asciiTheme="minorHAnsi" w:hAnsiTheme="minorHAnsi" w:cstheme="minorHAnsi"/>
          <w:b/>
          <w:color w:val="000000"/>
          <w:sz w:val="22"/>
          <w:szCs w:val="22"/>
        </w:rPr>
        <w:t xml:space="preserve">  EFFR  5.865.714,59 zł</w:t>
      </w:r>
      <w:r w:rsidRPr="00B357DE">
        <w:rPr>
          <w:rFonts w:asciiTheme="minorHAnsi" w:hAnsiTheme="minorHAnsi" w:cstheme="minorHAnsi"/>
          <w:b/>
          <w:color w:val="000000"/>
          <w:sz w:val="22"/>
          <w:szCs w:val="22"/>
        </w:rPr>
        <w:t xml:space="preserve"> </w:t>
      </w:r>
    </w:p>
    <w:p w14:paraId="09D71EBD" w14:textId="18E4D794" w:rsidR="00450F9C" w:rsidRDefault="00450F9C" w:rsidP="00B357DE">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Budżet Państwa  249.980,68 zł</w:t>
      </w:r>
    </w:p>
    <w:p w14:paraId="74648EA2" w14:textId="1CC2E9D1" w:rsidR="00E5792C" w:rsidRPr="00B357DE" w:rsidRDefault="00E5792C" w:rsidP="00B357DE">
      <w:pPr>
        <w:jc w:val="both"/>
        <w:rPr>
          <w:rFonts w:asciiTheme="minorHAnsi" w:hAnsiTheme="minorHAnsi" w:cstheme="minorHAnsi"/>
          <w:b/>
          <w:color w:val="000000"/>
          <w:sz w:val="22"/>
          <w:szCs w:val="22"/>
        </w:rPr>
      </w:pPr>
      <w:r w:rsidRPr="00B357DE">
        <w:rPr>
          <w:rFonts w:asciiTheme="minorHAnsi" w:hAnsiTheme="minorHAnsi" w:cstheme="minorHAnsi"/>
          <w:b/>
          <w:color w:val="000000"/>
          <w:sz w:val="22"/>
          <w:szCs w:val="22"/>
        </w:rPr>
        <w:t>Budżet ARN</w:t>
      </w:r>
      <w:r w:rsidR="009B59B7">
        <w:rPr>
          <w:rFonts w:asciiTheme="minorHAnsi" w:hAnsiTheme="minorHAnsi" w:cstheme="minorHAnsi"/>
          <w:b/>
          <w:color w:val="000000"/>
          <w:sz w:val="22"/>
          <w:szCs w:val="22"/>
        </w:rPr>
        <w:t xml:space="preserve"> Sp. z o.o.</w:t>
      </w:r>
      <w:r w:rsidRPr="00B357DE">
        <w:rPr>
          <w:rFonts w:asciiTheme="minorHAnsi" w:hAnsiTheme="minorHAnsi" w:cstheme="minorHAnsi"/>
          <w:b/>
          <w:color w:val="000000"/>
          <w:sz w:val="22"/>
          <w:szCs w:val="22"/>
        </w:rPr>
        <w:t xml:space="preserve">  15.391.657,84 zł</w:t>
      </w:r>
    </w:p>
    <w:p w14:paraId="50C0C394" w14:textId="77777777" w:rsidR="004B7967" w:rsidRPr="00B357DE" w:rsidRDefault="004B7967" w:rsidP="00B357DE">
      <w:pPr>
        <w:jc w:val="both"/>
        <w:rPr>
          <w:rFonts w:asciiTheme="minorHAnsi" w:hAnsiTheme="minorHAnsi" w:cstheme="minorHAnsi"/>
          <w:b/>
          <w:bCs/>
          <w:iCs/>
          <w:sz w:val="22"/>
          <w:szCs w:val="22"/>
        </w:rPr>
      </w:pPr>
      <w:r w:rsidRPr="00B357DE">
        <w:rPr>
          <w:rFonts w:asciiTheme="minorHAnsi" w:hAnsiTheme="minorHAnsi" w:cstheme="minorHAnsi"/>
          <w:b/>
          <w:sz w:val="22"/>
          <w:szCs w:val="22"/>
        </w:rPr>
        <w:t xml:space="preserve">Cel rewitalizacji 3 – </w:t>
      </w:r>
      <w:r w:rsidRPr="00B357DE">
        <w:rPr>
          <w:rFonts w:asciiTheme="minorHAnsi" w:hAnsiTheme="minorHAnsi" w:cstheme="minorHAnsi"/>
          <w:b/>
          <w:bCs/>
          <w:iCs/>
          <w:sz w:val="22"/>
          <w:szCs w:val="22"/>
        </w:rPr>
        <w:t>Poprawa jakości życia mieszkańców oraz stworzenie warunków do wzrostu zatrudnienia na obszarach miejskich</w:t>
      </w:r>
    </w:p>
    <w:p w14:paraId="0E1BDFCF" w14:textId="77777777" w:rsidR="004B7967" w:rsidRPr="00B357DE" w:rsidRDefault="004B7967" w:rsidP="00B357DE">
      <w:pPr>
        <w:jc w:val="both"/>
        <w:rPr>
          <w:rFonts w:asciiTheme="minorHAnsi" w:hAnsiTheme="minorHAnsi" w:cstheme="minorHAnsi"/>
          <w:b/>
          <w:color w:val="000000"/>
          <w:sz w:val="22"/>
          <w:szCs w:val="22"/>
        </w:rPr>
      </w:pPr>
    </w:p>
    <w:tbl>
      <w:tblPr>
        <w:tblStyle w:val="Tabela-Siatka"/>
        <w:tblW w:w="9072" w:type="dxa"/>
        <w:tblInd w:w="-5" w:type="dxa"/>
        <w:tblLook w:val="04A0" w:firstRow="1" w:lastRow="0" w:firstColumn="1" w:lastColumn="0" w:noHBand="0" w:noVBand="1"/>
      </w:tblPr>
      <w:tblGrid>
        <w:gridCol w:w="2142"/>
        <w:gridCol w:w="6930"/>
      </w:tblGrid>
      <w:tr w:rsidR="004B7967" w:rsidRPr="00B357DE" w14:paraId="6E92DE24" w14:textId="77777777" w:rsidTr="00AF4F10">
        <w:tc>
          <w:tcPr>
            <w:tcW w:w="2142" w:type="dxa"/>
          </w:tcPr>
          <w:p w14:paraId="5E65AFE9" w14:textId="797889B7" w:rsidR="004B7967" w:rsidRPr="00B357DE" w:rsidRDefault="004B7967" w:rsidP="00AF4F10">
            <w:pPr>
              <w:jc w:val="both"/>
              <w:rPr>
                <w:rFonts w:asciiTheme="minorHAnsi" w:hAnsiTheme="minorHAnsi" w:cstheme="minorHAnsi"/>
                <w:sz w:val="22"/>
                <w:szCs w:val="22"/>
              </w:rPr>
            </w:pPr>
            <w:r w:rsidRPr="00B357DE">
              <w:rPr>
                <w:rFonts w:asciiTheme="minorHAnsi" w:hAnsiTheme="minorHAnsi" w:cstheme="minorHAnsi"/>
                <w:sz w:val="22"/>
                <w:szCs w:val="22"/>
              </w:rPr>
              <w:t>Osiągnięte działania w wyniku realizacji projektu w sferze społecznej zgodnie z</w:t>
            </w:r>
            <w:r w:rsidR="00AF4F10">
              <w:rPr>
                <w:rFonts w:asciiTheme="minorHAnsi" w:hAnsiTheme="minorHAnsi" w:cstheme="minorHAnsi"/>
                <w:sz w:val="22"/>
                <w:szCs w:val="22"/>
              </w:rPr>
              <w:t> </w:t>
            </w:r>
            <w:r w:rsidRPr="00B357DE">
              <w:rPr>
                <w:rFonts w:asciiTheme="minorHAnsi" w:hAnsiTheme="minorHAnsi" w:cstheme="minorHAnsi"/>
                <w:sz w:val="22"/>
                <w:szCs w:val="22"/>
              </w:rPr>
              <w:t>zapisami GPR-u</w:t>
            </w:r>
          </w:p>
        </w:tc>
        <w:tc>
          <w:tcPr>
            <w:tcW w:w="6930" w:type="dxa"/>
          </w:tcPr>
          <w:p w14:paraId="7E1A61D2" w14:textId="77777777" w:rsidR="004B7967" w:rsidRPr="00B357DE" w:rsidRDefault="004B7967" w:rsidP="00B357DE">
            <w:pPr>
              <w:tabs>
                <w:tab w:val="left" w:pos="779"/>
                <w:tab w:val="right" w:pos="14002"/>
              </w:tabs>
              <w:spacing w:line="276" w:lineRule="auto"/>
              <w:jc w:val="both"/>
              <w:rPr>
                <w:rFonts w:asciiTheme="minorHAnsi" w:hAnsiTheme="minorHAnsi" w:cstheme="minorHAnsi"/>
                <w:sz w:val="22"/>
                <w:szCs w:val="22"/>
              </w:rPr>
            </w:pPr>
            <w:r w:rsidRPr="00B357DE">
              <w:rPr>
                <w:rFonts w:asciiTheme="minorHAnsi" w:hAnsiTheme="minorHAnsi" w:cstheme="minorHAnsi"/>
                <w:sz w:val="22"/>
                <w:szCs w:val="22"/>
              </w:rPr>
              <w:t xml:space="preserve">W głównej mierze inwestycja wpłynęła na </w:t>
            </w:r>
            <w:r w:rsidRPr="00B357DE">
              <w:rPr>
                <w:rFonts w:asciiTheme="minorHAnsi" w:hAnsiTheme="minorHAnsi" w:cstheme="minorHAnsi"/>
                <w:bCs/>
                <w:sz w:val="22"/>
                <w:szCs w:val="22"/>
              </w:rPr>
              <w:t>poprawę sytuacji życiowej osób zagrożonych wykluczeniem społecznym.</w:t>
            </w:r>
            <w:r w:rsidRPr="00B357DE">
              <w:rPr>
                <w:rFonts w:asciiTheme="minorHAnsi" w:hAnsiTheme="minorHAnsi" w:cstheme="minorHAnsi"/>
                <w:sz w:val="22"/>
                <w:szCs w:val="22"/>
              </w:rPr>
              <w:t xml:space="preserve"> Dzięki przeprowadzonej rewitalizacji obiektów oraz ich obszarów, stworzone zostały niezbędne warunki infrastrukturalne do zapewnienia pomocy i poprawy jakości życia mieszkańców znajdujących się w trudnym położeniu. Całość projektu umożliwiła bowiem organizację różnorodnych form wsparcia na obszarze dotkniętym znaczną skalą negatywnych zjawisk społecznych, które niekorzystnie odbijają się na sytuację ich mieszkańców. Realizacja projektu wsparła m.in. rodziny dotknięte problemami wychowawczymi, osoby starsze, grupa tzw. „trudnej młodzieży”, osoby bezdomne, osoby poszukujące zatrudnienia oraz osoby niepełnosprawne. Dzięki przeprowadzonym działaniom, mogą oni korzystać z usług powstałego Centrum Wsparcia (na obszarze Kąpieliska Miejskiego), w tym m.in organizacji działających przy powstałym Gminnym Centrum Organizacji Pozarządowych, klubu rodzica, klubu seniora, centrum streetworkingu, klubu aktywizacji zawodowej.</w:t>
            </w:r>
          </w:p>
          <w:p w14:paraId="5527AFDF" w14:textId="77777777" w:rsidR="004B7967" w:rsidRPr="00B357DE" w:rsidRDefault="004B7967" w:rsidP="00B357DE">
            <w:pPr>
              <w:jc w:val="both"/>
              <w:rPr>
                <w:rFonts w:asciiTheme="minorHAnsi" w:hAnsiTheme="minorHAnsi" w:cstheme="minorHAnsi"/>
                <w:sz w:val="22"/>
                <w:szCs w:val="22"/>
              </w:rPr>
            </w:pPr>
          </w:p>
        </w:tc>
      </w:tr>
      <w:tr w:rsidR="004B7967" w:rsidRPr="00B357DE" w14:paraId="6A247672" w14:textId="77777777" w:rsidTr="00AF4F10">
        <w:tc>
          <w:tcPr>
            <w:tcW w:w="2142" w:type="dxa"/>
          </w:tcPr>
          <w:p w14:paraId="13610D02" w14:textId="77777777" w:rsidR="004B7967" w:rsidRPr="00B357DE" w:rsidRDefault="004B7967" w:rsidP="00B357DE">
            <w:pPr>
              <w:jc w:val="both"/>
              <w:rPr>
                <w:rFonts w:asciiTheme="minorHAnsi" w:hAnsiTheme="minorHAnsi" w:cstheme="minorHAnsi"/>
                <w:sz w:val="22"/>
                <w:szCs w:val="22"/>
              </w:rPr>
            </w:pPr>
            <w:r w:rsidRPr="00B357DE">
              <w:rPr>
                <w:rFonts w:asciiTheme="minorHAnsi" w:hAnsiTheme="minorHAnsi" w:cstheme="minorHAnsi"/>
                <w:sz w:val="22"/>
                <w:szCs w:val="22"/>
              </w:rPr>
              <w:t>Osiągnięte działania w wyniku realizacji projektu w sferze gospodarczej zgodnie z zapisami GPR-u</w:t>
            </w:r>
          </w:p>
        </w:tc>
        <w:tc>
          <w:tcPr>
            <w:tcW w:w="6930" w:type="dxa"/>
          </w:tcPr>
          <w:p w14:paraId="0D3CB802" w14:textId="509C923A" w:rsidR="004B7967" w:rsidRPr="00B357DE" w:rsidRDefault="004B7967" w:rsidP="00B357DE">
            <w:pPr>
              <w:autoSpaceDE w:val="0"/>
              <w:autoSpaceDN w:val="0"/>
              <w:adjustRightInd w:val="0"/>
              <w:spacing w:line="276" w:lineRule="auto"/>
              <w:jc w:val="both"/>
              <w:rPr>
                <w:rFonts w:asciiTheme="minorHAnsi" w:hAnsiTheme="minorHAnsi" w:cstheme="minorHAnsi"/>
                <w:sz w:val="22"/>
                <w:szCs w:val="22"/>
              </w:rPr>
            </w:pPr>
            <w:r w:rsidRPr="00B357DE">
              <w:rPr>
                <w:rFonts w:asciiTheme="minorHAnsi" w:hAnsiTheme="minorHAnsi" w:cstheme="minorHAnsi"/>
                <w:sz w:val="22"/>
                <w:szCs w:val="22"/>
              </w:rPr>
              <w:t xml:space="preserve">Realizacja projektu wpłynęła na </w:t>
            </w:r>
            <w:r w:rsidRPr="00B357DE">
              <w:rPr>
                <w:rFonts w:asciiTheme="minorHAnsi" w:hAnsiTheme="minorHAnsi" w:cstheme="minorHAnsi"/>
                <w:bCs/>
                <w:sz w:val="22"/>
                <w:szCs w:val="22"/>
              </w:rPr>
              <w:t>poprawę sytuacji na rynku pracy i wzrost zatrudnienia. P</w:t>
            </w:r>
            <w:r w:rsidRPr="00B357DE">
              <w:rPr>
                <w:rFonts w:asciiTheme="minorHAnsi" w:hAnsiTheme="minorHAnsi" w:cstheme="minorHAnsi"/>
                <w:sz w:val="22"/>
                <w:szCs w:val="22"/>
              </w:rPr>
              <w:t xml:space="preserve">rojektu bezpośrednio stworzył nowe miejsca pracy niezbędne do zapewnienia właściwego funkcjonowania rewitalizowanych obiektów. </w:t>
            </w:r>
          </w:p>
          <w:p w14:paraId="6D6BD3A1" w14:textId="5A708E3D" w:rsidR="004B7967" w:rsidRPr="00B357DE" w:rsidRDefault="004B7967" w:rsidP="00B357DE">
            <w:pPr>
              <w:autoSpaceDE w:val="0"/>
              <w:autoSpaceDN w:val="0"/>
              <w:adjustRightInd w:val="0"/>
              <w:spacing w:line="276" w:lineRule="auto"/>
              <w:jc w:val="both"/>
              <w:rPr>
                <w:rFonts w:asciiTheme="minorHAnsi" w:hAnsiTheme="minorHAnsi" w:cstheme="minorHAnsi"/>
                <w:sz w:val="22"/>
                <w:szCs w:val="22"/>
              </w:rPr>
            </w:pPr>
            <w:r w:rsidRPr="00B357DE">
              <w:rPr>
                <w:rFonts w:asciiTheme="minorHAnsi" w:hAnsiTheme="minorHAnsi" w:cstheme="minorHAnsi"/>
                <w:sz w:val="22"/>
                <w:szCs w:val="22"/>
              </w:rPr>
              <w:t>Dodatkowo swoją działalność prowadzi klub aktywizacji zawodowej, którego zadaniem jest zapewnienie pomocy w poszukiwaniu pracy (w tym nauka pisania życiorysów zawodowych, przygotowanie do rozmowy kwalifikacyjnej) oraz zakładaniu własnej działalności gospodarczej. Usługi świadczone przez klub aktywizacji zawodowej umożliwiają zwiększenie szans i motywacji do znalezienia zatrudnienia, co przyczynia się do zwalczania wiodących problemów obszarów objętych projektem, tj.</w:t>
            </w:r>
            <w:r w:rsidR="00D37050">
              <w:rPr>
                <w:rFonts w:asciiTheme="minorHAnsi" w:hAnsiTheme="minorHAnsi" w:cstheme="minorHAnsi"/>
                <w:sz w:val="22"/>
                <w:szCs w:val="22"/>
              </w:rPr>
              <w:t> </w:t>
            </w:r>
            <w:r w:rsidRPr="00B357DE">
              <w:rPr>
                <w:rFonts w:asciiTheme="minorHAnsi" w:hAnsiTheme="minorHAnsi" w:cstheme="minorHAnsi"/>
                <w:sz w:val="22"/>
                <w:szCs w:val="22"/>
              </w:rPr>
              <w:t>bezrobocia oraz następującego w jego efekcie ubóstwa.</w:t>
            </w:r>
          </w:p>
          <w:p w14:paraId="5CA2BC73" w14:textId="77777777" w:rsidR="004B7967" w:rsidRPr="00B357DE" w:rsidRDefault="004B7967" w:rsidP="00B357DE">
            <w:pPr>
              <w:jc w:val="both"/>
              <w:rPr>
                <w:rFonts w:asciiTheme="minorHAnsi" w:hAnsiTheme="minorHAnsi" w:cstheme="minorHAnsi"/>
                <w:sz w:val="22"/>
                <w:szCs w:val="22"/>
              </w:rPr>
            </w:pPr>
          </w:p>
        </w:tc>
      </w:tr>
      <w:tr w:rsidR="004B7967" w:rsidRPr="00B357DE" w14:paraId="473FAC0E" w14:textId="77777777" w:rsidTr="00AF4F10">
        <w:tc>
          <w:tcPr>
            <w:tcW w:w="2142" w:type="dxa"/>
          </w:tcPr>
          <w:p w14:paraId="13E0D81F" w14:textId="0BFCE349" w:rsidR="004B7967" w:rsidRPr="00B357DE" w:rsidRDefault="004B7967" w:rsidP="00450F9C">
            <w:pPr>
              <w:jc w:val="both"/>
              <w:rPr>
                <w:rFonts w:asciiTheme="minorHAnsi" w:hAnsiTheme="minorHAnsi" w:cstheme="minorHAnsi"/>
                <w:sz w:val="22"/>
                <w:szCs w:val="22"/>
              </w:rPr>
            </w:pPr>
            <w:r w:rsidRPr="00B357DE">
              <w:rPr>
                <w:rFonts w:asciiTheme="minorHAnsi" w:hAnsiTheme="minorHAnsi" w:cstheme="minorHAnsi"/>
                <w:sz w:val="22"/>
                <w:szCs w:val="22"/>
              </w:rPr>
              <w:t xml:space="preserve">Osiągnięte działania w wyniku realizacji projektu w sferze przestrzenno-funkcjonalnej oraz </w:t>
            </w:r>
            <w:r w:rsidRPr="00B357DE">
              <w:rPr>
                <w:rFonts w:asciiTheme="minorHAnsi" w:hAnsiTheme="minorHAnsi" w:cstheme="minorHAnsi"/>
                <w:sz w:val="22"/>
                <w:szCs w:val="22"/>
              </w:rPr>
              <w:lastRenderedPageBreak/>
              <w:t>technicznej zgodnie z</w:t>
            </w:r>
            <w:r w:rsidR="00450F9C">
              <w:rPr>
                <w:rFonts w:asciiTheme="minorHAnsi" w:hAnsiTheme="minorHAnsi" w:cstheme="minorHAnsi"/>
                <w:sz w:val="22"/>
                <w:szCs w:val="22"/>
              </w:rPr>
              <w:t> </w:t>
            </w:r>
            <w:r w:rsidRPr="00B357DE">
              <w:rPr>
                <w:rFonts w:asciiTheme="minorHAnsi" w:hAnsiTheme="minorHAnsi" w:cstheme="minorHAnsi"/>
                <w:sz w:val="22"/>
                <w:szCs w:val="22"/>
              </w:rPr>
              <w:t>zapisami GPR-u</w:t>
            </w:r>
          </w:p>
        </w:tc>
        <w:tc>
          <w:tcPr>
            <w:tcW w:w="6930" w:type="dxa"/>
          </w:tcPr>
          <w:p w14:paraId="33CFD589" w14:textId="699EB8AD" w:rsidR="001417E4" w:rsidRPr="00B357DE" w:rsidRDefault="004B7967" w:rsidP="00B357DE">
            <w:pPr>
              <w:tabs>
                <w:tab w:val="left" w:pos="779"/>
                <w:tab w:val="right" w:pos="14002"/>
              </w:tabs>
              <w:spacing w:line="276" w:lineRule="auto"/>
              <w:jc w:val="both"/>
              <w:rPr>
                <w:rFonts w:asciiTheme="minorHAnsi" w:hAnsiTheme="minorHAnsi" w:cstheme="minorHAnsi"/>
                <w:bCs/>
                <w:sz w:val="22"/>
                <w:szCs w:val="22"/>
              </w:rPr>
            </w:pPr>
            <w:r w:rsidRPr="00B357DE">
              <w:rPr>
                <w:rFonts w:asciiTheme="minorHAnsi" w:hAnsiTheme="minorHAnsi" w:cstheme="minorHAnsi"/>
                <w:sz w:val="22"/>
                <w:szCs w:val="22"/>
              </w:rPr>
              <w:lastRenderedPageBreak/>
              <w:t xml:space="preserve">Realizacja elementu infrastrukturalnego przyczyniła się do </w:t>
            </w:r>
            <w:r w:rsidRPr="00B357DE">
              <w:rPr>
                <w:rFonts w:asciiTheme="minorHAnsi" w:hAnsiTheme="minorHAnsi" w:cstheme="minorHAnsi"/>
                <w:bCs/>
                <w:sz w:val="22"/>
                <w:szCs w:val="22"/>
              </w:rPr>
              <w:t xml:space="preserve">zahamowania postępującej degradacji obszaru Kąpieliska Miejskiego. </w:t>
            </w:r>
            <w:r w:rsidRPr="00B357DE">
              <w:rPr>
                <w:rFonts w:asciiTheme="minorHAnsi" w:hAnsiTheme="minorHAnsi" w:cstheme="minorHAnsi"/>
                <w:sz w:val="22"/>
                <w:szCs w:val="22"/>
              </w:rPr>
              <w:t xml:space="preserve">Stan techniczny budynków określany był jako zły i wymagający interwencji w celu zapewnienia w pełni bezpiecznego i komfortowego użytkowania. Wykonane w projekcie działania rewitalizacyjne przyczyniły się do jego </w:t>
            </w:r>
            <w:r w:rsidRPr="00B357DE">
              <w:rPr>
                <w:rFonts w:asciiTheme="minorHAnsi" w:hAnsiTheme="minorHAnsi" w:cstheme="minorHAnsi"/>
                <w:sz w:val="22"/>
                <w:szCs w:val="22"/>
              </w:rPr>
              <w:lastRenderedPageBreak/>
              <w:t xml:space="preserve">poprawy, a przy tym dodania nowych funkcjonalności oraz wywołania pozytywnego wpływu na estetykę przestrzenną. Realizacja projektu przyczyniła się do </w:t>
            </w:r>
            <w:r w:rsidRPr="00B357DE">
              <w:rPr>
                <w:rFonts w:asciiTheme="minorHAnsi" w:hAnsiTheme="minorHAnsi" w:cstheme="minorHAnsi"/>
                <w:bCs/>
                <w:sz w:val="22"/>
                <w:szCs w:val="22"/>
              </w:rPr>
              <w:t xml:space="preserve">poprawy wizerunku przestrzennego oraz społecznego. </w:t>
            </w:r>
          </w:p>
        </w:tc>
      </w:tr>
      <w:tr w:rsidR="001417E4" w:rsidRPr="00B357DE" w14:paraId="38BACE98" w14:textId="77777777" w:rsidTr="00AF4F10">
        <w:tc>
          <w:tcPr>
            <w:tcW w:w="9072" w:type="dxa"/>
            <w:gridSpan w:val="2"/>
          </w:tcPr>
          <w:p w14:paraId="1B8AD930" w14:textId="13F917CB" w:rsidR="001417E4" w:rsidRPr="00B357DE" w:rsidRDefault="001417E4" w:rsidP="00B357DE">
            <w:pPr>
              <w:jc w:val="both"/>
              <w:rPr>
                <w:rFonts w:asciiTheme="minorHAnsi" w:hAnsiTheme="minorHAnsi" w:cstheme="minorHAnsi"/>
                <w:sz w:val="22"/>
                <w:szCs w:val="22"/>
              </w:rPr>
            </w:pPr>
            <w:r w:rsidRPr="00B357DE">
              <w:rPr>
                <w:rFonts w:asciiTheme="minorHAnsi" w:hAnsiTheme="minorHAnsi" w:cstheme="minorHAnsi"/>
                <w:sz w:val="22"/>
                <w:szCs w:val="22"/>
              </w:rPr>
              <w:lastRenderedPageBreak/>
              <w:t>Przebudowa i rozbudowa istniejącego kąpieliska na Gminne Centrum Wsparcia III-ciego Sektora wraz z aktywną strefą integracji międzypokoleniowej dla mieszkańców</w:t>
            </w:r>
            <w:r w:rsidRPr="00B357DE">
              <w:rPr>
                <w:rFonts w:asciiTheme="minorHAnsi" w:hAnsiTheme="minorHAnsi" w:cstheme="minorHAnsi"/>
                <w:color w:val="000000"/>
                <w:sz w:val="22"/>
                <w:szCs w:val="22"/>
              </w:rPr>
              <w:t xml:space="preserve"> wpisała się w realizację </w:t>
            </w:r>
            <w:r w:rsidRPr="00B357DE">
              <w:rPr>
                <w:rFonts w:asciiTheme="minorHAnsi" w:hAnsiTheme="minorHAnsi" w:cstheme="minorHAnsi"/>
                <w:sz w:val="22"/>
                <w:szCs w:val="22"/>
              </w:rPr>
              <w:t xml:space="preserve">Celu rewitalizacji 3 – Poprawa jakości życia na obszarze rewitalizacji poprzez poprawę jakości infrastruktury technicznej i </w:t>
            </w:r>
            <w:r w:rsidRPr="00B357DE">
              <w:rPr>
                <w:rStyle w:val="markedcontent"/>
                <w:rFonts w:asciiTheme="minorHAnsi" w:hAnsiTheme="minorHAnsi" w:cstheme="minorHAnsi"/>
                <w:sz w:val="22"/>
                <w:szCs w:val="22"/>
              </w:rPr>
              <w:t>podniesienie jakości usług publicznych oraz usług na rzecz mieszkańców miasta oraz turystów.</w:t>
            </w:r>
          </w:p>
        </w:tc>
      </w:tr>
    </w:tbl>
    <w:p w14:paraId="70B87345" w14:textId="77777777" w:rsidR="007F1555" w:rsidRDefault="007F1555" w:rsidP="00B357DE">
      <w:pPr>
        <w:jc w:val="both"/>
        <w:rPr>
          <w:rFonts w:asciiTheme="minorHAnsi" w:hAnsiTheme="minorHAnsi" w:cstheme="minorHAnsi"/>
          <w:b/>
          <w:color w:val="FF0000"/>
          <w:sz w:val="22"/>
          <w:szCs w:val="22"/>
        </w:rPr>
      </w:pPr>
    </w:p>
    <w:p w14:paraId="51178EBA" w14:textId="77777777" w:rsidR="00A77FBB" w:rsidRPr="00B357DE" w:rsidRDefault="00A77FBB" w:rsidP="00B357DE">
      <w:pPr>
        <w:jc w:val="both"/>
        <w:rPr>
          <w:rFonts w:asciiTheme="minorHAnsi" w:hAnsiTheme="minorHAnsi" w:cstheme="minorHAnsi"/>
          <w:b/>
          <w:color w:val="FF0000"/>
          <w:sz w:val="22"/>
          <w:szCs w:val="22"/>
        </w:rPr>
      </w:pPr>
    </w:p>
    <w:p w14:paraId="6F2B0444" w14:textId="77777777" w:rsidR="0073159D" w:rsidRPr="00B357DE" w:rsidRDefault="0073159D" w:rsidP="00B357DE">
      <w:pPr>
        <w:jc w:val="both"/>
        <w:rPr>
          <w:rFonts w:asciiTheme="minorHAnsi" w:hAnsiTheme="minorHAnsi" w:cstheme="minorHAnsi"/>
          <w:b/>
          <w:color w:val="FF0000"/>
          <w:sz w:val="22"/>
          <w:szCs w:val="22"/>
        </w:rPr>
      </w:pPr>
      <w:r w:rsidRPr="00B357DE">
        <w:rPr>
          <w:rFonts w:asciiTheme="minorHAnsi" w:hAnsiTheme="minorHAnsi" w:cstheme="minorHAnsi"/>
          <w:b/>
          <w:sz w:val="22"/>
          <w:szCs w:val="22"/>
          <w:highlight w:val="lightGray"/>
        </w:rPr>
        <w:t>NAZWA PROJEKTU/ PRZEDSIĘWZIĘCIA NR 4</w:t>
      </w:r>
    </w:p>
    <w:p w14:paraId="604F9B9D" w14:textId="444106AC" w:rsidR="0073159D" w:rsidRPr="00B357DE" w:rsidRDefault="0073159D" w:rsidP="00B357DE">
      <w:pPr>
        <w:jc w:val="both"/>
        <w:rPr>
          <w:rFonts w:asciiTheme="minorHAnsi" w:hAnsiTheme="minorHAnsi" w:cstheme="minorHAnsi"/>
          <w:color w:val="000000"/>
          <w:sz w:val="22"/>
          <w:szCs w:val="22"/>
        </w:rPr>
      </w:pPr>
      <w:r w:rsidRPr="00B357DE">
        <w:rPr>
          <w:rFonts w:asciiTheme="minorHAnsi" w:hAnsiTheme="minorHAnsi" w:cstheme="minorHAnsi"/>
          <w:b/>
          <w:bCs/>
          <w:color w:val="000000"/>
          <w:sz w:val="22"/>
          <w:szCs w:val="22"/>
        </w:rPr>
        <w:t xml:space="preserve">Pensjonat „Złota Jesień” </w:t>
      </w:r>
      <w:r w:rsidR="00B35B9F" w:rsidRPr="00B357DE">
        <w:rPr>
          <w:rFonts w:asciiTheme="minorHAnsi" w:hAnsiTheme="minorHAnsi" w:cstheme="minorHAnsi"/>
          <w:b/>
          <w:bCs/>
          <w:color w:val="000000"/>
          <w:sz w:val="22"/>
          <w:szCs w:val="22"/>
        </w:rPr>
        <w:t>–</w:t>
      </w:r>
      <w:r w:rsidRPr="00B357DE">
        <w:rPr>
          <w:rFonts w:asciiTheme="minorHAnsi" w:hAnsiTheme="minorHAnsi" w:cstheme="minorHAnsi"/>
          <w:b/>
          <w:bCs/>
          <w:color w:val="000000"/>
          <w:sz w:val="22"/>
          <w:szCs w:val="22"/>
        </w:rPr>
        <w:t xml:space="preserve"> projekt mieszkań chronionych dla seniorów z centrum miasta objętym rewitalizacją oraz Gminy Nysa </w:t>
      </w:r>
      <w:r w:rsidR="00B35B9F" w:rsidRPr="00B357DE">
        <w:rPr>
          <w:rFonts w:asciiTheme="minorHAnsi" w:hAnsiTheme="minorHAnsi" w:cstheme="minorHAnsi"/>
          <w:b/>
          <w:bCs/>
          <w:color w:val="000000"/>
          <w:sz w:val="22"/>
          <w:szCs w:val="22"/>
        </w:rPr>
        <w:t>–</w:t>
      </w:r>
      <w:r w:rsidRPr="00B357DE">
        <w:rPr>
          <w:rFonts w:asciiTheme="minorHAnsi" w:hAnsiTheme="minorHAnsi" w:cstheme="minorHAnsi"/>
          <w:b/>
          <w:bCs/>
          <w:color w:val="000000"/>
          <w:sz w:val="22"/>
          <w:szCs w:val="22"/>
        </w:rPr>
        <w:t xml:space="preserve"> </w:t>
      </w:r>
      <w:r w:rsidRPr="00B357DE">
        <w:rPr>
          <w:rFonts w:asciiTheme="minorHAnsi" w:hAnsiTheme="minorHAnsi" w:cstheme="minorHAnsi"/>
          <w:color w:val="000000"/>
          <w:sz w:val="22"/>
          <w:szCs w:val="22"/>
        </w:rPr>
        <w:t xml:space="preserve">Wyższe Seminarium Duchowne Zgromadzenia Słowa Bożego  Wydział Filoz. </w:t>
      </w:r>
      <w:r w:rsidR="00B35B9F" w:rsidRPr="00B357DE">
        <w:rPr>
          <w:rFonts w:asciiTheme="minorHAnsi" w:hAnsiTheme="minorHAnsi" w:cstheme="minorHAnsi"/>
          <w:color w:val="000000"/>
          <w:sz w:val="22"/>
          <w:szCs w:val="22"/>
        </w:rPr>
        <w:t>W</w:t>
      </w:r>
      <w:r w:rsidR="00D37050">
        <w:rPr>
          <w:rFonts w:asciiTheme="minorHAnsi" w:hAnsiTheme="minorHAnsi" w:cstheme="minorHAnsi"/>
          <w:color w:val="000000"/>
          <w:sz w:val="22"/>
          <w:szCs w:val="22"/>
        </w:rPr>
        <w:t xml:space="preserve"> Nysie ul.</w:t>
      </w:r>
      <w:r w:rsidRPr="00B357DE">
        <w:rPr>
          <w:rFonts w:asciiTheme="minorHAnsi" w:hAnsiTheme="minorHAnsi" w:cstheme="minorHAnsi"/>
          <w:color w:val="000000"/>
          <w:sz w:val="22"/>
          <w:szCs w:val="22"/>
        </w:rPr>
        <w:t xml:space="preserve"> Rodziewiczówny 3 48-300 Nysa skr. poczt. 26</w:t>
      </w:r>
    </w:p>
    <w:p w14:paraId="6911BA10" w14:textId="77777777" w:rsidR="0073159D" w:rsidRPr="00B357DE" w:rsidRDefault="0073159D" w:rsidP="00B357DE">
      <w:pPr>
        <w:jc w:val="both"/>
        <w:rPr>
          <w:rFonts w:asciiTheme="minorHAnsi" w:hAnsiTheme="minorHAnsi" w:cstheme="minorHAnsi"/>
          <w:color w:val="000000"/>
          <w:sz w:val="22"/>
          <w:szCs w:val="22"/>
        </w:rPr>
      </w:pPr>
      <w:r w:rsidRPr="00B357DE">
        <w:rPr>
          <w:rFonts w:asciiTheme="minorHAnsi" w:hAnsiTheme="minorHAnsi" w:cstheme="minorHAnsi"/>
          <w:color w:val="000000"/>
          <w:sz w:val="22"/>
          <w:szCs w:val="22"/>
        </w:rPr>
        <w:t xml:space="preserve">WSD Zgromadzenia Słowa Bożego w Nysie  </w:t>
      </w:r>
    </w:p>
    <w:p w14:paraId="681BE475" w14:textId="77777777" w:rsidR="0073159D" w:rsidRPr="00B357DE" w:rsidRDefault="0073159D" w:rsidP="00B357DE">
      <w:pPr>
        <w:jc w:val="both"/>
        <w:rPr>
          <w:rFonts w:asciiTheme="minorHAnsi" w:hAnsiTheme="minorHAnsi" w:cstheme="minorHAnsi"/>
          <w:color w:val="000000"/>
          <w:sz w:val="22"/>
          <w:szCs w:val="22"/>
        </w:rPr>
      </w:pPr>
      <w:r w:rsidRPr="00B357DE">
        <w:rPr>
          <w:rFonts w:asciiTheme="minorHAnsi" w:hAnsiTheme="minorHAnsi" w:cstheme="minorHAnsi"/>
          <w:color w:val="000000"/>
          <w:sz w:val="22"/>
          <w:szCs w:val="22"/>
        </w:rPr>
        <w:t>Nysa,  ul Rodziewiczówny 3, Górna Wieś Numer działki gruntowej 11/2 k.m.38 Powierzchnia użytkowa budynku około 1500 m2</w:t>
      </w:r>
    </w:p>
    <w:tbl>
      <w:tblPr>
        <w:tblW w:w="5004" w:type="pct"/>
        <w:tblLook w:val="0000" w:firstRow="0" w:lastRow="0" w:firstColumn="0" w:lastColumn="0" w:noHBand="0" w:noVBand="0"/>
      </w:tblPr>
      <w:tblGrid>
        <w:gridCol w:w="3141"/>
        <w:gridCol w:w="2733"/>
        <w:gridCol w:w="3193"/>
      </w:tblGrid>
      <w:tr w:rsidR="0073159D" w:rsidRPr="00B357DE" w14:paraId="0077D2BC" w14:textId="77777777" w:rsidTr="008543E8">
        <w:tc>
          <w:tcPr>
            <w:tcW w:w="1732" w:type="pct"/>
            <w:tcBorders>
              <w:top w:val="single" w:sz="4" w:space="0" w:color="000000"/>
              <w:left w:val="single" w:sz="4" w:space="0" w:color="000000"/>
              <w:bottom w:val="single" w:sz="4" w:space="0" w:color="000000"/>
            </w:tcBorders>
            <w:shd w:val="clear" w:color="auto" w:fill="C6D9F1"/>
          </w:tcPr>
          <w:p w14:paraId="111844E2"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PRZEWIDYWANY TERMIN REALIZACJI PROJEKTU</w:t>
            </w:r>
          </w:p>
        </w:tc>
        <w:tc>
          <w:tcPr>
            <w:tcW w:w="1507" w:type="pct"/>
            <w:tcBorders>
              <w:top w:val="single" w:sz="4" w:space="0" w:color="000000"/>
              <w:left w:val="single" w:sz="4" w:space="0" w:color="000000"/>
              <w:bottom w:val="single" w:sz="4" w:space="0" w:color="000000"/>
            </w:tcBorders>
            <w:shd w:val="clear" w:color="auto" w:fill="C6D9F1"/>
          </w:tcPr>
          <w:p w14:paraId="6B17468D"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SZACOWANA WARTOŚĆ PROJEKTU/ PRZEDSIĘWZIĘCIA</w:t>
            </w:r>
          </w:p>
        </w:tc>
        <w:tc>
          <w:tcPr>
            <w:tcW w:w="1761" w:type="pct"/>
            <w:tcBorders>
              <w:top w:val="single" w:sz="4" w:space="0" w:color="000000"/>
              <w:left w:val="single" w:sz="4" w:space="0" w:color="000000"/>
              <w:bottom w:val="single" w:sz="4" w:space="0" w:color="000000"/>
              <w:right w:val="single" w:sz="4" w:space="0" w:color="000000"/>
            </w:tcBorders>
            <w:shd w:val="clear" w:color="auto" w:fill="C6D9F1"/>
          </w:tcPr>
          <w:p w14:paraId="76FA6EC1"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b/>
                <w:sz w:val="22"/>
                <w:szCs w:val="22"/>
              </w:rPr>
              <w:t>PRZEWIDYWANE ŹRÓDŁO FINANSOWANIA</w:t>
            </w:r>
          </w:p>
        </w:tc>
      </w:tr>
      <w:tr w:rsidR="0073159D" w:rsidRPr="00B357DE" w14:paraId="6B39396D" w14:textId="77777777" w:rsidTr="008543E8">
        <w:trPr>
          <w:trHeight w:val="346"/>
        </w:trPr>
        <w:tc>
          <w:tcPr>
            <w:tcW w:w="1732" w:type="pct"/>
            <w:tcBorders>
              <w:top w:val="single" w:sz="4" w:space="0" w:color="000000"/>
              <w:left w:val="single" w:sz="4" w:space="0" w:color="000000"/>
              <w:bottom w:val="single" w:sz="4" w:space="0" w:color="000000"/>
            </w:tcBorders>
            <w:shd w:val="clear" w:color="auto" w:fill="auto"/>
          </w:tcPr>
          <w:p w14:paraId="0FDC2A13" w14:textId="77777777" w:rsidR="0073159D" w:rsidRPr="00B357DE" w:rsidRDefault="0073159D" w:rsidP="00B357DE">
            <w:pPr>
              <w:jc w:val="both"/>
              <w:rPr>
                <w:rFonts w:asciiTheme="minorHAnsi" w:hAnsiTheme="minorHAnsi" w:cstheme="minorHAnsi"/>
                <w:color w:val="000000"/>
                <w:sz w:val="22"/>
                <w:szCs w:val="22"/>
              </w:rPr>
            </w:pPr>
            <w:r w:rsidRPr="00B357DE">
              <w:rPr>
                <w:rFonts w:asciiTheme="minorHAnsi" w:hAnsiTheme="minorHAnsi" w:cstheme="minorHAnsi"/>
                <w:color w:val="000000"/>
                <w:sz w:val="22"/>
                <w:szCs w:val="22"/>
              </w:rPr>
              <w:t>2019-2021</w:t>
            </w:r>
          </w:p>
        </w:tc>
        <w:tc>
          <w:tcPr>
            <w:tcW w:w="1507" w:type="pct"/>
            <w:tcBorders>
              <w:top w:val="single" w:sz="4" w:space="0" w:color="000000"/>
              <w:left w:val="single" w:sz="4" w:space="0" w:color="000000"/>
              <w:bottom w:val="single" w:sz="4" w:space="0" w:color="000000"/>
            </w:tcBorders>
            <w:shd w:val="clear" w:color="auto" w:fill="auto"/>
          </w:tcPr>
          <w:p w14:paraId="0C46E217" w14:textId="77777777" w:rsidR="0073159D" w:rsidRPr="00B357DE" w:rsidRDefault="0073159D" w:rsidP="00B357DE">
            <w:pPr>
              <w:jc w:val="both"/>
              <w:rPr>
                <w:rFonts w:asciiTheme="minorHAnsi" w:hAnsiTheme="minorHAnsi" w:cstheme="minorHAnsi"/>
                <w:color w:val="FF0000"/>
                <w:sz w:val="22"/>
                <w:szCs w:val="22"/>
              </w:rPr>
            </w:pPr>
            <w:r w:rsidRPr="00B357DE">
              <w:rPr>
                <w:rFonts w:asciiTheme="minorHAnsi" w:hAnsiTheme="minorHAnsi" w:cstheme="minorHAnsi"/>
                <w:sz w:val="22"/>
                <w:szCs w:val="22"/>
              </w:rPr>
              <w:t>4.000.000 PLN</w:t>
            </w:r>
          </w:p>
        </w:tc>
        <w:tc>
          <w:tcPr>
            <w:tcW w:w="1761" w:type="pct"/>
            <w:tcBorders>
              <w:top w:val="single" w:sz="4" w:space="0" w:color="000000"/>
              <w:left w:val="single" w:sz="4" w:space="0" w:color="000000"/>
              <w:bottom w:val="single" w:sz="4" w:space="0" w:color="000000"/>
              <w:right w:val="single" w:sz="4" w:space="0" w:color="000000"/>
            </w:tcBorders>
            <w:shd w:val="clear" w:color="auto" w:fill="auto"/>
          </w:tcPr>
          <w:p w14:paraId="165C3A67" w14:textId="77777777" w:rsidR="0073159D" w:rsidRPr="00B357DE" w:rsidRDefault="0073159D" w:rsidP="00B357DE">
            <w:pPr>
              <w:snapToGrid w:val="0"/>
              <w:jc w:val="both"/>
              <w:rPr>
                <w:rFonts w:asciiTheme="minorHAnsi" w:hAnsiTheme="minorHAnsi" w:cstheme="minorHAnsi"/>
                <w:sz w:val="22"/>
                <w:szCs w:val="22"/>
              </w:rPr>
            </w:pPr>
            <w:r w:rsidRPr="00B357DE">
              <w:rPr>
                <w:rFonts w:asciiTheme="minorHAnsi" w:hAnsiTheme="minorHAnsi" w:cstheme="minorHAnsi"/>
                <w:sz w:val="22"/>
                <w:szCs w:val="22"/>
              </w:rPr>
              <w:t>Dotacje unijne/granty, konkursy, wkład własny</w:t>
            </w:r>
          </w:p>
        </w:tc>
      </w:tr>
    </w:tbl>
    <w:p w14:paraId="0D5CEF0B" w14:textId="77777777" w:rsidR="0073159D" w:rsidRPr="00B357DE" w:rsidRDefault="0073159D" w:rsidP="00B357DE">
      <w:pPr>
        <w:jc w:val="both"/>
        <w:rPr>
          <w:rFonts w:asciiTheme="minorHAnsi" w:hAnsiTheme="minorHAnsi" w:cstheme="minorHAnsi"/>
          <w:sz w:val="22"/>
          <w:szCs w:val="22"/>
        </w:rPr>
      </w:pPr>
    </w:p>
    <w:p w14:paraId="7BEA7025" w14:textId="37256E64" w:rsidR="00930624" w:rsidRPr="00B357DE" w:rsidRDefault="00BB3A85" w:rsidP="00B357DE">
      <w:pPr>
        <w:jc w:val="both"/>
        <w:rPr>
          <w:rFonts w:asciiTheme="minorHAnsi" w:hAnsiTheme="minorHAnsi" w:cstheme="minorHAnsi"/>
          <w:sz w:val="22"/>
          <w:szCs w:val="22"/>
        </w:rPr>
      </w:pPr>
      <w:r w:rsidRPr="00B357DE">
        <w:rPr>
          <w:rFonts w:asciiTheme="minorHAnsi" w:hAnsiTheme="minorHAnsi" w:cstheme="minorHAnsi"/>
          <w:sz w:val="22"/>
          <w:szCs w:val="22"/>
        </w:rPr>
        <w:t>Do interesariusza wysłano prośbę o przedstawienie aktualnego stanu realizacji zadania. Do dnia sporządzenia sprawozdania nie uzyskano odpowiedzi.</w:t>
      </w:r>
    </w:p>
    <w:p w14:paraId="3208CC78" w14:textId="77777777" w:rsidR="00BB3A85" w:rsidRDefault="00BB3A85" w:rsidP="00B357DE">
      <w:pPr>
        <w:jc w:val="both"/>
        <w:rPr>
          <w:rFonts w:asciiTheme="minorHAnsi" w:hAnsiTheme="minorHAnsi" w:cstheme="minorHAnsi"/>
          <w:sz w:val="22"/>
          <w:szCs w:val="22"/>
        </w:rPr>
      </w:pPr>
    </w:p>
    <w:p w14:paraId="0FCB5688" w14:textId="77777777" w:rsidR="00A77FBB" w:rsidRPr="00B357DE" w:rsidRDefault="00A77FBB" w:rsidP="00B357DE">
      <w:pPr>
        <w:jc w:val="both"/>
        <w:rPr>
          <w:rFonts w:asciiTheme="minorHAnsi" w:hAnsiTheme="minorHAnsi" w:cstheme="minorHAnsi"/>
          <w:sz w:val="22"/>
          <w:szCs w:val="22"/>
        </w:rPr>
      </w:pPr>
    </w:p>
    <w:p w14:paraId="6BDD2550"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highlight w:val="lightGray"/>
        </w:rPr>
        <w:t>NAZWA PROJEKTU/ PRZEDSIĘWZIĘCIA NR 5</w:t>
      </w:r>
    </w:p>
    <w:p w14:paraId="1DED613B"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Bez tytułu</w:t>
      </w:r>
    </w:p>
    <w:p w14:paraId="36B7CEF4" w14:textId="199D0FD2" w:rsidR="0073159D" w:rsidRPr="00B357DE" w:rsidRDefault="0073159D" w:rsidP="00B357DE">
      <w:pPr>
        <w:jc w:val="both"/>
        <w:rPr>
          <w:rFonts w:asciiTheme="minorHAnsi" w:hAnsiTheme="minorHAnsi" w:cstheme="minorHAnsi"/>
          <w:color w:val="000000"/>
          <w:sz w:val="22"/>
          <w:szCs w:val="22"/>
        </w:rPr>
      </w:pPr>
      <w:r w:rsidRPr="00B357DE">
        <w:rPr>
          <w:rFonts w:asciiTheme="minorHAnsi" w:hAnsiTheme="minorHAnsi" w:cstheme="minorHAnsi"/>
          <w:color w:val="000000"/>
          <w:sz w:val="22"/>
          <w:szCs w:val="22"/>
        </w:rPr>
        <w:t xml:space="preserve">Dyrektor PSM I i II stopnia w Nysie </w:t>
      </w:r>
      <w:r w:rsidR="00B35B9F" w:rsidRPr="00B357DE">
        <w:rPr>
          <w:rFonts w:asciiTheme="minorHAnsi" w:hAnsiTheme="minorHAnsi" w:cstheme="minorHAnsi"/>
          <w:color w:val="000000"/>
          <w:sz w:val="22"/>
          <w:szCs w:val="22"/>
        </w:rPr>
        <w:t>–</w:t>
      </w:r>
      <w:r w:rsidRPr="00B357DE">
        <w:rPr>
          <w:rFonts w:asciiTheme="minorHAnsi" w:hAnsiTheme="minorHAnsi" w:cstheme="minorHAnsi"/>
          <w:color w:val="000000"/>
          <w:sz w:val="22"/>
          <w:szCs w:val="22"/>
        </w:rPr>
        <w:t xml:space="preserve"> aktualnie Janusz Dąbrowski. Niezbędny jest udział Ministerstwa Kultury i Dziedzictwa Narodowego oraz Centrum Edukacji Artystycznej w Warszawie (organu prowadzącego i sprawującego nadzór pedagogiczny). Współpraca </w:t>
      </w:r>
      <w:r w:rsidR="00B35B9F" w:rsidRPr="00B357DE">
        <w:rPr>
          <w:rFonts w:asciiTheme="minorHAnsi" w:hAnsiTheme="minorHAnsi" w:cstheme="minorHAnsi"/>
          <w:color w:val="000000"/>
          <w:sz w:val="22"/>
          <w:szCs w:val="22"/>
        </w:rPr>
        <w:t>–</w:t>
      </w:r>
      <w:r w:rsidRPr="00B357DE">
        <w:rPr>
          <w:rFonts w:asciiTheme="minorHAnsi" w:hAnsiTheme="minorHAnsi" w:cstheme="minorHAnsi"/>
          <w:color w:val="000000"/>
          <w:sz w:val="22"/>
          <w:szCs w:val="22"/>
        </w:rPr>
        <w:t xml:space="preserve"> Urząd Miejski w Nysie, Starostwo Powiatowe w Nysie.</w:t>
      </w:r>
    </w:p>
    <w:p w14:paraId="448B3B29" w14:textId="77777777" w:rsidR="0073159D" w:rsidRPr="00B357DE" w:rsidRDefault="0073159D" w:rsidP="00B357DE">
      <w:pPr>
        <w:jc w:val="both"/>
        <w:rPr>
          <w:rFonts w:asciiTheme="minorHAnsi" w:hAnsiTheme="minorHAnsi" w:cstheme="minorHAnsi"/>
          <w:color w:val="000000"/>
          <w:sz w:val="22"/>
          <w:szCs w:val="22"/>
        </w:rPr>
      </w:pPr>
      <w:r w:rsidRPr="00B357DE">
        <w:rPr>
          <w:rFonts w:asciiTheme="minorHAnsi" w:hAnsiTheme="minorHAnsi" w:cstheme="minorHAnsi"/>
          <w:color w:val="000000"/>
          <w:sz w:val="22"/>
          <w:szCs w:val="22"/>
        </w:rPr>
        <w:t>Siedziba PSM I i II stopnia im. Witolda Lutosławskiego w Nysie</w:t>
      </w:r>
    </w:p>
    <w:tbl>
      <w:tblPr>
        <w:tblW w:w="5004" w:type="pct"/>
        <w:tblLook w:val="0000" w:firstRow="0" w:lastRow="0" w:firstColumn="0" w:lastColumn="0" w:noHBand="0" w:noVBand="0"/>
      </w:tblPr>
      <w:tblGrid>
        <w:gridCol w:w="3143"/>
        <w:gridCol w:w="2348"/>
        <w:gridCol w:w="3576"/>
      </w:tblGrid>
      <w:tr w:rsidR="0073159D" w:rsidRPr="00B357DE" w14:paraId="1B39B4EB" w14:textId="77777777" w:rsidTr="008543E8">
        <w:tc>
          <w:tcPr>
            <w:tcW w:w="1733" w:type="pct"/>
            <w:tcBorders>
              <w:top w:val="single" w:sz="4" w:space="0" w:color="000000"/>
              <w:left w:val="single" w:sz="4" w:space="0" w:color="000000"/>
              <w:bottom w:val="single" w:sz="4" w:space="0" w:color="000000"/>
            </w:tcBorders>
            <w:shd w:val="clear" w:color="auto" w:fill="C6D9F1"/>
          </w:tcPr>
          <w:p w14:paraId="2C69698A"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PRZEWIDYWANY TERMIN REALIZACJI PROJEKTU</w:t>
            </w:r>
          </w:p>
        </w:tc>
        <w:tc>
          <w:tcPr>
            <w:tcW w:w="1295" w:type="pct"/>
            <w:tcBorders>
              <w:top w:val="single" w:sz="4" w:space="0" w:color="000000"/>
              <w:left w:val="single" w:sz="4" w:space="0" w:color="000000"/>
              <w:bottom w:val="single" w:sz="4" w:space="0" w:color="000000"/>
            </w:tcBorders>
            <w:shd w:val="clear" w:color="auto" w:fill="C6D9F1"/>
          </w:tcPr>
          <w:p w14:paraId="63029E36"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SZACOWANA WARTOŚĆ PROJEKTU/ PRZEDSIĘWZIĘCIA</w:t>
            </w:r>
          </w:p>
        </w:tc>
        <w:tc>
          <w:tcPr>
            <w:tcW w:w="1973" w:type="pct"/>
            <w:tcBorders>
              <w:top w:val="single" w:sz="4" w:space="0" w:color="000000"/>
              <w:left w:val="single" w:sz="4" w:space="0" w:color="000000"/>
              <w:bottom w:val="single" w:sz="4" w:space="0" w:color="000000"/>
              <w:right w:val="single" w:sz="4" w:space="0" w:color="000000"/>
            </w:tcBorders>
            <w:shd w:val="clear" w:color="auto" w:fill="C6D9F1"/>
          </w:tcPr>
          <w:p w14:paraId="767C579A"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b/>
                <w:sz w:val="22"/>
                <w:szCs w:val="22"/>
              </w:rPr>
              <w:t>PRZEWIDYWANE ŹRÓDŁO FINANSOWANIA</w:t>
            </w:r>
          </w:p>
        </w:tc>
      </w:tr>
      <w:tr w:rsidR="0073159D" w:rsidRPr="00B357DE" w14:paraId="16055E23" w14:textId="77777777" w:rsidTr="008543E8">
        <w:trPr>
          <w:trHeight w:val="535"/>
        </w:trPr>
        <w:tc>
          <w:tcPr>
            <w:tcW w:w="1733" w:type="pct"/>
            <w:tcBorders>
              <w:top w:val="single" w:sz="4" w:space="0" w:color="000000"/>
              <w:left w:val="single" w:sz="4" w:space="0" w:color="000000"/>
              <w:bottom w:val="single" w:sz="4" w:space="0" w:color="000000"/>
            </w:tcBorders>
            <w:shd w:val="clear" w:color="auto" w:fill="auto"/>
          </w:tcPr>
          <w:p w14:paraId="0FDE6C86" w14:textId="6ED600A2" w:rsidR="0073159D" w:rsidRPr="00B357DE" w:rsidRDefault="0073159D" w:rsidP="00B357DE">
            <w:pPr>
              <w:jc w:val="both"/>
              <w:rPr>
                <w:rFonts w:asciiTheme="minorHAnsi" w:hAnsiTheme="minorHAnsi" w:cstheme="minorHAnsi"/>
                <w:color w:val="000000"/>
                <w:sz w:val="22"/>
                <w:szCs w:val="22"/>
              </w:rPr>
            </w:pPr>
            <w:r w:rsidRPr="00B357DE">
              <w:rPr>
                <w:rFonts w:asciiTheme="minorHAnsi" w:hAnsiTheme="minorHAnsi" w:cstheme="minorHAnsi"/>
                <w:color w:val="000000"/>
                <w:sz w:val="22"/>
                <w:szCs w:val="22"/>
              </w:rPr>
              <w:t>20</w:t>
            </w:r>
            <w:r w:rsidR="00C54A81" w:rsidRPr="00B357DE">
              <w:rPr>
                <w:rFonts w:asciiTheme="minorHAnsi" w:hAnsiTheme="minorHAnsi" w:cstheme="minorHAnsi"/>
                <w:color w:val="000000"/>
                <w:sz w:val="22"/>
                <w:szCs w:val="22"/>
              </w:rPr>
              <w:t>26</w:t>
            </w:r>
            <w:r w:rsidRPr="00B357DE">
              <w:rPr>
                <w:rFonts w:asciiTheme="minorHAnsi" w:hAnsiTheme="minorHAnsi" w:cstheme="minorHAnsi"/>
                <w:color w:val="000000"/>
                <w:sz w:val="22"/>
                <w:szCs w:val="22"/>
              </w:rPr>
              <w:t>-20</w:t>
            </w:r>
            <w:r w:rsidR="00C54A81" w:rsidRPr="00B357DE">
              <w:rPr>
                <w:rFonts w:asciiTheme="minorHAnsi" w:hAnsiTheme="minorHAnsi" w:cstheme="minorHAnsi"/>
                <w:color w:val="000000"/>
                <w:sz w:val="22"/>
                <w:szCs w:val="22"/>
              </w:rPr>
              <w:t>30</w:t>
            </w:r>
          </w:p>
        </w:tc>
        <w:tc>
          <w:tcPr>
            <w:tcW w:w="1295" w:type="pct"/>
            <w:tcBorders>
              <w:top w:val="single" w:sz="4" w:space="0" w:color="000000"/>
              <w:left w:val="single" w:sz="4" w:space="0" w:color="000000"/>
              <w:bottom w:val="single" w:sz="4" w:space="0" w:color="000000"/>
            </w:tcBorders>
            <w:shd w:val="clear" w:color="auto" w:fill="auto"/>
          </w:tcPr>
          <w:p w14:paraId="62F5F94A" w14:textId="77777777" w:rsidR="0073159D" w:rsidRPr="00B357DE" w:rsidRDefault="0073159D" w:rsidP="00B357DE">
            <w:pPr>
              <w:jc w:val="both"/>
              <w:rPr>
                <w:rFonts w:asciiTheme="minorHAnsi" w:hAnsiTheme="minorHAnsi" w:cstheme="minorHAnsi"/>
                <w:color w:val="FF0000"/>
                <w:sz w:val="22"/>
                <w:szCs w:val="22"/>
              </w:rPr>
            </w:pPr>
            <w:r w:rsidRPr="00B357DE">
              <w:rPr>
                <w:rFonts w:asciiTheme="minorHAnsi" w:hAnsiTheme="minorHAnsi" w:cstheme="minorHAnsi"/>
                <w:sz w:val="22"/>
                <w:szCs w:val="22"/>
              </w:rPr>
              <w:t>15.000.000 PLN</w:t>
            </w:r>
          </w:p>
        </w:tc>
        <w:tc>
          <w:tcPr>
            <w:tcW w:w="1973" w:type="pct"/>
            <w:tcBorders>
              <w:top w:val="single" w:sz="4" w:space="0" w:color="000000"/>
              <w:left w:val="single" w:sz="4" w:space="0" w:color="000000"/>
              <w:bottom w:val="single" w:sz="4" w:space="0" w:color="000000"/>
              <w:right w:val="single" w:sz="4" w:space="0" w:color="000000"/>
            </w:tcBorders>
            <w:shd w:val="clear" w:color="auto" w:fill="auto"/>
          </w:tcPr>
          <w:p w14:paraId="116976F5" w14:textId="77777777" w:rsidR="0073159D" w:rsidRPr="00B357DE" w:rsidRDefault="0073159D" w:rsidP="00B357DE">
            <w:pPr>
              <w:snapToGrid w:val="0"/>
              <w:jc w:val="both"/>
              <w:rPr>
                <w:rFonts w:asciiTheme="minorHAnsi" w:hAnsiTheme="minorHAnsi" w:cstheme="minorHAnsi"/>
                <w:sz w:val="22"/>
                <w:szCs w:val="22"/>
              </w:rPr>
            </w:pPr>
            <w:r w:rsidRPr="00B357DE">
              <w:rPr>
                <w:rFonts w:asciiTheme="minorHAnsi" w:hAnsiTheme="minorHAnsi" w:cstheme="minorHAnsi"/>
                <w:sz w:val="22"/>
                <w:szCs w:val="22"/>
              </w:rPr>
              <w:t>Ministerstwo Kultury i Dziedzictwa Narodowego, przy wsparciu środków unijnych i instytucji samorządowych Nysy.</w:t>
            </w:r>
          </w:p>
        </w:tc>
      </w:tr>
    </w:tbl>
    <w:p w14:paraId="66F922FA" w14:textId="77777777" w:rsidR="0073159D" w:rsidRPr="00B357DE" w:rsidRDefault="0073159D" w:rsidP="00B357DE">
      <w:pPr>
        <w:jc w:val="both"/>
        <w:rPr>
          <w:rFonts w:asciiTheme="minorHAnsi" w:hAnsiTheme="minorHAnsi" w:cstheme="minorHAnsi"/>
          <w:sz w:val="22"/>
          <w:szCs w:val="22"/>
        </w:rPr>
      </w:pPr>
    </w:p>
    <w:p w14:paraId="7EBFCED9" w14:textId="318D3236" w:rsidR="00EC32D1" w:rsidRPr="00B357DE" w:rsidRDefault="00EC32D1" w:rsidP="00B357DE">
      <w:pPr>
        <w:jc w:val="both"/>
        <w:rPr>
          <w:rFonts w:asciiTheme="minorHAnsi" w:hAnsiTheme="minorHAnsi" w:cstheme="minorHAnsi"/>
          <w:color w:val="000000"/>
          <w:sz w:val="22"/>
          <w:szCs w:val="22"/>
        </w:rPr>
      </w:pPr>
      <w:r w:rsidRPr="00B357DE">
        <w:rPr>
          <w:rFonts w:asciiTheme="minorHAnsi" w:hAnsiTheme="minorHAnsi" w:cstheme="minorHAnsi"/>
          <w:color w:val="000000"/>
          <w:sz w:val="22"/>
          <w:szCs w:val="22"/>
        </w:rPr>
        <w:t xml:space="preserve">PSM I i II stopnia im. Witolda Lutosławskiego w Nysie planuje złożenie wniosku o dofinansowanie </w:t>
      </w:r>
      <w:r w:rsidR="00B35B9F" w:rsidRPr="00B357DE">
        <w:rPr>
          <w:rFonts w:asciiTheme="minorHAnsi" w:hAnsiTheme="minorHAnsi" w:cstheme="minorHAnsi"/>
          <w:color w:val="000000"/>
          <w:sz w:val="22"/>
          <w:szCs w:val="22"/>
        </w:rPr>
        <w:br/>
      </w:r>
      <w:r w:rsidR="00C54A81" w:rsidRPr="00B357DE">
        <w:rPr>
          <w:rFonts w:asciiTheme="minorHAnsi" w:hAnsiTheme="minorHAnsi" w:cstheme="minorHAnsi"/>
          <w:color w:val="000000"/>
          <w:sz w:val="22"/>
          <w:szCs w:val="22"/>
        </w:rPr>
        <w:t>w terminie do</w:t>
      </w:r>
      <w:r w:rsidRPr="00B357DE">
        <w:rPr>
          <w:rFonts w:asciiTheme="minorHAnsi" w:hAnsiTheme="minorHAnsi" w:cstheme="minorHAnsi"/>
          <w:color w:val="000000"/>
          <w:sz w:val="22"/>
          <w:szCs w:val="22"/>
        </w:rPr>
        <w:t xml:space="preserve"> 2030 r. na rozbudowę placówki.</w:t>
      </w:r>
    </w:p>
    <w:p w14:paraId="1F6F489B" w14:textId="2177E633" w:rsidR="00EC32D1" w:rsidRPr="00B357DE" w:rsidRDefault="00EC32D1" w:rsidP="00B357DE">
      <w:pPr>
        <w:snapToGrid w:val="0"/>
        <w:jc w:val="both"/>
        <w:rPr>
          <w:rFonts w:asciiTheme="minorHAnsi" w:hAnsiTheme="minorHAnsi" w:cstheme="minorHAnsi"/>
          <w:sz w:val="22"/>
          <w:szCs w:val="22"/>
        </w:rPr>
      </w:pPr>
      <w:r w:rsidRPr="00B357DE">
        <w:rPr>
          <w:rFonts w:asciiTheme="minorHAnsi" w:hAnsiTheme="minorHAnsi" w:cstheme="minorHAnsi"/>
          <w:color w:val="000000"/>
          <w:sz w:val="22"/>
          <w:szCs w:val="22"/>
        </w:rPr>
        <w:t xml:space="preserve">Aktualnie trwa modernizacja istniejącego obiektu. </w:t>
      </w:r>
      <w:r w:rsidRPr="00B357DE">
        <w:rPr>
          <w:rFonts w:asciiTheme="minorHAnsi" w:hAnsiTheme="minorHAnsi" w:cstheme="minorHAnsi"/>
          <w:sz w:val="22"/>
          <w:szCs w:val="22"/>
        </w:rPr>
        <w:t>Po przeprowadzeniu w latach 2017-2019 gruntownego remontu w ramach projektu Ministra Kultury i Dziedzictwa Narodowego „</w:t>
      </w:r>
      <w:r w:rsidRPr="00B357DE">
        <w:rPr>
          <w:rFonts w:asciiTheme="minorHAnsi" w:hAnsiTheme="minorHAnsi" w:cstheme="minorHAnsi"/>
          <w:i/>
          <w:sz w:val="22"/>
          <w:szCs w:val="22"/>
        </w:rPr>
        <w:t xml:space="preserve">Kompleksowa modernizacja energetyczna wybranych państwowych placówek szkolnictwa artystycznego w Polsce” </w:t>
      </w:r>
      <w:r w:rsidRPr="00B357DE">
        <w:rPr>
          <w:rFonts w:asciiTheme="minorHAnsi" w:hAnsiTheme="minorHAnsi" w:cstheme="minorHAnsi"/>
          <w:iCs/>
          <w:sz w:val="22"/>
          <w:szCs w:val="22"/>
        </w:rPr>
        <w:t>w</w:t>
      </w:r>
      <w:r w:rsidR="009B59B7">
        <w:rPr>
          <w:rFonts w:asciiTheme="minorHAnsi" w:hAnsiTheme="minorHAnsi" w:cstheme="minorHAnsi"/>
          <w:iCs/>
          <w:sz w:val="22"/>
          <w:szCs w:val="22"/>
        </w:rPr>
        <w:t> </w:t>
      </w:r>
      <w:r w:rsidRPr="00B357DE">
        <w:rPr>
          <w:rFonts w:asciiTheme="minorHAnsi" w:hAnsiTheme="minorHAnsi" w:cstheme="minorHAnsi"/>
          <w:iCs/>
          <w:sz w:val="22"/>
          <w:szCs w:val="22"/>
        </w:rPr>
        <w:t xml:space="preserve">bieżącym roku wykonywana jest modernizacja Sali Koncertowej im. Jerzego Kozarzewskiego (zakończenie – listopad 2021) oraz planowany jest </w:t>
      </w:r>
      <w:r w:rsidRPr="00B357DE">
        <w:rPr>
          <w:rFonts w:asciiTheme="minorHAnsi" w:hAnsiTheme="minorHAnsi" w:cstheme="minorHAnsi"/>
          <w:bCs/>
          <w:iCs/>
          <w:sz w:val="22"/>
          <w:szCs w:val="22"/>
        </w:rPr>
        <w:t>montaż windy zewnętrznej</w:t>
      </w:r>
      <w:r w:rsidRPr="00B357DE">
        <w:rPr>
          <w:rFonts w:asciiTheme="minorHAnsi" w:hAnsiTheme="minorHAnsi" w:cstheme="minorHAnsi"/>
          <w:iCs/>
          <w:sz w:val="22"/>
          <w:szCs w:val="22"/>
        </w:rPr>
        <w:t xml:space="preserve"> od strony dziedzińca (wykonanie w 2021 roku, ewentualnie w 2022 – w zależności od posiadanych środków finansowych).</w:t>
      </w:r>
      <w:r w:rsidRPr="00B357DE">
        <w:rPr>
          <w:rFonts w:asciiTheme="minorHAnsi" w:hAnsiTheme="minorHAnsi" w:cstheme="minorHAnsi"/>
          <w:i/>
          <w:sz w:val="22"/>
          <w:szCs w:val="22"/>
        </w:rPr>
        <w:t xml:space="preserve"> </w:t>
      </w:r>
    </w:p>
    <w:p w14:paraId="4C48DC5D" w14:textId="77777777" w:rsidR="00B35B9F" w:rsidRPr="00B357DE" w:rsidRDefault="00B35B9F" w:rsidP="00B357DE">
      <w:pPr>
        <w:jc w:val="both"/>
        <w:rPr>
          <w:rFonts w:asciiTheme="minorHAnsi" w:hAnsiTheme="minorHAnsi" w:cstheme="minorHAnsi"/>
          <w:sz w:val="22"/>
          <w:szCs w:val="22"/>
        </w:rPr>
      </w:pPr>
    </w:p>
    <w:p w14:paraId="5B88CAB5"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highlight w:val="lightGray"/>
        </w:rPr>
        <w:lastRenderedPageBreak/>
        <w:t>NAZWA PROJEKTU/ PRZEDSIĘWZIĘCIA NR 6</w:t>
      </w:r>
    </w:p>
    <w:p w14:paraId="29D562CA"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b/>
          <w:sz w:val="22"/>
          <w:szCs w:val="22"/>
        </w:rPr>
        <w:t xml:space="preserve">Przywrócenie pełnej funkcjonalności budynkom edukacyjnym Gimnazjum nr 2 w Nysie - </w:t>
      </w:r>
      <w:r w:rsidRPr="00B357DE">
        <w:rPr>
          <w:rFonts w:asciiTheme="minorHAnsi" w:hAnsiTheme="minorHAnsi" w:cstheme="minorHAnsi"/>
          <w:sz w:val="22"/>
          <w:szCs w:val="22"/>
        </w:rPr>
        <w:t>Gmina Nysa</w:t>
      </w:r>
      <w:r w:rsidR="00AA6CEF" w:rsidRPr="00B357DE">
        <w:rPr>
          <w:rFonts w:asciiTheme="minorHAnsi" w:hAnsiTheme="minorHAnsi" w:cstheme="minorHAnsi"/>
          <w:sz w:val="22"/>
          <w:szCs w:val="22"/>
        </w:rPr>
        <w:t xml:space="preserve">, </w:t>
      </w:r>
      <w:r w:rsidRPr="00B357DE">
        <w:rPr>
          <w:rFonts w:asciiTheme="minorHAnsi" w:hAnsiTheme="minorHAnsi" w:cstheme="minorHAnsi"/>
          <w:sz w:val="22"/>
          <w:szCs w:val="22"/>
        </w:rPr>
        <w:t>Gimnazjum nr 2 w Nysie, ul. B. Prusa 14, powierzchnia  8265 m</w:t>
      </w:r>
      <w:r w:rsidRPr="00B357DE">
        <w:rPr>
          <w:rFonts w:asciiTheme="minorHAnsi" w:hAnsiTheme="minorHAnsi" w:cstheme="minorHAnsi"/>
          <w:sz w:val="22"/>
          <w:szCs w:val="22"/>
          <w:vertAlign w:val="superscript"/>
        </w:rPr>
        <w:t>2</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133"/>
        <w:gridCol w:w="2825"/>
      </w:tblGrid>
      <w:tr w:rsidR="0073159D" w:rsidRPr="00B357DE" w14:paraId="1AB1E117" w14:textId="77777777" w:rsidTr="008543E8">
        <w:tc>
          <w:tcPr>
            <w:tcW w:w="1714" w:type="pct"/>
            <w:shd w:val="clear" w:color="auto" w:fill="C6D9F1"/>
          </w:tcPr>
          <w:p w14:paraId="7A3B9B79"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PRZEWIDYWANY TERMIN REALIZACJI PROJEKTU</w:t>
            </w:r>
          </w:p>
        </w:tc>
        <w:tc>
          <w:tcPr>
            <w:tcW w:w="1727" w:type="pct"/>
            <w:shd w:val="clear" w:color="auto" w:fill="C6D9F1"/>
          </w:tcPr>
          <w:p w14:paraId="5BC864B8"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SZACOWANA WARTOŚĆ PROJEKTU/ PRZEDSIĘWZIĘCIA</w:t>
            </w:r>
          </w:p>
        </w:tc>
        <w:tc>
          <w:tcPr>
            <w:tcW w:w="1558" w:type="pct"/>
            <w:shd w:val="clear" w:color="auto" w:fill="C6D9F1"/>
          </w:tcPr>
          <w:p w14:paraId="31CCD91C"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PRZEWIDYWANE ŹRÓDŁO FINANSOWANIA</w:t>
            </w:r>
          </w:p>
        </w:tc>
      </w:tr>
      <w:tr w:rsidR="0073159D" w:rsidRPr="00B357DE" w14:paraId="01F17B89" w14:textId="77777777" w:rsidTr="008543E8">
        <w:trPr>
          <w:trHeight w:val="961"/>
        </w:trPr>
        <w:tc>
          <w:tcPr>
            <w:tcW w:w="1714" w:type="pct"/>
            <w:shd w:val="clear" w:color="auto" w:fill="auto"/>
          </w:tcPr>
          <w:p w14:paraId="3514E1A2"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sz w:val="22"/>
                <w:szCs w:val="22"/>
              </w:rPr>
              <w:t>I kw.2018 – IV kw. 2020</w:t>
            </w:r>
          </w:p>
        </w:tc>
        <w:tc>
          <w:tcPr>
            <w:tcW w:w="1727" w:type="pct"/>
            <w:shd w:val="clear" w:color="auto" w:fill="auto"/>
          </w:tcPr>
          <w:p w14:paraId="7D20D91E"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sz w:val="22"/>
                <w:szCs w:val="22"/>
              </w:rPr>
              <w:t>1 500 000 PLN</w:t>
            </w:r>
          </w:p>
        </w:tc>
        <w:tc>
          <w:tcPr>
            <w:tcW w:w="1558" w:type="pct"/>
            <w:shd w:val="clear" w:color="auto" w:fill="auto"/>
          </w:tcPr>
          <w:p w14:paraId="703648DC"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sz w:val="22"/>
                <w:szCs w:val="22"/>
              </w:rPr>
              <w:t>RPO WO</w:t>
            </w:r>
          </w:p>
          <w:p w14:paraId="6D960E97"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sz w:val="22"/>
                <w:szCs w:val="22"/>
              </w:rPr>
              <w:t>POIiŚ</w:t>
            </w:r>
          </w:p>
          <w:p w14:paraId="30BA9BA3" w14:textId="77777777" w:rsidR="0073159D" w:rsidRPr="00B357DE" w:rsidRDefault="0073159D" w:rsidP="00B357DE">
            <w:pPr>
              <w:jc w:val="both"/>
              <w:rPr>
                <w:rFonts w:asciiTheme="minorHAnsi" w:hAnsiTheme="minorHAnsi" w:cstheme="minorHAnsi"/>
                <w:color w:val="FF0000"/>
                <w:sz w:val="22"/>
                <w:szCs w:val="22"/>
              </w:rPr>
            </w:pPr>
            <w:r w:rsidRPr="00B357DE">
              <w:rPr>
                <w:rFonts w:asciiTheme="minorHAnsi" w:hAnsiTheme="minorHAnsi" w:cstheme="minorHAnsi"/>
                <w:sz w:val="22"/>
                <w:szCs w:val="22"/>
              </w:rPr>
              <w:t>Środki własne</w:t>
            </w:r>
          </w:p>
        </w:tc>
      </w:tr>
    </w:tbl>
    <w:p w14:paraId="0FC6EBDA" w14:textId="77777777" w:rsidR="009B59B7" w:rsidRDefault="009B59B7" w:rsidP="00B357DE">
      <w:pPr>
        <w:jc w:val="both"/>
        <w:rPr>
          <w:rFonts w:asciiTheme="minorHAnsi" w:hAnsiTheme="minorHAnsi" w:cstheme="minorHAnsi"/>
          <w:b/>
          <w:sz w:val="22"/>
          <w:szCs w:val="22"/>
        </w:rPr>
      </w:pPr>
    </w:p>
    <w:p w14:paraId="3CA51463" w14:textId="77777777" w:rsidR="000C66DF" w:rsidRPr="00B357DE" w:rsidRDefault="000C66DF" w:rsidP="00B357DE">
      <w:pPr>
        <w:jc w:val="both"/>
        <w:rPr>
          <w:rFonts w:asciiTheme="minorHAnsi" w:hAnsiTheme="minorHAnsi" w:cstheme="minorHAnsi"/>
          <w:b/>
          <w:sz w:val="22"/>
          <w:szCs w:val="22"/>
        </w:rPr>
      </w:pPr>
      <w:r w:rsidRPr="00B357DE">
        <w:rPr>
          <w:rFonts w:asciiTheme="minorHAnsi" w:hAnsiTheme="minorHAnsi" w:cstheme="minorHAnsi"/>
          <w:b/>
          <w:sz w:val="22"/>
          <w:szCs w:val="22"/>
        </w:rPr>
        <w:t>Opis stopnia realizacji:</w:t>
      </w:r>
    </w:p>
    <w:p w14:paraId="240BFB00" w14:textId="13793CAB" w:rsidR="000C66DF" w:rsidRPr="00B357DE" w:rsidRDefault="000C66DF" w:rsidP="00B357DE">
      <w:pPr>
        <w:spacing w:before="100" w:beforeAutospacing="1" w:after="100" w:afterAutospacing="1"/>
        <w:jc w:val="both"/>
        <w:rPr>
          <w:rFonts w:asciiTheme="minorHAnsi" w:hAnsiTheme="minorHAnsi" w:cstheme="minorHAnsi"/>
          <w:sz w:val="22"/>
          <w:szCs w:val="22"/>
        </w:rPr>
      </w:pPr>
      <w:r w:rsidRPr="00B357DE">
        <w:rPr>
          <w:rFonts w:asciiTheme="minorHAnsi" w:hAnsiTheme="minorHAnsi" w:cstheme="minorHAnsi"/>
          <w:sz w:val="22"/>
          <w:szCs w:val="22"/>
        </w:rPr>
        <w:t>W związku ze zmianami w prawie oświatowym wprowadzonymi ustawą z dnia 14 grudnia 2016 r. Prawo oświatowe (Dz. U. z 2020 r. poz. 910 tekst jednolity) dotyczącymi wygaszenia gimnazjów i</w:t>
      </w:r>
      <w:r w:rsidR="008543E8">
        <w:rPr>
          <w:rFonts w:asciiTheme="minorHAnsi" w:hAnsiTheme="minorHAnsi" w:cstheme="minorHAnsi"/>
          <w:sz w:val="22"/>
          <w:szCs w:val="22"/>
        </w:rPr>
        <w:t> </w:t>
      </w:r>
      <w:r w:rsidRPr="00B357DE">
        <w:rPr>
          <w:rFonts w:asciiTheme="minorHAnsi" w:hAnsiTheme="minorHAnsi" w:cstheme="minorHAnsi"/>
          <w:sz w:val="22"/>
          <w:szCs w:val="22"/>
        </w:rPr>
        <w:t>przekształcenia szkół podstawowych w ośmioklasowe, Gimnazjum Nr 2 w budynku przy ul. Prusa 14 w Nysie, uchwałą Rady Miejskiej w Nysie Nr XXXIV/532/17 z dnia 30 marca 2017 r. w sprawie dostosowania sieci szkół podstawowych i gimnazjów do nowego ustroju szkolnego, zostało włączone do Szkoły Podstawowej Nr 10 w Nysie.</w:t>
      </w:r>
    </w:p>
    <w:p w14:paraId="6999AC18" w14:textId="77777777" w:rsidR="00BF7EA4" w:rsidRDefault="00FB7DAD" w:rsidP="00BF7EA4">
      <w:pPr>
        <w:jc w:val="both"/>
        <w:rPr>
          <w:rFonts w:asciiTheme="minorHAnsi" w:hAnsiTheme="minorHAnsi" w:cstheme="minorHAnsi"/>
          <w:sz w:val="22"/>
          <w:szCs w:val="22"/>
        </w:rPr>
      </w:pPr>
      <w:r w:rsidRPr="00B357DE">
        <w:rPr>
          <w:rFonts w:asciiTheme="minorHAnsi" w:hAnsiTheme="minorHAnsi" w:cstheme="minorHAnsi"/>
          <w:sz w:val="22"/>
          <w:szCs w:val="22"/>
        </w:rPr>
        <w:t>Zakres przedsięwzięcia został częściowo zrealizowany w ramach środkó</w:t>
      </w:r>
      <w:r w:rsidR="002F7BF2" w:rsidRPr="00B357DE">
        <w:rPr>
          <w:rFonts w:asciiTheme="minorHAnsi" w:hAnsiTheme="minorHAnsi" w:cstheme="minorHAnsi"/>
          <w:sz w:val="22"/>
          <w:szCs w:val="22"/>
        </w:rPr>
        <w:t>w</w:t>
      </w:r>
      <w:r w:rsidRPr="00B357DE">
        <w:rPr>
          <w:rFonts w:asciiTheme="minorHAnsi" w:hAnsiTheme="minorHAnsi" w:cstheme="minorHAnsi"/>
          <w:sz w:val="22"/>
          <w:szCs w:val="22"/>
        </w:rPr>
        <w:t xml:space="preserve"> własnych</w:t>
      </w:r>
      <w:r w:rsidR="0042445D" w:rsidRPr="00B357DE">
        <w:rPr>
          <w:rFonts w:asciiTheme="minorHAnsi" w:hAnsiTheme="minorHAnsi" w:cstheme="minorHAnsi"/>
          <w:sz w:val="22"/>
          <w:szCs w:val="22"/>
        </w:rPr>
        <w:t>, tj</w:t>
      </w:r>
      <w:r w:rsidRPr="00B357DE">
        <w:rPr>
          <w:rFonts w:asciiTheme="minorHAnsi" w:hAnsiTheme="minorHAnsi" w:cstheme="minorHAnsi"/>
          <w:sz w:val="22"/>
          <w:szCs w:val="22"/>
        </w:rPr>
        <w:t>.</w:t>
      </w:r>
      <w:r w:rsidR="00BF7EA4">
        <w:rPr>
          <w:rFonts w:asciiTheme="minorHAnsi" w:hAnsiTheme="minorHAnsi" w:cstheme="minorHAnsi"/>
          <w:sz w:val="22"/>
          <w:szCs w:val="22"/>
        </w:rPr>
        <w:t>:</w:t>
      </w:r>
    </w:p>
    <w:p w14:paraId="7D65B237" w14:textId="77777777" w:rsidR="00BF7EA4" w:rsidRDefault="0042445D" w:rsidP="00BF7EA4">
      <w:pPr>
        <w:pStyle w:val="Akapitzlist"/>
        <w:numPr>
          <w:ilvl w:val="0"/>
          <w:numId w:val="26"/>
        </w:numPr>
        <w:jc w:val="both"/>
        <w:rPr>
          <w:rFonts w:cstheme="minorHAnsi"/>
        </w:rPr>
      </w:pPr>
      <w:r w:rsidRPr="00BF7EA4">
        <w:rPr>
          <w:rFonts w:cstheme="minorHAnsi"/>
        </w:rPr>
        <w:t>zaadoptowano pomieszczenie gospodarcze na jadalnię i kuchnię do wydawania posiłków,</w:t>
      </w:r>
    </w:p>
    <w:p w14:paraId="5F0FA737" w14:textId="77777777" w:rsidR="00BF7EA4" w:rsidRDefault="0042445D" w:rsidP="00BF7EA4">
      <w:pPr>
        <w:pStyle w:val="Akapitzlist"/>
        <w:numPr>
          <w:ilvl w:val="0"/>
          <w:numId w:val="26"/>
        </w:numPr>
        <w:jc w:val="both"/>
        <w:rPr>
          <w:rFonts w:cstheme="minorHAnsi"/>
        </w:rPr>
      </w:pPr>
      <w:r w:rsidRPr="00BF7EA4">
        <w:rPr>
          <w:rFonts w:cstheme="minorHAnsi"/>
        </w:rPr>
        <w:t>wyremontowano trzy korytarze,</w:t>
      </w:r>
    </w:p>
    <w:p w14:paraId="5C19E1B7" w14:textId="77777777" w:rsidR="00BF7EA4" w:rsidRDefault="0042445D" w:rsidP="00BF7EA4">
      <w:pPr>
        <w:pStyle w:val="Akapitzlist"/>
        <w:numPr>
          <w:ilvl w:val="0"/>
          <w:numId w:val="26"/>
        </w:numPr>
        <w:jc w:val="both"/>
        <w:rPr>
          <w:rFonts w:cstheme="minorHAnsi"/>
        </w:rPr>
      </w:pPr>
      <w:r w:rsidRPr="00BF7EA4">
        <w:rPr>
          <w:rFonts w:cstheme="minorHAnsi"/>
        </w:rPr>
        <w:t>w nowej części szkoły wyremontowano korytarze w jednym segmencie na parterze i I piętrze,</w:t>
      </w:r>
    </w:p>
    <w:p w14:paraId="5EFE0F47" w14:textId="77777777" w:rsidR="00BF7EA4" w:rsidRDefault="0042445D" w:rsidP="00BF7EA4">
      <w:pPr>
        <w:pStyle w:val="Akapitzlist"/>
        <w:numPr>
          <w:ilvl w:val="0"/>
          <w:numId w:val="26"/>
        </w:numPr>
        <w:jc w:val="both"/>
        <w:rPr>
          <w:rFonts w:cstheme="minorHAnsi"/>
        </w:rPr>
      </w:pPr>
      <w:r w:rsidRPr="00BF7EA4">
        <w:rPr>
          <w:rFonts w:cstheme="minorHAnsi"/>
        </w:rPr>
        <w:t>wyremontowano łazienkę dla nauczycieli,</w:t>
      </w:r>
    </w:p>
    <w:p w14:paraId="249516BC" w14:textId="77777777" w:rsidR="00BF7EA4" w:rsidRDefault="00810281" w:rsidP="00BF7EA4">
      <w:pPr>
        <w:pStyle w:val="Akapitzlist"/>
        <w:numPr>
          <w:ilvl w:val="0"/>
          <w:numId w:val="26"/>
        </w:numPr>
        <w:jc w:val="both"/>
        <w:rPr>
          <w:rFonts w:cstheme="minorHAnsi"/>
        </w:rPr>
      </w:pPr>
      <w:r w:rsidRPr="00BF7EA4">
        <w:rPr>
          <w:rFonts w:cstheme="minorHAnsi"/>
        </w:rPr>
        <w:t>pomalowano wszystkie gabinety lekcyjne,</w:t>
      </w:r>
    </w:p>
    <w:p w14:paraId="60AB6156" w14:textId="0221C165" w:rsidR="00D55B24" w:rsidRPr="00BF7EA4" w:rsidRDefault="00810281" w:rsidP="00B357DE">
      <w:pPr>
        <w:pStyle w:val="Akapitzlist"/>
        <w:numPr>
          <w:ilvl w:val="0"/>
          <w:numId w:val="26"/>
        </w:numPr>
        <w:jc w:val="both"/>
        <w:rPr>
          <w:rFonts w:cstheme="minorHAnsi"/>
        </w:rPr>
      </w:pPr>
      <w:r w:rsidRPr="00BF7EA4">
        <w:rPr>
          <w:rFonts w:cstheme="minorHAnsi"/>
        </w:rPr>
        <w:t>wykonano nowe ogrodzenie od ul. Prusa.</w:t>
      </w:r>
    </w:p>
    <w:p w14:paraId="33AFFB6B" w14:textId="77777777" w:rsidR="00D55B24" w:rsidRPr="00B357DE" w:rsidRDefault="00492625" w:rsidP="00B357DE">
      <w:pPr>
        <w:jc w:val="both"/>
        <w:rPr>
          <w:rFonts w:asciiTheme="minorHAnsi" w:hAnsiTheme="minorHAnsi" w:cstheme="minorHAnsi"/>
          <w:sz w:val="22"/>
          <w:szCs w:val="22"/>
        </w:rPr>
      </w:pPr>
      <w:r w:rsidRPr="00B357DE">
        <w:rPr>
          <w:rFonts w:asciiTheme="minorHAnsi" w:hAnsiTheme="minorHAnsi" w:cstheme="minorHAnsi"/>
          <w:sz w:val="22"/>
          <w:szCs w:val="22"/>
        </w:rPr>
        <w:t xml:space="preserve">W ramach budżetu obywatelskiego </w:t>
      </w:r>
      <w:r w:rsidR="00D55B24" w:rsidRPr="00B357DE">
        <w:rPr>
          <w:rFonts w:asciiTheme="minorHAnsi" w:hAnsiTheme="minorHAnsi" w:cstheme="minorHAnsi"/>
          <w:sz w:val="22"/>
          <w:szCs w:val="22"/>
        </w:rPr>
        <w:t>zostały zrealizowane dwa zadania:</w:t>
      </w:r>
    </w:p>
    <w:p w14:paraId="0C68002A" w14:textId="7C58068E" w:rsidR="00492625" w:rsidRPr="00B357DE" w:rsidRDefault="00D55B24" w:rsidP="00B357DE">
      <w:pPr>
        <w:pStyle w:val="Akapitzlist"/>
        <w:numPr>
          <w:ilvl w:val="0"/>
          <w:numId w:val="10"/>
        </w:numPr>
        <w:spacing w:after="0" w:line="240" w:lineRule="auto"/>
        <w:jc w:val="both"/>
        <w:rPr>
          <w:rFonts w:cstheme="minorHAnsi"/>
        </w:rPr>
      </w:pPr>
      <w:r w:rsidRPr="00B357DE">
        <w:rPr>
          <w:rFonts w:cstheme="minorHAnsi"/>
        </w:rPr>
        <w:t xml:space="preserve"> </w:t>
      </w:r>
      <w:r w:rsidR="006421D5" w:rsidRPr="00B357DE">
        <w:rPr>
          <w:rFonts w:cstheme="minorHAnsi"/>
        </w:rPr>
        <w:t>w 201</w:t>
      </w:r>
      <w:r w:rsidRPr="00B357DE">
        <w:rPr>
          <w:rFonts w:cstheme="minorHAnsi"/>
        </w:rPr>
        <w:t>6</w:t>
      </w:r>
      <w:r w:rsidR="006421D5" w:rsidRPr="00B357DE">
        <w:rPr>
          <w:rFonts w:cstheme="minorHAnsi"/>
        </w:rPr>
        <w:t xml:space="preserve"> r. zadanie</w:t>
      </w:r>
      <w:r w:rsidRPr="00B357DE">
        <w:rPr>
          <w:rFonts w:cstheme="minorHAnsi"/>
        </w:rPr>
        <w:t xml:space="preserve"> pn.</w:t>
      </w:r>
      <w:r w:rsidR="006421D5" w:rsidRPr="00B357DE">
        <w:rPr>
          <w:rFonts w:cstheme="minorHAnsi"/>
        </w:rPr>
        <w:t xml:space="preserve"> „Ogród doświadczeń – interaktywna ekspozycja przy</w:t>
      </w:r>
      <w:r w:rsidRPr="00B357DE">
        <w:rPr>
          <w:rFonts w:cstheme="minorHAnsi"/>
        </w:rPr>
        <w:t>bliżająca prawa przyrody” na kwotę 150.000,00 zł obejmujące:</w:t>
      </w:r>
    </w:p>
    <w:p w14:paraId="1BB25FA5" w14:textId="08164A92" w:rsidR="00D55B24" w:rsidRPr="00B357DE" w:rsidRDefault="00D55B24" w:rsidP="00B357DE">
      <w:pPr>
        <w:pStyle w:val="Akapitzlist"/>
        <w:spacing w:after="0" w:line="240" w:lineRule="auto"/>
        <w:jc w:val="both"/>
        <w:rPr>
          <w:rFonts w:cstheme="minorHAnsi"/>
        </w:rPr>
      </w:pPr>
      <w:r w:rsidRPr="00B357DE">
        <w:rPr>
          <w:rFonts w:cstheme="minorHAnsi"/>
        </w:rPr>
        <w:t>- budowę nawierzchni dziedzińca szkolnego,</w:t>
      </w:r>
    </w:p>
    <w:p w14:paraId="61BC18F5" w14:textId="11480888" w:rsidR="00D55B24" w:rsidRPr="00B357DE" w:rsidRDefault="00D55B24" w:rsidP="00B357DE">
      <w:pPr>
        <w:pStyle w:val="Akapitzlist"/>
        <w:spacing w:after="0" w:line="240" w:lineRule="auto"/>
        <w:jc w:val="both"/>
        <w:rPr>
          <w:rFonts w:cstheme="minorHAnsi"/>
        </w:rPr>
      </w:pPr>
      <w:r w:rsidRPr="00B357DE">
        <w:rPr>
          <w:rFonts w:cstheme="minorHAnsi"/>
        </w:rPr>
        <w:t>- wykonanie nasadzeń ogrodu sensorycznego,</w:t>
      </w:r>
    </w:p>
    <w:p w14:paraId="5D689C7B" w14:textId="165F927C" w:rsidR="00D55B24" w:rsidRPr="00B357DE" w:rsidRDefault="00D55B24" w:rsidP="00B357DE">
      <w:pPr>
        <w:pStyle w:val="Akapitzlist"/>
        <w:spacing w:after="0" w:line="240" w:lineRule="auto"/>
        <w:jc w:val="both"/>
        <w:rPr>
          <w:rFonts w:cstheme="minorHAnsi"/>
        </w:rPr>
      </w:pPr>
      <w:r w:rsidRPr="00B357DE">
        <w:rPr>
          <w:rFonts w:cstheme="minorHAnsi"/>
        </w:rPr>
        <w:t>- montaż zestawów doświadczalnych,</w:t>
      </w:r>
    </w:p>
    <w:p w14:paraId="7BA8D0CF" w14:textId="2842CC5E" w:rsidR="00D55B24" w:rsidRPr="00B357DE" w:rsidRDefault="00D55B24" w:rsidP="00B357DE">
      <w:pPr>
        <w:pStyle w:val="Akapitzlist"/>
        <w:spacing w:after="0" w:line="240" w:lineRule="auto"/>
        <w:jc w:val="both"/>
        <w:rPr>
          <w:rFonts w:cstheme="minorHAnsi"/>
        </w:rPr>
      </w:pPr>
      <w:r w:rsidRPr="00B357DE">
        <w:rPr>
          <w:rFonts w:cstheme="minorHAnsi"/>
        </w:rPr>
        <w:t>- montaż elementów rekreacyjnych</w:t>
      </w:r>
      <w:r w:rsidR="004D7428" w:rsidRPr="00B357DE">
        <w:rPr>
          <w:rFonts w:cstheme="minorHAnsi"/>
        </w:rPr>
        <w:t>.</w:t>
      </w:r>
    </w:p>
    <w:p w14:paraId="783EC903" w14:textId="4B28A481" w:rsidR="00D55B24" w:rsidRPr="00B357DE" w:rsidRDefault="00D55B24" w:rsidP="00B357DE">
      <w:pPr>
        <w:pStyle w:val="Akapitzlist"/>
        <w:numPr>
          <w:ilvl w:val="0"/>
          <w:numId w:val="10"/>
        </w:numPr>
        <w:spacing w:after="0" w:line="240" w:lineRule="auto"/>
        <w:jc w:val="both"/>
        <w:rPr>
          <w:rFonts w:cstheme="minorHAnsi"/>
        </w:rPr>
      </w:pPr>
      <w:r w:rsidRPr="00B357DE">
        <w:rPr>
          <w:rFonts w:cstheme="minorHAnsi"/>
        </w:rPr>
        <w:t xml:space="preserve">W 2018 r. </w:t>
      </w:r>
      <w:r w:rsidR="00313C2C" w:rsidRPr="00B357DE">
        <w:rPr>
          <w:rFonts w:cstheme="minorHAnsi"/>
        </w:rPr>
        <w:t>zadanie</w:t>
      </w:r>
      <w:r w:rsidR="004D7428" w:rsidRPr="00B357DE">
        <w:rPr>
          <w:rFonts w:cstheme="minorHAnsi"/>
        </w:rPr>
        <w:t xml:space="preserve"> pn. „Nyska strefa biegacza” na kwotę 150.000,00 zł obejmujące:</w:t>
      </w:r>
    </w:p>
    <w:p w14:paraId="300B2016" w14:textId="1E445292" w:rsidR="004D7428" w:rsidRPr="00B357DE" w:rsidRDefault="004D7428" w:rsidP="00B357DE">
      <w:pPr>
        <w:pStyle w:val="Akapitzlist"/>
        <w:spacing w:after="0" w:line="240" w:lineRule="auto"/>
        <w:jc w:val="both"/>
        <w:rPr>
          <w:rFonts w:cstheme="minorHAnsi"/>
        </w:rPr>
      </w:pPr>
      <w:r w:rsidRPr="00B357DE">
        <w:rPr>
          <w:rFonts w:cstheme="minorHAnsi"/>
        </w:rPr>
        <w:t>- opracowanie dokumentacji projektowej,</w:t>
      </w:r>
    </w:p>
    <w:p w14:paraId="22D5019B" w14:textId="25A6FBE1" w:rsidR="00D55B24" w:rsidRPr="00B357DE" w:rsidRDefault="004D7428" w:rsidP="00B357DE">
      <w:pPr>
        <w:pStyle w:val="Akapitzlist"/>
        <w:spacing w:after="0" w:line="240" w:lineRule="auto"/>
        <w:jc w:val="both"/>
        <w:rPr>
          <w:rFonts w:cstheme="minorHAnsi"/>
        </w:rPr>
      </w:pPr>
      <w:r w:rsidRPr="00B357DE">
        <w:rPr>
          <w:rFonts w:cstheme="minorHAnsi"/>
        </w:rPr>
        <w:t>- budowę 4-torowej bieżni lekkoatletycznej tartanowej ze skocznią w dal.</w:t>
      </w:r>
    </w:p>
    <w:p w14:paraId="5721D414" w14:textId="35DF1F6A" w:rsidR="002F7BF2" w:rsidRPr="00B357DE" w:rsidRDefault="002F7BF2" w:rsidP="00B357DE">
      <w:pPr>
        <w:spacing w:before="100" w:beforeAutospacing="1" w:after="100" w:afterAutospacing="1"/>
        <w:jc w:val="both"/>
        <w:rPr>
          <w:rFonts w:asciiTheme="minorHAnsi" w:hAnsiTheme="minorHAnsi" w:cstheme="minorHAnsi"/>
          <w:sz w:val="22"/>
          <w:szCs w:val="22"/>
        </w:rPr>
      </w:pPr>
      <w:r w:rsidRPr="00B357DE">
        <w:rPr>
          <w:rFonts w:asciiTheme="minorHAnsi" w:hAnsiTheme="minorHAnsi" w:cstheme="minorHAnsi"/>
          <w:sz w:val="22"/>
          <w:szCs w:val="22"/>
        </w:rPr>
        <w:t xml:space="preserve">Ponadto </w:t>
      </w:r>
      <w:r w:rsidR="007511C3" w:rsidRPr="00B357DE">
        <w:rPr>
          <w:rFonts w:asciiTheme="minorHAnsi" w:hAnsiTheme="minorHAnsi" w:cstheme="minorHAnsi"/>
          <w:sz w:val="22"/>
          <w:szCs w:val="22"/>
        </w:rPr>
        <w:t xml:space="preserve">Gmina Nysa </w:t>
      </w:r>
      <w:r w:rsidR="00313C2C" w:rsidRPr="00B357DE">
        <w:rPr>
          <w:rFonts w:asciiTheme="minorHAnsi" w:hAnsiTheme="minorHAnsi" w:cstheme="minorHAnsi"/>
          <w:sz w:val="22"/>
          <w:szCs w:val="22"/>
        </w:rPr>
        <w:t xml:space="preserve">w </w:t>
      </w:r>
      <w:r w:rsidR="009C5F26" w:rsidRPr="00B357DE">
        <w:rPr>
          <w:rFonts w:asciiTheme="minorHAnsi" w:hAnsiTheme="minorHAnsi" w:cstheme="minorHAnsi"/>
          <w:sz w:val="22"/>
          <w:szCs w:val="22"/>
        </w:rPr>
        <w:t xml:space="preserve">czerwcu </w:t>
      </w:r>
      <w:r w:rsidR="00313C2C" w:rsidRPr="00B357DE">
        <w:rPr>
          <w:rFonts w:asciiTheme="minorHAnsi" w:hAnsiTheme="minorHAnsi" w:cstheme="minorHAnsi"/>
          <w:sz w:val="22"/>
          <w:szCs w:val="22"/>
        </w:rPr>
        <w:t xml:space="preserve">2021 r. </w:t>
      </w:r>
      <w:r w:rsidR="007511C3" w:rsidRPr="00B357DE">
        <w:rPr>
          <w:rFonts w:asciiTheme="minorHAnsi" w:hAnsiTheme="minorHAnsi" w:cstheme="minorHAnsi"/>
          <w:sz w:val="22"/>
          <w:szCs w:val="22"/>
        </w:rPr>
        <w:t xml:space="preserve">złożyła wniosek o dofinansowanie do działania 10.2 Regionalnego Programu Operacyjnego Województwa Opolskiego na lata 2014-2020 </w:t>
      </w:r>
      <w:r w:rsidR="007511C3" w:rsidRPr="00B357DE">
        <w:rPr>
          <w:rFonts w:asciiTheme="minorHAnsi" w:hAnsiTheme="minorHAnsi" w:cstheme="minorHAnsi"/>
          <w:b/>
          <w:sz w:val="22"/>
          <w:szCs w:val="22"/>
        </w:rPr>
        <w:t>„Aktywizacja poprzez sport – rewitalizacja obszaru Obwałowań Wysokich oraz Sali gimnastycznej w Szkole Podstawowej Nr 10 w Nysie”</w:t>
      </w:r>
      <w:r w:rsidR="009C5F26" w:rsidRPr="00B357DE">
        <w:rPr>
          <w:rFonts w:asciiTheme="minorHAnsi" w:hAnsiTheme="minorHAnsi" w:cstheme="minorHAnsi"/>
          <w:b/>
          <w:sz w:val="22"/>
          <w:szCs w:val="22"/>
        </w:rPr>
        <w:t>.</w:t>
      </w:r>
    </w:p>
    <w:p w14:paraId="7AA8EB17" w14:textId="07F1B642" w:rsidR="000C66DF" w:rsidRPr="00B357DE" w:rsidRDefault="000C66DF" w:rsidP="00B357DE">
      <w:pPr>
        <w:jc w:val="both"/>
        <w:rPr>
          <w:rFonts w:asciiTheme="minorHAnsi" w:hAnsiTheme="minorHAnsi" w:cstheme="minorHAnsi"/>
          <w:b/>
          <w:sz w:val="22"/>
          <w:szCs w:val="22"/>
        </w:rPr>
      </w:pPr>
      <w:r w:rsidRPr="00B357DE">
        <w:rPr>
          <w:rFonts w:asciiTheme="minorHAnsi" w:hAnsiTheme="minorHAnsi" w:cstheme="minorHAnsi"/>
          <w:b/>
          <w:sz w:val="22"/>
          <w:szCs w:val="22"/>
        </w:rPr>
        <w:t xml:space="preserve">Termin realizacji projektu – </w:t>
      </w:r>
      <w:r w:rsidR="007511C3" w:rsidRPr="00B357DE">
        <w:rPr>
          <w:rFonts w:asciiTheme="minorHAnsi" w:hAnsiTheme="minorHAnsi" w:cstheme="minorHAnsi"/>
          <w:b/>
          <w:sz w:val="22"/>
          <w:szCs w:val="22"/>
        </w:rPr>
        <w:t>13.03.2022 r. - 31.10.2022 r.</w:t>
      </w:r>
    </w:p>
    <w:p w14:paraId="3D4FC51F" w14:textId="45B80243" w:rsidR="000C66DF" w:rsidRPr="00B357DE" w:rsidRDefault="000C66DF" w:rsidP="00B357DE">
      <w:pPr>
        <w:jc w:val="both"/>
        <w:rPr>
          <w:rFonts w:asciiTheme="minorHAnsi" w:hAnsiTheme="minorHAnsi" w:cstheme="minorHAnsi"/>
          <w:b/>
          <w:color w:val="000000"/>
          <w:sz w:val="22"/>
          <w:szCs w:val="22"/>
        </w:rPr>
      </w:pPr>
      <w:r w:rsidRPr="00B357DE">
        <w:rPr>
          <w:rFonts w:asciiTheme="minorHAnsi" w:hAnsiTheme="minorHAnsi" w:cstheme="minorHAnsi"/>
          <w:b/>
          <w:sz w:val="22"/>
          <w:szCs w:val="22"/>
        </w:rPr>
        <w:t>Wartość projekt</w:t>
      </w:r>
      <w:r w:rsidR="007511C3" w:rsidRPr="00B357DE">
        <w:rPr>
          <w:rFonts w:asciiTheme="minorHAnsi" w:hAnsiTheme="minorHAnsi" w:cstheme="minorHAnsi"/>
          <w:b/>
          <w:sz w:val="22"/>
          <w:szCs w:val="22"/>
        </w:rPr>
        <w:t>u</w:t>
      </w:r>
      <w:r w:rsidRPr="00B357DE">
        <w:rPr>
          <w:rFonts w:asciiTheme="minorHAnsi" w:hAnsiTheme="minorHAnsi" w:cstheme="minorHAnsi"/>
          <w:b/>
          <w:sz w:val="22"/>
          <w:szCs w:val="22"/>
        </w:rPr>
        <w:t xml:space="preserve"> – </w:t>
      </w:r>
      <w:r w:rsidR="007511C3" w:rsidRPr="00B357DE">
        <w:rPr>
          <w:rFonts w:asciiTheme="minorHAnsi" w:hAnsiTheme="minorHAnsi" w:cstheme="minorHAnsi"/>
          <w:b/>
          <w:sz w:val="22"/>
          <w:szCs w:val="22"/>
        </w:rPr>
        <w:t>1.082.084,94 zł</w:t>
      </w:r>
    </w:p>
    <w:p w14:paraId="384A022A" w14:textId="74943BA4" w:rsidR="000C66DF" w:rsidRPr="00B357DE" w:rsidRDefault="000C66DF" w:rsidP="00B357DE">
      <w:pPr>
        <w:jc w:val="both"/>
        <w:rPr>
          <w:rFonts w:asciiTheme="minorHAnsi" w:hAnsiTheme="minorHAnsi" w:cstheme="minorHAnsi"/>
          <w:b/>
          <w:color w:val="000000"/>
          <w:sz w:val="22"/>
          <w:szCs w:val="22"/>
        </w:rPr>
      </w:pPr>
      <w:r w:rsidRPr="00B357DE">
        <w:rPr>
          <w:rFonts w:asciiTheme="minorHAnsi" w:hAnsiTheme="minorHAnsi" w:cstheme="minorHAnsi"/>
          <w:b/>
          <w:sz w:val="22"/>
          <w:szCs w:val="22"/>
        </w:rPr>
        <w:t xml:space="preserve">Źródło finansowania </w:t>
      </w:r>
      <w:r w:rsidR="007511C3" w:rsidRPr="00B357DE">
        <w:rPr>
          <w:rFonts w:asciiTheme="minorHAnsi" w:hAnsiTheme="minorHAnsi" w:cstheme="minorHAnsi"/>
          <w:b/>
          <w:sz w:val="22"/>
          <w:szCs w:val="22"/>
        </w:rPr>
        <w:t>–</w:t>
      </w:r>
      <w:r w:rsidRPr="00B357DE">
        <w:rPr>
          <w:rFonts w:asciiTheme="minorHAnsi" w:hAnsiTheme="minorHAnsi" w:cstheme="minorHAnsi"/>
          <w:b/>
          <w:color w:val="000000"/>
          <w:sz w:val="22"/>
          <w:szCs w:val="22"/>
        </w:rPr>
        <w:t xml:space="preserve"> </w:t>
      </w:r>
      <w:r w:rsidR="007511C3" w:rsidRPr="00B357DE">
        <w:rPr>
          <w:rFonts w:asciiTheme="minorHAnsi" w:hAnsiTheme="minorHAnsi" w:cstheme="minorHAnsi"/>
          <w:b/>
          <w:color w:val="000000"/>
          <w:sz w:val="22"/>
          <w:szCs w:val="22"/>
        </w:rPr>
        <w:t xml:space="preserve">EFRR </w:t>
      </w:r>
      <w:r w:rsidR="00492625" w:rsidRPr="00B357DE">
        <w:rPr>
          <w:rFonts w:asciiTheme="minorHAnsi" w:hAnsiTheme="minorHAnsi" w:cstheme="minorHAnsi"/>
          <w:b/>
          <w:color w:val="000000"/>
          <w:sz w:val="22"/>
          <w:szCs w:val="22"/>
        </w:rPr>
        <w:t>699.892,53 zł (64,68 %)</w:t>
      </w:r>
      <w:r w:rsidRPr="00B357DE">
        <w:rPr>
          <w:rFonts w:asciiTheme="minorHAnsi" w:hAnsiTheme="minorHAnsi" w:cstheme="minorHAnsi"/>
          <w:b/>
          <w:color w:val="000000"/>
          <w:sz w:val="22"/>
          <w:szCs w:val="22"/>
        </w:rPr>
        <w:t xml:space="preserve"> </w:t>
      </w:r>
    </w:p>
    <w:p w14:paraId="0A41DF2D" w14:textId="77777777" w:rsidR="000C66DF" w:rsidRPr="00B357DE" w:rsidRDefault="000C66DF" w:rsidP="00B357DE">
      <w:pPr>
        <w:jc w:val="both"/>
        <w:rPr>
          <w:rFonts w:asciiTheme="minorHAnsi" w:hAnsiTheme="minorHAnsi" w:cstheme="minorHAnsi"/>
          <w:b/>
          <w:bCs/>
          <w:iCs/>
          <w:sz w:val="22"/>
          <w:szCs w:val="22"/>
        </w:rPr>
      </w:pPr>
      <w:r w:rsidRPr="00B357DE">
        <w:rPr>
          <w:rFonts w:asciiTheme="minorHAnsi" w:hAnsiTheme="minorHAnsi" w:cstheme="minorHAnsi"/>
          <w:b/>
          <w:sz w:val="22"/>
          <w:szCs w:val="22"/>
        </w:rPr>
        <w:t xml:space="preserve">Cel rewitalizacji 3 – </w:t>
      </w:r>
      <w:r w:rsidRPr="00B357DE">
        <w:rPr>
          <w:rFonts w:asciiTheme="minorHAnsi" w:hAnsiTheme="minorHAnsi" w:cstheme="minorHAnsi"/>
          <w:b/>
          <w:bCs/>
          <w:iCs/>
          <w:sz w:val="22"/>
          <w:szCs w:val="22"/>
        </w:rPr>
        <w:t>Poprawa jakości życia mieszkańców oraz stworzenie warunków do wzrostu zatrudnienia na obszarach miejskich</w:t>
      </w:r>
    </w:p>
    <w:p w14:paraId="12DCD35B" w14:textId="77777777" w:rsidR="000C66DF" w:rsidRPr="00B357DE" w:rsidRDefault="000C66DF" w:rsidP="00B357DE">
      <w:pPr>
        <w:jc w:val="both"/>
        <w:rPr>
          <w:rFonts w:asciiTheme="minorHAnsi" w:hAnsiTheme="minorHAnsi" w:cstheme="minorHAnsi"/>
          <w:sz w:val="22"/>
          <w:szCs w:val="22"/>
        </w:rPr>
      </w:pPr>
    </w:p>
    <w:p w14:paraId="0797DA25" w14:textId="70028948" w:rsidR="00A4319B" w:rsidRPr="00B357DE" w:rsidRDefault="009C5F26" w:rsidP="00B357DE">
      <w:pPr>
        <w:autoSpaceDE w:val="0"/>
        <w:autoSpaceDN w:val="0"/>
        <w:adjustRightInd w:val="0"/>
        <w:jc w:val="both"/>
        <w:rPr>
          <w:rFonts w:asciiTheme="minorHAnsi" w:hAnsiTheme="minorHAnsi" w:cstheme="minorHAnsi"/>
          <w:sz w:val="22"/>
          <w:szCs w:val="22"/>
        </w:rPr>
      </w:pPr>
      <w:r w:rsidRPr="00B357DE">
        <w:rPr>
          <w:rFonts w:asciiTheme="minorHAnsi" w:hAnsiTheme="minorHAnsi" w:cstheme="minorHAnsi"/>
          <w:sz w:val="22"/>
          <w:szCs w:val="22"/>
        </w:rPr>
        <w:t>Przedmiotem projektu jest rewitalizacja obszaru Obwałowań Wysokich oraz sali gimnastycznej w</w:t>
      </w:r>
      <w:r w:rsidR="00BF7EA4">
        <w:rPr>
          <w:rFonts w:asciiTheme="minorHAnsi" w:hAnsiTheme="minorHAnsi" w:cstheme="minorHAnsi"/>
          <w:sz w:val="22"/>
          <w:szCs w:val="22"/>
        </w:rPr>
        <w:t> </w:t>
      </w:r>
      <w:r w:rsidRPr="00B357DE">
        <w:rPr>
          <w:rFonts w:asciiTheme="minorHAnsi" w:hAnsiTheme="minorHAnsi" w:cstheme="minorHAnsi"/>
          <w:sz w:val="22"/>
          <w:szCs w:val="22"/>
        </w:rPr>
        <w:t xml:space="preserve">Szkole Podstawowej nr 10 w Nysie. Zaplanowane w projekcie działania obejmują adaptację obszaru </w:t>
      </w:r>
      <w:r w:rsidRPr="00B357DE">
        <w:rPr>
          <w:rFonts w:asciiTheme="minorHAnsi" w:hAnsiTheme="minorHAnsi" w:cstheme="minorHAnsi"/>
          <w:sz w:val="22"/>
          <w:szCs w:val="22"/>
        </w:rPr>
        <w:lastRenderedPageBreak/>
        <w:t>Obwałowań Wysokich (tzw. Sucha Fosa), w celu nadania mu funkcji sportowej, poprzez wykonanie placu zabaw i siłowni zewnętrznej. Zaplanowano również remont sali gimnastycznej w SP nr 10 w</w:t>
      </w:r>
      <w:r w:rsidR="00BF7EA4">
        <w:rPr>
          <w:rFonts w:asciiTheme="minorHAnsi" w:hAnsiTheme="minorHAnsi" w:cstheme="minorHAnsi"/>
          <w:sz w:val="22"/>
          <w:szCs w:val="22"/>
        </w:rPr>
        <w:t> </w:t>
      </w:r>
      <w:r w:rsidRPr="00B357DE">
        <w:rPr>
          <w:rFonts w:asciiTheme="minorHAnsi" w:hAnsiTheme="minorHAnsi" w:cstheme="minorHAnsi"/>
          <w:sz w:val="22"/>
          <w:szCs w:val="22"/>
        </w:rPr>
        <w:t>Nysie, w celu podtrzymania funkcji sportowej tego obiektu.</w:t>
      </w:r>
    </w:p>
    <w:p w14:paraId="35E927D0" w14:textId="77777777" w:rsidR="009C5F26" w:rsidRPr="00B357DE" w:rsidRDefault="009C5F26" w:rsidP="00B357DE">
      <w:pPr>
        <w:autoSpaceDE w:val="0"/>
        <w:autoSpaceDN w:val="0"/>
        <w:adjustRightInd w:val="0"/>
        <w:jc w:val="both"/>
        <w:rPr>
          <w:rFonts w:asciiTheme="minorHAnsi" w:hAnsiTheme="minorHAnsi" w:cstheme="minorHAnsi"/>
          <w:sz w:val="22"/>
          <w:szCs w:val="22"/>
        </w:rPr>
      </w:pPr>
    </w:p>
    <w:tbl>
      <w:tblPr>
        <w:tblStyle w:val="Tabela-Siatka"/>
        <w:tblW w:w="8959" w:type="dxa"/>
        <w:tblInd w:w="108" w:type="dxa"/>
        <w:tblLook w:val="04A0" w:firstRow="1" w:lastRow="0" w:firstColumn="1" w:lastColumn="0" w:noHBand="0" w:noVBand="1"/>
      </w:tblPr>
      <w:tblGrid>
        <w:gridCol w:w="2029"/>
        <w:gridCol w:w="6930"/>
      </w:tblGrid>
      <w:tr w:rsidR="00694303" w:rsidRPr="00B357DE" w14:paraId="3E537F73" w14:textId="77777777" w:rsidTr="008543E8">
        <w:tc>
          <w:tcPr>
            <w:tcW w:w="2029" w:type="dxa"/>
          </w:tcPr>
          <w:p w14:paraId="07BB8B82" w14:textId="77777777" w:rsidR="00694303" w:rsidRPr="00B357DE" w:rsidRDefault="00694303" w:rsidP="00B357DE">
            <w:pPr>
              <w:jc w:val="both"/>
              <w:rPr>
                <w:rFonts w:asciiTheme="minorHAnsi" w:hAnsiTheme="minorHAnsi" w:cstheme="minorHAnsi"/>
                <w:sz w:val="22"/>
                <w:szCs w:val="22"/>
              </w:rPr>
            </w:pPr>
            <w:r w:rsidRPr="00B357DE">
              <w:rPr>
                <w:rFonts w:asciiTheme="minorHAnsi" w:hAnsiTheme="minorHAnsi" w:cstheme="minorHAnsi"/>
                <w:sz w:val="22"/>
                <w:szCs w:val="22"/>
              </w:rPr>
              <w:t>Osiągnięte działania w wyniku realizacji projektu w sferze społecznej zgodnie z zapisami GPR-u</w:t>
            </w:r>
          </w:p>
        </w:tc>
        <w:tc>
          <w:tcPr>
            <w:tcW w:w="6930" w:type="dxa"/>
          </w:tcPr>
          <w:p w14:paraId="7849B28B" w14:textId="34FD0452" w:rsidR="00694303" w:rsidRPr="00B357DE" w:rsidRDefault="00694303" w:rsidP="00B357DE">
            <w:pPr>
              <w:tabs>
                <w:tab w:val="left" w:pos="779"/>
                <w:tab w:val="right" w:pos="14002"/>
              </w:tabs>
              <w:spacing w:line="276" w:lineRule="auto"/>
              <w:jc w:val="both"/>
              <w:rPr>
                <w:rFonts w:asciiTheme="minorHAnsi" w:hAnsiTheme="minorHAnsi" w:cstheme="minorHAnsi"/>
                <w:sz w:val="22"/>
                <w:szCs w:val="22"/>
              </w:rPr>
            </w:pPr>
            <w:r w:rsidRPr="00B357DE">
              <w:rPr>
                <w:rFonts w:asciiTheme="minorHAnsi" w:hAnsiTheme="minorHAnsi" w:cstheme="minorHAnsi"/>
                <w:sz w:val="22"/>
                <w:szCs w:val="22"/>
              </w:rPr>
              <w:t>W efekcie planowanej rewitalizacji obiektów nastąpi aktywizacja środowisk zagrożonych wykluczeniem społecznym i ubogich z obszaru rewitalizacji poprzez rozwój ogólnodostępnej infrastruktury sportowej. Nadana zostanie nowa funkcja sportowo-rekreacyjna obszarowi tzw. Suchej Fosy w Nysie, przez wykonanie siłowni zewnętrznej i placu zabaw oraz podtrzymana funkcja sportowo-rekreacyjna sali gimnastycznej w Szkole Podstawowej nr 10 w Nysie przez przeprowadzenie kompleksowego remontu. Zostaną stworzone warunki do aktywizacji i integracji osób niepełnosprawnych poprzez udostępnienie bezpiecznej i funkcjonalnej infrastruktury sportowej, przystosowanej do osób niepełnosprawnych. Nastąpi poprawa jakości życia, zdrowia i kondycji fizycznej mieszkańcó</w:t>
            </w:r>
            <w:r w:rsidR="00904375" w:rsidRPr="00B357DE">
              <w:rPr>
                <w:rFonts w:asciiTheme="minorHAnsi" w:hAnsiTheme="minorHAnsi" w:cstheme="minorHAnsi"/>
                <w:sz w:val="22"/>
                <w:szCs w:val="22"/>
              </w:rPr>
              <w:t>w obszaru rewitalizacji</w:t>
            </w:r>
            <w:r w:rsidRPr="00B357DE">
              <w:rPr>
                <w:rFonts w:asciiTheme="minorHAnsi" w:hAnsiTheme="minorHAnsi" w:cstheme="minorHAnsi"/>
                <w:sz w:val="22"/>
                <w:szCs w:val="22"/>
              </w:rPr>
              <w:t xml:space="preserve"> poprzez udostępnienie zróżnicowanej infrastruktury sportowej (zarówno na świeżym powietrzu- plac zabaw i siłownia zewnętrzna), jak i pod dachem</w:t>
            </w:r>
            <w:r w:rsidR="00904375" w:rsidRPr="00B357DE">
              <w:rPr>
                <w:rFonts w:asciiTheme="minorHAnsi" w:hAnsiTheme="minorHAnsi" w:cstheme="minorHAnsi"/>
                <w:sz w:val="22"/>
                <w:szCs w:val="22"/>
              </w:rPr>
              <w:t xml:space="preserve"> - sala gimnastyczna).</w:t>
            </w:r>
          </w:p>
        </w:tc>
      </w:tr>
      <w:tr w:rsidR="00694303" w:rsidRPr="00B357DE" w14:paraId="4CFD2927" w14:textId="77777777" w:rsidTr="008543E8">
        <w:tc>
          <w:tcPr>
            <w:tcW w:w="2029" w:type="dxa"/>
          </w:tcPr>
          <w:p w14:paraId="244D297C" w14:textId="77777777" w:rsidR="00694303" w:rsidRPr="00B357DE" w:rsidRDefault="00694303" w:rsidP="00B357DE">
            <w:pPr>
              <w:jc w:val="both"/>
              <w:rPr>
                <w:rFonts w:asciiTheme="minorHAnsi" w:hAnsiTheme="minorHAnsi" w:cstheme="minorHAnsi"/>
                <w:sz w:val="22"/>
                <w:szCs w:val="22"/>
              </w:rPr>
            </w:pPr>
            <w:r w:rsidRPr="00B357DE">
              <w:rPr>
                <w:rFonts w:asciiTheme="minorHAnsi" w:hAnsiTheme="minorHAnsi" w:cstheme="minorHAnsi"/>
                <w:sz w:val="22"/>
                <w:szCs w:val="22"/>
              </w:rPr>
              <w:t>Osiągnięte działania w wyniku realizacji projektu w sferze gospodarczej zgodnie z zapisami GPR-u</w:t>
            </w:r>
          </w:p>
        </w:tc>
        <w:tc>
          <w:tcPr>
            <w:tcW w:w="6930" w:type="dxa"/>
          </w:tcPr>
          <w:p w14:paraId="44BB0DC2" w14:textId="77777777" w:rsidR="0051356F" w:rsidRPr="00B357DE" w:rsidRDefault="0051356F" w:rsidP="00B357DE">
            <w:pPr>
              <w:autoSpaceDE w:val="0"/>
              <w:autoSpaceDN w:val="0"/>
              <w:adjustRightInd w:val="0"/>
              <w:jc w:val="both"/>
              <w:rPr>
                <w:rFonts w:asciiTheme="minorHAnsi" w:hAnsiTheme="minorHAnsi" w:cstheme="minorHAnsi"/>
                <w:sz w:val="22"/>
                <w:szCs w:val="22"/>
              </w:rPr>
            </w:pPr>
            <w:r w:rsidRPr="00B357DE">
              <w:rPr>
                <w:rFonts w:asciiTheme="minorHAnsi" w:hAnsiTheme="minorHAnsi" w:cstheme="minorHAnsi"/>
                <w:sz w:val="22"/>
                <w:szCs w:val="22"/>
              </w:rPr>
              <w:t>Realizacja projektu przyczyni się do rozwoju społeczno-gospodarczego regionu.</w:t>
            </w:r>
          </w:p>
          <w:p w14:paraId="57ED7DBA" w14:textId="58D6F953" w:rsidR="00694303" w:rsidRPr="00B357DE" w:rsidRDefault="00575D8F" w:rsidP="00B357DE">
            <w:pPr>
              <w:autoSpaceDE w:val="0"/>
              <w:autoSpaceDN w:val="0"/>
              <w:adjustRightInd w:val="0"/>
              <w:jc w:val="both"/>
              <w:rPr>
                <w:rFonts w:asciiTheme="minorHAnsi" w:hAnsiTheme="minorHAnsi" w:cstheme="minorHAnsi"/>
                <w:sz w:val="22"/>
                <w:szCs w:val="22"/>
              </w:rPr>
            </w:pPr>
            <w:r w:rsidRPr="00B357DE">
              <w:rPr>
                <w:rFonts w:asciiTheme="minorHAnsi" w:hAnsiTheme="minorHAnsi" w:cstheme="minorHAnsi"/>
                <w:sz w:val="22"/>
                <w:szCs w:val="22"/>
              </w:rPr>
              <w:t>Powstała infrastruktura stanie się elementem promocji sportu i aktywności fizycznej co przełoży się na integrację międzypokoleniową: dzieci, rodzice, seniorzy. Nastąpi zwiększenie mobilności i aktywności pracowników i osób bezrobotnych, skutkującej rozwojem gospodarczym regionu oraz tworzeniem warunków sprzyjających zwiększeniu aktywności usługowej i handlowej.</w:t>
            </w:r>
            <w:r w:rsidR="008C5139" w:rsidRPr="00B357DE">
              <w:rPr>
                <w:rFonts w:asciiTheme="minorHAnsi" w:hAnsiTheme="minorHAnsi" w:cstheme="minorHAnsi"/>
                <w:sz w:val="22"/>
                <w:szCs w:val="22"/>
              </w:rPr>
              <w:t xml:space="preserve"> Poprawi się wizerunek Gminy Nysa – jako przestrzeni atrakcyjnej dla inwestycji, zamieszkania i wypoczynku.</w:t>
            </w:r>
          </w:p>
        </w:tc>
      </w:tr>
      <w:tr w:rsidR="00694303" w:rsidRPr="00B357DE" w14:paraId="0B6021E7" w14:textId="77777777" w:rsidTr="008543E8">
        <w:tc>
          <w:tcPr>
            <w:tcW w:w="2029" w:type="dxa"/>
          </w:tcPr>
          <w:p w14:paraId="27209C2E" w14:textId="77777777" w:rsidR="00694303" w:rsidRPr="00B357DE" w:rsidRDefault="00694303" w:rsidP="00B357DE">
            <w:pPr>
              <w:jc w:val="both"/>
              <w:rPr>
                <w:rFonts w:asciiTheme="minorHAnsi" w:hAnsiTheme="minorHAnsi" w:cstheme="minorHAnsi"/>
                <w:sz w:val="22"/>
                <w:szCs w:val="22"/>
              </w:rPr>
            </w:pPr>
            <w:r w:rsidRPr="00B357DE">
              <w:rPr>
                <w:rFonts w:asciiTheme="minorHAnsi" w:hAnsiTheme="minorHAnsi" w:cstheme="minorHAnsi"/>
                <w:sz w:val="22"/>
                <w:szCs w:val="22"/>
              </w:rPr>
              <w:t>Osiągnięte działania w wyniku realizacji projektu w sferze przestrzenno-funkcjonalnej oraz technicznej zgodnie z zapisami GPR-u</w:t>
            </w:r>
          </w:p>
        </w:tc>
        <w:tc>
          <w:tcPr>
            <w:tcW w:w="6930" w:type="dxa"/>
          </w:tcPr>
          <w:p w14:paraId="2914507A" w14:textId="51CEA23B" w:rsidR="00694303" w:rsidRPr="00B357DE" w:rsidRDefault="00575D8F" w:rsidP="00B357DE">
            <w:pPr>
              <w:tabs>
                <w:tab w:val="left" w:pos="779"/>
                <w:tab w:val="right" w:pos="14002"/>
              </w:tabs>
              <w:spacing w:line="276" w:lineRule="auto"/>
              <w:jc w:val="both"/>
              <w:rPr>
                <w:rFonts w:asciiTheme="minorHAnsi" w:hAnsiTheme="minorHAnsi" w:cstheme="minorHAnsi"/>
                <w:sz w:val="22"/>
                <w:szCs w:val="22"/>
              </w:rPr>
            </w:pPr>
            <w:r w:rsidRPr="00B357DE">
              <w:rPr>
                <w:rFonts w:asciiTheme="minorHAnsi" w:hAnsiTheme="minorHAnsi" w:cstheme="minorHAnsi"/>
                <w:sz w:val="22"/>
                <w:szCs w:val="22"/>
              </w:rPr>
              <w:t>Zaplanowane</w:t>
            </w:r>
            <w:r w:rsidR="00694303" w:rsidRPr="00B357DE">
              <w:rPr>
                <w:rFonts w:asciiTheme="minorHAnsi" w:hAnsiTheme="minorHAnsi" w:cstheme="minorHAnsi"/>
                <w:sz w:val="22"/>
                <w:szCs w:val="22"/>
              </w:rPr>
              <w:t xml:space="preserve"> w projekcie dział</w:t>
            </w:r>
            <w:r w:rsidRPr="00B357DE">
              <w:rPr>
                <w:rFonts w:asciiTheme="minorHAnsi" w:hAnsiTheme="minorHAnsi" w:cstheme="minorHAnsi"/>
                <w:sz w:val="22"/>
                <w:szCs w:val="22"/>
              </w:rPr>
              <w:t>ania rewitalizacyjne przyczynią</w:t>
            </w:r>
            <w:r w:rsidR="00694303" w:rsidRPr="00B357DE">
              <w:rPr>
                <w:rFonts w:asciiTheme="minorHAnsi" w:hAnsiTheme="minorHAnsi" w:cstheme="minorHAnsi"/>
                <w:sz w:val="22"/>
                <w:szCs w:val="22"/>
              </w:rPr>
              <w:t xml:space="preserve"> się do poprawy</w:t>
            </w:r>
            <w:r w:rsidRPr="00B357DE">
              <w:rPr>
                <w:rFonts w:asciiTheme="minorHAnsi" w:hAnsiTheme="minorHAnsi" w:cstheme="minorHAnsi"/>
                <w:sz w:val="22"/>
                <w:szCs w:val="22"/>
              </w:rPr>
              <w:t xml:space="preserve"> estetyki przestrzeni publicznych na terenie Miasta Nysa</w:t>
            </w:r>
            <w:r w:rsidR="008C5139" w:rsidRPr="00B357DE">
              <w:rPr>
                <w:rFonts w:asciiTheme="minorHAnsi" w:hAnsiTheme="minorHAnsi" w:cstheme="minorHAnsi"/>
                <w:sz w:val="22"/>
                <w:szCs w:val="22"/>
              </w:rPr>
              <w:t xml:space="preserve"> oraz </w:t>
            </w:r>
            <w:r w:rsidR="00694303" w:rsidRPr="00B357DE">
              <w:rPr>
                <w:rFonts w:asciiTheme="minorHAnsi" w:hAnsiTheme="minorHAnsi" w:cstheme="minorHAnsi"/>
                <w:bCs/>
                <w:sz w:val="22"/>
                <w:szCs w:val="22"/>
              </w:rPr>
              <w:t xml:space="preserve">poprawy wizerunku przestrzennego oraz społecznego. </w:t>
            </w:r>
          </w:p>
        </w:tc>
      </w:tr>
      <w:tr w:rsidR="00694303" w:rsidRPr="00B357DE" w14:paraId="094B71CC" w14:textId="77777777" w:rsidTr="008543E8">
        <w:tc>
          <w:tcPr>
            <w:tcW w:w="8959" w:type="dxa"/>
            <w:gridSpan w:val="2"/>
          </w:tcPr>
          <w:p w14:paraId="02015CA2" w14:textId="0081ADEB" w:rsidR="00694303" w:rsidRPr="00B357DE" w:rsidRDefault="008C5139" w:rsidP="00B357DE">
            <w:pPr>
              <w:jc w:val="both"/>
              <w:rPr>
                <w:rFonts w:asciiTheme="minorHAnsi" w:hAnsiTheme="minorHAnsi" w:cstheme="minorHAnsi"/>
                <w:sz w:val="22"/>
                <w:szCs w:val="22"/>
                <w:highlight w:val="yellow"/>
              </w:rPr>
            </w:pPr>
            <w:r w:rsidRPr="00B357DE">
              <w:rPr>
                <w:rFonts w:asciiTheme="minorHAnsi" w:hAnsiTheme="minorHAnsi" w:cstheme="minorHAnsi"/>
                <w:sz w:val="22"/>
                <w:szCs w:val="22"/>
              </w:rPr>
              <w:t>Wykonane i zaplanowane w projekcie zadania</w:t>
            </w:r>
            <w:r w:rsidRPr="00B357DE">
              <w:rPr>
                <w:rFonts w:asciiTheme="minorHAnsi" w:hAnsiTheme="minorHAnsi" w:cstheme="minorHAnsi"/>
                <w:color w:val="000000"/>
                <w:sz w:val="22"/>
                <w:szCs w:val="22"/>
              </w:rPr>
              <w:t xml:space="preserve"> wpisują</w:t>
            </w:r>
            <w:r w:rsidR="00694303" w:rsidRPr="00B357DE">
              <w:rPr>
                <w:rFonts w:asciiTheme="minorHAnsi" w:hAnsiTheme="minorHAnsi" w:cstheme="minorHAnsi"/>
                <w:color w:val="000000"/>
                <w:sz w:val="22"/>
                <w:szCs w:val="22"/>
              </w:rPr>
              <w:t xml:space="preserve"> się w realizację </w:t>
            </w:r>
            <w:r w:rsidR="00694303" w:rsidRPr="00B357DE">
              <w:rPr>
                <w:rFonts w:asciiTheme="minorHAnsi" w:hAnsiTheme="minorHAnsi" w:cstheme="minorHAnsi"/>
                <w:sz w:val="22"/>
                <w:szCs w:val="22"/>
              </w:rPr>
              <w:t xml:space="preserve">Celu rewitalizacji 3 – Poprawa jakości życia na obszarze rewitalizacji poprzez poprawę jakości infrastruktury technicznej i </w:t>
            </w:r>
            <w:r w:rsidR="00694303" w:rsidRPr="00B357DE">
              <w:rPr>
                <w:rStyle w:val="markedcontent"/>
                <w:rFonts w:asciiTheme="minorHAnsi" w:hAnsiTheme="minorHAnsi" w:cstheme="minorHAnsi"/>
                <w:sz w:val="22"/>
                <w:szCs w:val="22"/>
              </w:rPr>
              <w:t>podniesienie jakości usług publicznych oraz usług na rzecz mieszkańców miasta oraz turystów.</w:t>
            </w:r>
          </w:p>
        </w:tc>
      </w:tr>
    </w:tbl>
    <w:p w14:paraId="1422ADA7" w14:textId="77777777" w:rsidR="00694303" w:rsidRPr="00B357DE" w:rsidRDefault="00694303" w:rsidP="00B357DE">
      <w:pPr>
        <w:autoSpaceDE w:val="0"/>
        <w:autoSpaceDN w:val="0"/>
        <w:adjustRightInd w:val="0"/>
        <w:jc w:val="both"/>
        <w:rPr>
          <w:rFonts w:asciiTheme="minorHAnsi" w:hAnsiTheme="minorHAnsi" w:cstheme="minorHAnsi"/>
          <w:sz w:val="22"/>
          <w:szCs w:val="22"/>
        </w:rPr>
      </w:pPr>
    </w:p>
    <w:p w14:paraId="116C97F1" w14:textId="77777777" w:rsidR="00694303" w:rsidRPr="00B357DE" w:rsidRDefault="00694303" w:rsidP="00B357DE">
      <w:pPr>
        <w:autoSpaceDE w:val="0"/>
        <w:autoSpaceDN w:val="0"/>
        <w:adjustRightInd w:val="0"/>
        <w:jc w:val="both"/>
        <w:rPr>
          <w:rFonts w:asciiTheme="minorHAnsi" w:hAnsiTheme="minorHAnsi" w:cstheme="minorHAnsi"/>
          <w:sz w:val="22"/>
          <w:szCs w:val="22"/>
        </w:rPr>
      </w:pPr>
    </w:p>
    <w:p w14:paraId="40C57F64" w14:textId="03030831" w:rsidR="00AA6CEF" w:rsidRPr="00B357DE" w:rsidRDefault="000918C4" w:rsidP="00B357DE">
      <w:pPr>
        <w:jc w:val="both"/>
        <w:rPr>
          <w:rFonts w:asciiTheme="minorHAnsi" w:hAnsiTheme="minorHAnsi" w:cstheme="minorHAnsi"/>
          <w:sz w:val="22"/>
          <w:szCs w:val="22"/>
        </w:rPr>
      </w:pPr>
      <w:r w:rsidRPr="00B357DE">
        <w:rPr>
          <w:rFonts w:asciiTheme="minorHAnsi" w:hAnsiTheme="minorHAnsi" w:cstheme="minorHAnsi"/>
          <w:sz w:val="22"/>
          <w:szCs w:val="22"/>
        </w:rPr>
        <w:t>Aktualnie budynek szkoły wymaga przeprowadzenia poniższego zakresu prac:</w:t>
      </w:r>
    </w:p>
    <w:p w14:paraId="03414299" w14:textId="78BAD660" w:rsidR="003F7EED" w:rsidRPr="00B357DE" w:rsidRDefault="00A21C3C" w:rsidP="00B357DE">
      <w:pPr>
        <w:jc w:val="both"/>
        <w:rPr>
          <w:rFonts w:asciiTheme="minorHAnsi" w:hAnsiTheme="minorHAnsi" w:cstheme="minorHAnsi"/>
          <w:sz w:val="22"/>
          <w:szCs w:val="22"/>
        </w:rPr>
      </w:pPr>
      <w:r w:rsidRPr="00B357DE">
        <w:rPr>
          <w:rFonts w:asciiTheme="minorHAnsi" w:hAnsiTheme="minorHAnsi" w:cstheme="minorHAnsi"/>
          <w:sz w:val="22"/>
          <w:szCs w:val="22"/>
        </w:rPr>
        <w:t>Modernizacja ins</w:t>
      </w:r>
      <w:r w:rsidR="00BF7EA4">
        <w:rPr>
          <w:rFonts w:asciiTheme="minorHAnsi" w:hAnsiTheme="minorHAnsi" w:cstheme="minorHAnsi"/>
          <w:sz w:val="22"/>
          <w:szCs w:val="22"/>
        </w:rPr>
        <w:t>talacji centralnego ogrzewania - w</w:t>
      </w:r>
      <w:r w:rsidRPr="00B357DE">
        <w:rPr>
          <w:rFonts w:asciiTheme="minorHAnsi" w:hAnsiTheme="minorHAnsi" w:cstheme="minorHAnsi"/>
          <w:sz w:val="22"/>
          <w:szCs w:val="22"/>
        </w:rPr>
        <w:t xml:space="preserve"> ramach projektu modernizacji instalacji c.o. planowana jest kompleksowa wymiana wszystkich elementów instalacji wraz z wykonani</w:t>
      </w:r>
      <w:r w:rsidR="00127871" w:rsidRPr="00B357DE">
        <w:rPr>
          <w:rFonts w:asciiTheme="minorHAnsi" w:hAnsiTheme="minorHAnsi" w:cstheme="minorHAnsi"/>
          <w:sz w:val="22"/>
          <w:szCs w:val="22"/>
        </w:rPr>
        <w:t>em nowych pionów, zaworów podpi</w:t>
      </w:r>
      <w:r w:rsidRPr="00B357DE">
        <w:rPr>
          <w:rFonts w:asciiTheme="minorHAnsi" w:hAnsiTheme="minorHAnsi" w:cstheme="minorHAnsi"/>
          <w:sz w:val="22"/>
          <w:szCs w:val="22"/>
        </w:rPr>
        <w:t>onowych</w:t>
      </w:r>
      <w:r w:rsidR="00127871" w:rsidRPr="00B357DE">
        <w:rPr>
          <w:rFonts w:asciiTheme="minorHAnsi" w:hAnsiTheme="minorHAnsi" w:cstheme="minorHAnsi"/>
          <w:sz w:val="22"/>
          <w:szCs w:val="22"/>
        </w:rPr>
        <w:t>, odgałęzień i</w:t>
      </w:r>
      <w:r w:rsidR="00BF7EA4">
        <w:rPr>
          <w:rFonts w:asciiTheme="minorHAnsi" w:hAnsiTheme="minorHAnsi" w:cstheme="minorHAnsi"/>
          <w:sz w:val="22"/>
          <w:szCs w:val="22"/>
        </w:rPr>
        <w:t> </w:t>
      </w:r>
      <w:r w:rsidR="00127871" w:rsidRPr="00B357DE">
        <w:rPr>
          <w:rFonts w:asciiTheme="minorHAnsi" w:hAnsiTheme="minorHAnsi" w:cstheme="minorHAnsi"/>
          <w:sz w:val="22"/>
          <w:szCs w:val="22"/>
        </w:rPr>
        <w:t>zamontowaniem nowych grzejników. Inwestycja niesie za sobą konieczność przeprowadzenia przez stropy pionów instalacyjnych, jednak w perspektywie czasowej jest to najbardziej racjonalny i</w:t>
      </w:r>
      <w:r w:rsidR="00BF7EA4">
        <w:rPr>
          <w:rFonts w:asciiTheme="minorHAnsi" w:hAnsiTheme="minorHAnsi" w:cstheme="minorHAnsi"/>
          <w:sz w:val="22"/>
          <w:szCs w:val="22"/>
        </w:rPr>
        <w:t> </w:t>
      </w:r>
      <w:r w:rsidR="00127871" w:rsidRPr="00B357DE">
        <w:rPr>
          <w:rFonts w:asciiTheme="minorHAnsi" w:hAnsiTheme="minorHAnsi" w:cstheme="minorHAnsi"/>
          <w:sz w:val="22"/>
          <w:szCs w:val="22"/>
        </w:rPr>
        <w:t>ekonomiczny sposób prowadzący do znacznego obniżenia kosztów eksploatacyjnych, związanych z</w:t>
      </w:r>
      <w:r w:rsidR="00BF7EA4">
        <w:rPr>
          <w:rFonts w:asciiTheme="minorHAnsi" w:hAnsiTheme="minorHAnsi" w:cstheme="minorHAnsi"/>
          <w:sz w:val="22"/>
          <w:szCs w:val="22"/>
        </w:rPr>
        <w:t> </w:t>
      </w:r>
      <w:r w:rsidR="00127871" w:rsidRPr="00B357DE">
        <w:rPr>
          <w:rFonts w:asciiTheme="minorHAnsi" w:hAnsiTheme="minorHAnsi" w:cstheme="minorHAnsi"/>
          <w:sz w:val="22"/>
          <w:szCs w:val="22"/>
        </w:rPr>
        <w:t xml:space="preserve">ogrzewaniem obiektu. </w:t>
      </w:r>
    </w:p>
    <w:p w14:paraId="3AE8DF9B" w14:textId="6299565A" w:rsidR="003F7EED" w:rsidRPr="00B357DE" w:rsidRDefault="003F7EED" w:rsidP="00B357DE">
      <w:pPr>
        <w:jc w:val="both"/>
        <w:rPr>
          <w:rFonts w:asciiTheme="minorHAnsi" w:hAnsiTheme="minorHAnsi" w:cstheme="minorHAnsi"/>
          <w:sz w:val="22"/>
          <w:szCs w:val="22"/>
        </w:rPr>
      </w:pPr>
      <w:r w:rsidRPr="00B357DE">
        <w:rPr>
          <w:rFonts w:asciiTheme="minorHAnsi" w:hAnsiTheme="minorHAnsi" w:cstheme="minorHAnsi"/>
          <w:sz w:val="22"/>
          <w:szCs w:val="22"/>
        </w:rPr>
        <w:t>Termomoderniza</w:t>
      </w:r>
      <w:r w:rsidR="00BF7EA4">
        <w:rPr>
          <w:rFonts w:asciiTheme="minorHAnsi" w:hAnsiTheme="minorHAnsi" w:cstheme="minorHAnsi"/>
          <w:sz w:val="22"/>
          <w:szCs w:val="22"/>
        </w:rPr>
        <w:t>cja ścian zewnętrznych i dachu - w</w:t>
      </w:r>
      <w:r w:rsidRPr="00B357DE">
        <w:rPr>
          <w:rFonts w:asciiTheme="minorHAnsi" w:hAnsiTheme="minorHAnsi" w:cstheme="minorHAnsi"/>
          <w:sz w:val="22"/>
          <w:szCs w:val="22"/>
        </w:rPr>
        <w:t>ymiana stolarki okiennej i drzwi, demontaż i</w:t>
      </w:r>
      <w:r w:rsidR="00BF7EA4">
        <w:rPr>
          <w:rFonts w:asciiTheme="minorHAnsi" w:hAnsiTheme="minorHAnsi" w:cstheme="minorHAnsi"/>
          <w:sz w:val="22"/>
          <w:szCs w:val="22"/>
        </w:rPr>
        <w:t> </w:t>
      </w:r>
      <w:r w:rsidRPr="00B357DE">
        <w:rPr>
          <w:rFonts w:asciiTheme="minorHAnsi" w:hAnsiTheme="minorHAnsi" w:cstheme="minorHAnsi"/>
          <w:sz w:val="22"/>
          <w:szCs w:val="22"/>
        </w:rPr>
        <w:t xml:space="preserve">ponowny montaż istniejącej instalacji odgromowej, rozebranie obróbek blacharskich okapników okiennych z blachy nienadającej się do użytku, rozebranie rur spustowych z blachy nienadającej się do </w:t>
      </w:r>
      <w:r w:rsidRPr="00B357DE">
        <w:rPr>
          <w:rFonts w:asciiTheme="minorHAnsi" w:hAnsiTheme="minorHAnsi" w:cstheme="minorHAnsi"/>
          <w:sz w:val="22"/>
          <w:szCs w:val="22"/>
        </w:rPr>
        <w:lastRenderedPageBreak/>
        <w:t xml:space="preserve">użytku, uzupełnienie tynków zewnętrznych, przygotowanie starego podłoża, montaż </w:t>
      </w:r>
      <w:r w:rsidR="00AA6CEF" w:rsidRPr="00B357DE">
        <w:rPr>
          <w:rFonts w:asciiTheme="minorHAnsi" w:hAnsiTheme="minorHAnsi" w:cstheme="minorHAnsi"/>
          <w:sz w:val="22"/>
          <w:szCs w:val="22"/>
        </w:rPr>
        <w:t>uchwytów i rur winidurowych dla przewodów instalacji odgromowej pod docieplenie, wykonanie docieplenia, warstwy siatki, tynk mineralny „baranek”, wykonanie obróbki z blachy, malowanie elewacji farbą, montaż rur spustowych okrągłych z blachy. Roboty towarzyszące – obróbki blacharskie.</w:t>
      </w:r>
    </w:p>
    <w:p w14:paraId="12D71D4B" w14:textId="77777777" w:rsidR="00A21C3C" w:rsidRPr="00B357DE" w:rsidRDefault="00A21C3C" w:rsidP="00B357DE">
      <w:pPr>
        <w:jc w:val="both"/>
        <w:rPr>
          <w:rFonts w:asciiTheme="minorHAnsi" w:hAnsiTheme="minorHAnsi" w:cstheme="minorHAnsi"/>
          <w:b/>
          <w:sz w:val="22"/>
          <w:szCs w:val="22"/>
        </w:rPr>
      </w:pPr>
    </w:p>
    <w:p w14:paraId="75C0EE3F" w14:textId="77777777" w:rsidR="00492625" w:rsidRPr="00B357DE" w:rsidRDefault="00492625" w:rsidP="00B357DE">
      <w:pPr>
        <w:jc w:val="both"/>
        <w:rPr>
          <w:rFonts w:asciiTheme="minorHAnsi" w:hAnsiTheme="minorHAnsi" w:cstheme="minorHAnsi"/>
          <w:b/>
          <w:sz w:val="22"/>
          <w:szCs w:val="22"/>
          <w:highlight w:val="lightGray"/>
        </w:rPr>
      </w:pPr>
    </w:p>
    <w:p w14:paraId="618B93DF"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highlight w:val="lightGray"/>
        </w:rPr>
        <w:t>NAZWA PROJEKTU/ PRZEDSIĘWZIĘCIA NR 7</w:t>
      </w:r>
    </w:p>
    <w:p w14:paraId="42B4B2BF"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Rewitalizacja  zabytkowego centrum Nysy poprzez stworzenie aktywizującego społecznie miejsca spotkań w zabytkowym Rynku Nysy - Gmina Nysa</w:t>
      </w:r>
    </w:p>
    <w:p w14:paraId="293A0FF9"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sz w:val="22"/>
          <w:szCs w:val="22"/>
        </w:rPr>
        <w:t>Miasto Nysa, Rynek i ul. Sukiennicza  –  powierzchnia:  11 754,04  m2</w:t>
      </w:r>
    </w:p>
    <w:p w14:paraId="33837AFB"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sz w:val="22"/>
          <w:szCs w:val="22"/>
        </w:rPr>
        <w:t>ark. m. 33, obr. Śródmieście, dz. nr: 13/4, 17, 21, 22/2, 76, 77, 78.</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2845"/>
        <w:gridCol w:w="3085"/>
      </w:tblGrid>
      <w:tr w:rsidR="0073159D" w:rsidRPr="00B357DE" w14:paraId="36CFFEBF" w14:textId="77777777" w:rsidTr="008543E8">
        <w:tc>
          <w:tcPr>
            <w:tcW w:w="1730" w:type="pct"/>
            <w:shd w:val="clear" w:color="auto" w:fill="C6D9F1"/>
          </w:tcPr>
          <w:p w14:paraId="5611B983"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PRZEWIDYWANY TERMIN REALIZACJI PROJEKTU</w:t>
            </w:r>
          </w:p>
        </w:tc>
        <w:tc>
          <w:tcPr>
            <w:tcW w:w="1569" w:type="pct"/>
            <w:shd w:val="clear" w:color="auto" w:fill="C6D9F1"/>
          </w:tcPr>
          <w:p w14:paraId="0106B7A0"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SZACOWANA WARTOŚĆ PROJEKTU/ PRZEDSIĘWZIĘCIA</w:t>
            </w:r>
          </w:p>
        </w:tc>
        <w:tc>
          <w:tcPr>
            <w:tcW w:w="1701" w:type="pct"/>
            <w:shd w:val="clear" w:color="auto" w:fill="C6D9F1"/>
          </w:tcPr>
          <w:p w14:paraId="79BF3137"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PRZEWIDYWANE ŹRÓDŁO FINANSOWANIA</w:t>
            </w:r>
          </w:p>
        </w:tc>
      </w:tr>
      <w:tr w:rsidR="0073159D" w:rsidRPr="00B357DE" w14:paraId="591B38B1" w14:textId="77777777" w:rsidTr="008543E8">
        <w:trPr>
          <w:trHeight w:val="553"/>
        </w:trPr>
        <w:tc>
          <w:tcPr>
            <w:tcW w:w="1730" w:type="pct"/>
            <w:shd w:val="clear" w:color="auto" w:fill="auto"/>
          </w:tcPr>
          <w:p w14:paraId="646CBCD3"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sz w:val="22"/>
                <w:szCs w:val="22"/>
              </w:rPr>
              <w:t>III kw.2017 – IV kw. 2020</w:t>
            </w:r>
          </w:p>
        </w:tc>
        <w:tc>
          <w:tcPr>
            <w:tcW w:w="1569" w:type="pct"/>
            <w:shd w:val="clear" w:color="auto" w:fill="auto"/>
          </w:tcPr>
          <w:p w14:paraId="3A94E9E2"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sz w:val="22"/>
                <w:szCs w:val="22"/>
              </w:rPr>
              <w:t>10 000 000 PLN</w:t>
            </w:r>
          </w:p>
          <w:p w14:paraId="7DDD46E9" w14:textId="77777777" w:rsidR="0073159D" w:rsidRPr="00B357DE" w:rsidRDefault="0073159D" w:rsidP="00B357DE">
            <w:pPr>
              <w:jc w:val="both"/>
              <w:rPr>
                <w:rFonts w:asciiTheme="minorHAnsi" w:hAnsiTheme="minorHAnsi" w:cstheme="minorHAnsi"/>
                <w:color w:val="FF0000"/>
                <w:sz w:val="22"/>
                <w:szCs w:val="22"/>
              </w:rPr>
            </w:pPr>
          </w:p>
        </w:tc>
        <w:tc>
          <w:tcPr>
            <w:tcW w:w="1701" w:type="pct"/>
            <w:shd w:val="clear" w:color="auto" w:fill="auto"/>
          </w:tcPr>
          <w:p w14:paraId="2CF6413F"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sz w:val="22"/>
                <w:szCs w:val="22"/>
              </w:rPr>
              <w:t>RPO WO</w:t>
            </w:r>
          </w:p>
          <w:p w14:paraId="7E31D73D" w14:textId="77777777" w:rsidR="0073159D" w:rsidRPr="00B357DE" w:rsidRDefault="0073159D" w:rsidP="00B357DE">
            <w:pPr>
              <w:jc w:val="both"/>
              <w:rPr>
                <w:rFonts w:asciiTheme="minorHAnsi" w:hAnsiTheme="minorHAnsi" w:cstheme="minorHAnsi"/>
                <w:color w:val="FF0000"/>
                <w:sz w:val="22"/>
                <w:szCs w:val="22"/>
              </w:rPr>
            </w:pPr>
            <w:r w:rsidRPr="00B357DE">
              <w:rPr>
                <w:rFonts w:asciiTheme="minorHAnsi" w:hAnsiTheme="minorHAnsi" w:cstheme="minorHAnsi"/>
                <w:sz w:val="22"/>
                <w:szCs w:val="22"/>
              </w:rPr>
              <w:t>POIiŚ</w:t>
            </w:r>
          </w:p>
        </w:tc>
      </w:tr>
    </w:tbl>
    <w:p w14:paraId="045AD01F" w14:textId="77777777" w:rsidR="00AA6CEF" w:rsidRPr="00B357DE" w:rsidRDefault="00AA6CEF" w:rsidP="00B357DE">
      <w:pPr>
        <w:jc w:val="both"/>
        <w:rPr>
          <w:rFonts w:asciiTheme="minorHAnsi" w:hAnsiTheme="minorHAnsi" w:cstheme="minorHAnsi"/>
          <w:b/>
          <w:sz w:val="22"/>
          <w:szCs w:val="22"/>
        </w:rPr>
      </w:pPr>
    </w:p>
    <w:p w14:paraId="627C87F4" w14:textId="71E9310F" w:rsidR="00C33FBC" w:rsidRPr="00C33FBC" w:rsidRDefault="00C33FBC" w:rsidP="00B357DE">
      <w:pPr>
        <w:jc w:val="both"/>
        <w:rPr>
          <w:rFonts w:asciiTheme="minorHAnsi" w:hAnsiTheme="minorHAnsi" w:cstheme="minorHAnsi"/>
          <w:sz w:val="22"/>
          <w:szCs w:val="22"/>
        </w:rPr>
      </w:pPr>
      <w:r>
        <w:rPr>
          <w:rFonts w:asciiTheme="minorHAnsi" w:hAnsiTheme="minorHAnsi" w:cstheme="minorHAnsi"/>
          <w:sz w:val="22"/>
          <w:szCs w:val="22"/>
        </w:rPr>
        <w:t>Na realizację karty przedsięwzięcia nr 7 składają się dwa projekty – jeden zrealizowany, drugi w trakcie realizacji. Poniżej przedstawiono ich opisy:</w:t>
      </w:r>
    </w:p>
    <w:p w14:paraId="2AEEE55E" w14:textId="77777777" w:rsidR="00072642" w:rsidRPr="00B357DE" w:rsidRDefault="00C23BA7" w:rsidP="00B357DE">
      <w:pPr>
        <w:jc w:val="both"/>
        <w:rPr>
          <w:rFonts w:asciiTheme="minorHAnsi" w:hAnsiTheme="minorHAnsi" w:cstheme="minorHAnsi"/>
          <w:b/>
          <w:sz w:val="22"/>
          <w:szCs w:val="22"/>
        </w:rPr>
      </w:pPr>
      <w:r w:rsidRPr="00C33FBC">
        <w:rPr>
          <w:rFonts w:asciiTheme="minorHAnsi" w:hAnsiTheme="minorHAnsi" w:cstheme="minorHAnsi"/>
          <w:sz w:val="22"/>
          <w:szCs w:val="22"/>
        </w:rPr>
        <w:t>Gmina Nysa zrealizowała</w:t>
      </w:r>
      <w:r w:rsidRPr="00B357DE">
        <w:rPr>
          <w:rFonts w:asciiTheme="minorHAnsi" w:hAnsiTheme="minorHAnsi" w:cstheme="minorHAnsi"/>
          <w:b/>
          <w:sz w:val="22"/>
          <w:szCs w:val="22"/>
        </w:rPr>
        <w:t xml:space="preserve"> projekt pn. „</w:t>
      </w:r>
      <w:r w:rsidR="00072642" w:rsidRPr="00B357DE">
        <w:rPr>
          <w:rFonts w:asciiTheme="minorHAnsi" w:hAnsiTheme="minorHAnsi" w:cstheme="minorHAnsi"/>
          <w:b/>
          <w:sz w:val="22"/>
          <w:szCs w:val="22"/>
        </w:rPr>
        <w:t>Centrum Przesiadkowe w Nysie - przebudowa ulic: Kolejowa, Wrocławska, Rynek, Celna wraz z inteligentnym systemem transportu i zakupem taboru niskoemisyjnego</w:t>
      </w:r>
      <w:r w:rsidRPr="00B357DE">
        <w:rPr>
          <w:rFonts w:asciiTheme="minorHAnsi" w:hAnsiTheme="minorHAnsi" w:cstheme="minorHAnsi"/>
          <w:b/>
          <w:sz w:val="22"/>
          <w:szCs w:val="22"/>
        </w:rPr>
        <w:t>”</w:t>
      </w:r>
    </w:p>
    <w:p w14:paraId="29E21227" w14:textId="3E2EDDB5" w:rsidR="00C23BA7" w:rsidRPr="00B357DE" w:rsidRDefault="00B9101C" w:rsidP="00B357DE">
      <w:pPr>
        <w:jc w:val="both"/>
        <w:rPr>
          <w:rFonts w:asciiTheme="minorHAnsi" w:hAnsiTheme="minorHAnsi" w:cstheme="minorHAnsi"/>
          <w:b/>
          <w:sz w:val="22"/>
          <w:szCs w:val="22"/>
        </w:rPr>
      </w:pPr>
      <w:r w:rsidRPr="00B357DE">
        <w:rPr>
          <w:rFonts w:asciiTheme="minorHAnsi" w:hAnsiTheme="minorHAnsi" w:cstheme="minorHAnsi"/>
          <w:sz w:val="22"/>
          <w:szCs w:val="22"/>
        </w:rPr>
        <w:t xml:space="preserve">Wniosek realizowany </w:t>
      </w:r>
      <w:r w:rsidR="00A4319B" w:rsidRPr="00B357DE">
        <w:rPr>
          <w:rFonts w:asciiTheme="minorHAnsi" w:hAnsiTheme="minorHAnsi" w:cstheme="minorHAnsi"/>
          <w:sz w:val="22"/>
          <w:szCs w:val="22"/>
        </w:rPr>
        <w:t xml:space="preserve">był </w:t>
      </w:r>
      <w:r w:rsidRPr="00B357DE">
        <w:rPr>
          <w:rFonts w:asciiTheme="minorHAnsi" w:hAnsiTheme="minorHAnsi" w:cstheme="minorHAnsi"/>
          <w:sz w:val="22"/>
          <w:szCs w:val="22"/>
        </w:rPr>
        <w:t>w ramach poddziałania 3.1.1 Strategie niskoemisyjne w miastach subregionalnych Regionalnego Programu Operacyjnego Województwa Opolskiego na lata  2014-2020.</w:t>
      </w:r>
    </w:p>
    <w:p w14:paraId="7AEE50BC" w14:textId="77777777" w:rsidR="00CA2127" w:rsidRDefault="00CA2127" w:rsidP="00B357DE">
      <w:pPr>
        <w:jc w:val="both"/>
        <w:rPr>
          <w:rFonts w:asciiTheme="minorHAnsi" w:hAnsiTheme="minorHAnsi" w:cstheme="minorHAnsi"/>
          <w:b/>
          <w:sz w:val="22"/>
          <w:szCs w:val="22"/>
        </w:rPr>
      </w:pPr>
    </w:p>
    <w:p w14:paraId="60DF3530" w14:textId="77777777" w:rsidR="00C23BA7" w:rsidRPr="00B357DE" w:rsidRDefault="00C23BA7" w:rsidP="00B357DE">
      <w:pPr>
        <w:jc w:val="both"/>
        <w:rPr>
          <w:rFonts w:asciiTheme="minorHAnsi" w:hAnsiTheme="minorHAnsi" w:cstheme="minorHAnsi"/>
          <w:b/>
          <w:sz w:val="22"/>
          <w:szCs w:val="22"/>
        </w:rPr>
      </w:pPr>
      <w:r w:rsidRPr="00B357DE">
        <w:rPr>
          <w:rFonts w:asciiTheme="minorHAnsi" w:hAnsiTheme="minorHAnsi" w:cstheme="minorHAnsi"/>
          <w:b/>
          <w:sz w:val="22"/>
          <w:szCs w:val="22"/>
        </w:rPr>
        <w:t>Opis stopnia realizacji:</w:t>
      </w:r>
    </w:p>
    <w:p w14:paraId="6E08562A" w14:textId="3C7FB68D" w:rsidR="00C23BA7" w:rsidRPr="00B357DE" w:rsidRDefault="00C23BA7" w:rsidP="00B357DE">
      <w:pPr>
        <w:jc w:val="both"/>
        <w:rPr>
          <w:rFonts w:asciiTheme="minorHAnsi" w:hAnsiTheme="minorHAnsi" w:cstheme="minorHAnsi"/>
          <w:sz w:val="22"/>
          <w:szCs w:val="22"/>
        </w:rPr>
      </w:pPr>
      <w:r w:rsidRPr="00B357DE">
        <w:rPr>
          <w:rFonts w:asciiTheme="minorHAnsi" w:hAnsiTheme="minorHAnsi" w:cstheme="minorHAnsi"/>
          <w:sz w:val="22"/>
          <w:szCs w:val="22"/>
        </w:rPr>
        <w:t>Projekt dotyczył przebudowy ulic: Kolejowa, Wrocławska, Rynek, Celna wraz z inteligentnym systemem transportu i zakupem taboru niskoemisyjnego. W wyniku inwestycji powsta</w:t>
      </w:r>
      <w:r w:rsidR="00BB3A85" w:rsidRPr="00B357DE">
        <w:rPr>
          <w:rFonts w:asciiTheme="minorHAnsi" w:hAnsiTheme="minorHAnsi" w:cstheme="minorHAnsi"/>
          <w:sz w:val="22"/>
          <w:szCs w:val="22"/>
        </w:rPr>
        <w:t>ł</w:t>
      </w:r>
      <w:r w:rsidRPr="00B357DE">
        <w:rPr>
          <w:rFonts w:asciiTheme="minorHAnsi" w:hAnsiTheme="minorHAnsi" w:cstheme="minorHAnsi"/>
          <w:sz w:val="22"/>
          <w:szCs w:val="22"/>
        </w:rPr>
        <w:t xml:space="preserve"> węzeł przesiadkowy integrujący występujące w Nysie gałęzie transportu. Projekt posiada zintegrowany i kompleksowy charakter. W ramach przebudowy ulic </w:t>
      </w:r>
      <w:r w:rsidR="00BB3A85" w:rsidRPr="00B357DE">
        <w:rPr>
          <w:rFonts w:asciiTheme="minorHAnsi" w:hAnsiTheme="minorHAnsi" w:cstheme="minorHAnsi"/>
          <w:sz w:val="22"/>
          <w:szCs w:val="22"/>
        </w:rPr>
        <w:t>został</w:t>
      </w:r>
      <w:r w:rsidRPr="00B357DE">
        <w:rPr>
          <w:rFonts w:asciiTheme="minorHAnsi" w:hAnsiTheme="minorHAnsi" w:cstheme="minorHAnsi"/>
          <w:sz w:val="22"/>
          <w:szCs w:val="22"/>
        </w:rPr>
        <w:t xml:space="preserve"> ograniczony indywidualny transport samochodowy w</w:t>
      </w:r>
      <w:r w:rsidR="00BF7EA4">
        <w:rPr>
          <w:rFonts w:asciiTheme="minorHAnsi" w:hAnsiTheme="minorHAnsi" w:cstheme="minorHAnsi"/>
          <w:sz w:val="22"/>
          <w:szCs w:val="22"/>
        </w:rPr>
        <w:t> </w:t>
      </w:r>
      <w:r w:rsidRPr="00B357DE">
        <w:rPr>
          <w:rFonts w:asciiTheme="minorHAnsi" w:hAnsiTheme="minorHAnsi" w:cstheme="minorHAnsi"/>
          <w:sz w:val="22"/>
          <w:szCs w:val="22"/>
        </w:rPr>
        <w:t xml:space="preserve">centrum Nysy a przyjęte rozwiązania z zakresu organizacji ruchu </w:t>
      </w:r>
      <w:r w:rsidR="00C54A81" w:rsidRPr="00B357DE">
        <w:rPr>
          <w:rFonts w:asciiTheme="minorHAnsi" w:hAnsiTheme="minorHAnsi" w:cstheme="minorHAnsi"/>
          <w:sz w:val="22"/>
          <w:szCs w:val="22"/>
        </w:rPr>
        <w:t>ułatwiły</w:t>
      </w:r>
      <w:r w:rsidRPr="00B357DE">
        <w:rPr>
          <w:rFonts w:asciiTheme="minorHAnsi" w:hAnsiTheme="minorHAnsi" w:cstheme="minorHAnsi"/>
          <w:sz w:val="22"/>
          <w:szCs w:val="22"/>
        </w:rPr>
        <w:t xml:space="preserve"> poruszanie się pojazdów komunikacji zbiorowej. </w:t>
      </w:r>
      <w:r w:rsidR="00BB3A85" w:rsidRPr="00B357DE">
        <w:rPr>
          <w:rFonts w:asciiTheme="minorHAnsi" w:hAnsiTheme="minorHAnsi" w:cstheme="minorHAnsi"/>
          <w:sz w:val="22"/>
          <w:szCs w:val="22"/>
        </w:rPr>
        <w:t>Zamontowany został</w:t>
      </w:r>
      <w:r w:rsidRPr="00B357DE">
        <w:rPr>
          <w:rFonts w:asciiTheme="minorHAnsi" w:hAnsiTheme="minorHAnsi" w:cstheme="minorHAnsi"/>
          <w:sz w:val="22"/>
          <w:szCs w:val="22"/>
        </w:rPr>
        <w:t xml:space="preserve"> Inteligentny System Zarządzania Ruchem oraz infrastrukturą służąca</w:t>
      </w:r>
      <w:r w:rsidR="00BF7EA4">
        <w:rPr>
          <w:rFonts w:asciiTheme="minorHAnsi" w:hAnsiTheme="minorHAnsi" w:cstheme="minorHAnsi"/>
          <w:sz w:val="22"/>
          <w:szCs w:val="22"/>
        </w:rPr>
        <w:t xml:space="preserve"> obsłudze pasażerów zapewniającą</w:t>
      </w:r>
      <w:r w:rsidRPr="00B357DE">
        <w:rPr>
          <w:rFonts w:asciiTheme="minorHAnsi" w:hAnsiTheme="minorHAnsi" w:cstheme="minorHAnsi"/>
          <w:sz w:val="22"/>
          <w:szCs w:val="22"/>
        </w:rPr>
        <w:t xml:space="preserve"> m.in. interaktywną informację pasażerską. Dodatkowo mając na względzie zachęcenie mieszkańców i przyjezdnych do korzystania z transportu publicznego., </w:t>
      </w:r>
      <w:r w:rsidR="00C54A81" w:rsidRPr="00B357DE">
        <w:rPr>
          <w:rFonts w:asciiTheme="minorHAnsi" w:hAnsiTheme="minorHAnsi" w:cstheme="minorHAnsi"/>
          <w:sz w:val="22"/>
          <w:szCs w:val="22"/>
        </w:rPr>
        <w:t>zostały</w:t>
      </w:r>
      <w:r w:rsidRPr="00B357DE">
        <w:rPr>
          <w:rFonts w:asciiTheme="minorHAnsi" w:hAnsiTheme="minorHAnsi" w:cstheme="minorHAnsi"/>
          <w:sz w:val="22"/>
          <w:szCs w:val="22"/>
        </w:rPr>
        <w:t xml:space="preserve"> zakupione 2 autobusy elektryczne, które </w:t>
      </w:r>
      <w:r w:rsidR="00BF7EA4">
        <w:rPr>
          <w:rFonts w:asciiTheme="minorHAnsi" w:hAnsiTheme="minorHAnsi" w:cstheme="minorHAnsi"/>
          <w:sz w:val="22"/>
          <w:szCs w:val="22"/>
        </w:rPr>
        <w:t xml:space="preserve">obsługują </w:t>
      </w:r>
      <w:r w:rsidRPr="00B357DE">
        <w:rPr>
          <w:rFonts w:asciiTheme="minorHAnsi" w:hAnsiTheme="minorHAnsi" w:cstheme="minorHAnsi"/>
          <w:sz w:val="22"/>
          <w:szCs w:val="22"/>
        </w:rPr>
        <w:t>nową bezpłatną linię komunikacji miejskiej.</w:t>
      </w:r>
    </w:p>
    <w:p w14:paraId="50DE8065" w14:textId="77777777" w:rsidR="00C23BA7" w:rsidRPr="00B357DE" w:rsidRDefault="00C23BA7" w:rsidP="00B357DE">
      <w:pPr>
        <w:jc w:val="both"/>
        <w:rPr>
          <w:rFonts w:asciiTheme="minorHAnsi" w:hAnsiTheme="minorHAnsi" w:cstheme="minorHAnsi"/>
          <w:b/>
          <w:sz w:val="22"/>
          <w:szCs w:val="22"/>
        </w:rPr>
      </w:pPr>
    </w:p>
    <w:p w14:paraId="02F07557" w14:textId="77777777" w:rsidR="00C23BA7" w:rsidRPr="00B357DE" w:rsidRDefault="00C23BA7" w:rsidP="00B357DE">
      <w:pPr>
        <w:jc w:val="both"/>
        <w:rPr>
          <w:rFonts w:asciiTheme="minorHAnsi" w:hAnsiTheme="minorHAnsi" w:cstheme="minorHAnsi"/>
          <w:b/>
          <w:sz w:val="22"/>
          <w:szCs w:val="22"/>
        </w:rPr>
      </w:pPr>
      <w:r w:rsidRPr="00B357DE">
        <w:rPr>
          <w:rFonts w:asciiTheme="minorHAnsi" w:hAnsiTheme="minorHAnsi" w:cstheme="minorHAnsi"/>
          <w:b/>
          <w:sz w:val="22"/>
          <w:szCs w:val="22"/>
        </w:rPr>
        <w:t xml:space="preserve">Termin realizacji – lata 2017 – 2019 </w:t>
      </w:r>
    </w:p>
    <w:p w14:paraId="5DD24B7E" w14:textId="5D28A100" w:rsidR="00C23BA7" w:rsidRPr="00B357DE" w:rsidRDefault="00C23BA7" w:rsidP="00B357DE">
      <w:pPr>
        <w:jc w:val="both"/>
        <w:rPr>
          <w:rFonts w:asciiTheme="minorHAnsi" w:hAnsiTheme="minorHAnsi" w:cstheme="minorHAnsi"/>
          <w:b/>
          <w:sz w:val="22"/>
          <w:szCs w:val="22"/>
        </w:rPr>
      </w:pPr>
      <w:r w:rsidRPr="00B357DE">
        <w:rPr>
          <w:rFonts w:asciiTheme="minorHAnsi" w:hAnsiTheme="minorHAnsi" w:cstheme="minorHAnsi"/>
          <w:b/>
          <w:sz w:val="22"/>
          <w:szCs w:val="22"/>
        </w:rPr>
        <w:t xml:space="preserve">Wartość projektu – </w:t>
      </w:r>
      <w:r w:rsidR="00C33FBC" w:rsidRPr="00C33FBC">
        <w:rPr>
          <w:rFonts w:asciiTheme="minorHAnsi" w:hAnsiTheme="minorHAnsi" w:cstheme="minorHAnsi"/>
          <w:b/>
          <w:sz w:val="22"/>
          <w:szCs w:val="22"/>
        </w:rPr>
        <w:t xml:space="preserve">38 173 839,13 </w:t>
      </w:r>
      <w:r w:rsidRPr="00B357DE">
        <w:rPr>
          <w:rFonts w:asciiTheme="minorHAnsi" w:hAnsiTheme="minorHAnsi" w:cstheme="minorHAnsi"/>
          <w:b/>
          <w:sz w:val="22"/>
          <w:szCs w:val="22"/>
        </w:rPr>
        <w:t>zł</w:t>
      </w:r>
    </w:p>
    <w:p w14:paraId="67A70627" w14:textId="4F43EE21" w:rsidR="00C23BA7" w:rsidRPr="00B357DE" w:rsidRDefault="00C23BA7" w:rsidP="00B357DE">
      <w:pPr>
        <w:jc w:val="both"/>
        <w:rPr>
          <w:rFonts w:asciiTheme="minorHAnsi" w:hAnsiTheme="minorHAnsi" w:cstheme="minorHAnsi"/>
          <w:b/>
          <w:sz w:val="22"/>
          <w:szCs w:val="22"/>
        </w:rPr>
      </w:pPr>
      <w:r w:rsidRPr="00B357DE">
        <w:rPr>
          <w:rFonts w:asciiTheme="minorHAnsi" w:hAnsiTheme="minorHAnsi" w:cstheme="minorHAnsi"/>
          <w:b/>
          <w:sz w:val="22"/>
          <w:szCs w:val="22"/>
        </w:rPr>
        <w:t>Źródło finansowania – EFRR</w:t>
      </w:r>
      <w:r w:rsidR="00B9101C" w:rsidRPr="00B357DE">
        <w:rPr>
          <w:rFonts w:asciiTheme="minorHAnsi" w:hAnsiTheme="minorHAnsi" w:cstheme="minorHAnsi"/>
          <w:b/>
          <w:sz w:val="22"/>
          <w:szCs w:val="22"/>
        </w:rPr>
        <w:t xml:space="preserve"> – </w:t>
      </w:r>
      <w:r w:rsidR="00C33FBC" w:rsidRPr="00C33FBC">
        <w:rPr>
          <w:rFonts w:asciiTheme="minorHAnsi" w:hAnsiTheme="minorHAnsi" w:cstheme="minorHAnsi"/>
          <w:b/>
          <w:sz w:val="22"/>
          <w:szCs w:val="22"/>
        </w:rPr>
        <w:t xml:space="preserve">20 303 599,87 </w:t>
      </w:r>
      <w:r w:rsidR="00B9101C" w:rsidRPr="00B357DE">
        <w:rPr>
          <w:rFonts w:asciiTheme="minorHAnsi" w:hAnsiTheme="minorHAnsi" w:cstheme="minorHAnsi"/>
          <w:b/>
          <w:sz w:val="22"/>
          <w:szCs w:val="22"/>
        </w:rPr>
        <w:t>zł</w:t>
      </w:r>
      <w:r w:rsidRPr="00B357DE">
        <w:rPr>
          <w:rFonts w:asciiTheme="minorHAnsi" w:hAnsiTheme="minorHAnsi" w:cstheme="minorHAnsi"/>
          <w:b/>
          <w:sz w:val="22"/>
          <w:szCs w:val="22"/>
        </w:rPr>
        <w:t xml:space="preserve"> </w:t>
      </w:r>
      <w:r w:rsidR="00520630">
        <w:rPr>
          <w:rFonts w:asciiTheme="minorHAnsi" w:hAnsiTheme="minorHAnsi" w:cstheme="minorHAnsi"/>
          <w:b/>
          <w:sz w:val="22"/>
          <w:szCs w:val="22"/>
        </w:rPr>
        <w:t>(61,04 %)</w:t>
      </w:r>
    </w:p>
    <w:p w14:paraId="0DA3EDCC" w14:textId="77777777" w:rsidR="00C23BA7" w:rsidRPr="00B357DE" w:rsidRDefault="00C23BA7" w:rsidP="00B357DE">
      <w:pPr>
        <w:jc w:val="both"/>
        <w:rPr>
          <w:rFonts w:asciiTheme="minorHAnsi" w:hAnsiTheme="minorHAnsi" w:cstheme="minorHAnsi"/>
          <w:b/>
          <w:sz w:val="22"/>
          <w:szCs w:val="22"/>
        </w:rPr>
      </w:pPr>
      <w:r w:rsidRPr="00B357DE">
        <w:rPr>
          <w:rFonts w:asciiTheme="minorHAnsi" w:hAnsiTheme="minorHAnsi" w:cstheme="minorHAnsi"/>
          <w:b/>
          <w:sz w:val="22"/>
          <w:szCs w:val="22"/>
        </w:rPr>
        <w:t>Cel rewitalizacji 3 – Poprawa jakości życia na obszarze rewitalizacji poprzez poprawę jakości infrastruktury technicznej</w:t>
      </w:r>
    </w:p>
    <w:p w14:paraId="64E6669A" w14:textId="77777777" w:rsidR="00C23BA7" w:rsidRPr="00B357DE" w:rsidRDefault="00C23BA7" w:rsidP="00B357DE">
      <w:pPr>
        <w:jc w:val="both"/>
        <w:rPr>
          <w:rFonts w:asciiTheme="minorHAnsi" w:hAnsiTheme="minorHAnsi" w:cstheme="minorHAnsi"/>
          <w:sz w:val="22"/>
          <w:szCs w:val="22"/>
        </w:rPr>
      </w:pPr>
    </w:p>
    <w:p w14:paraId="75FB0453" w14:textId="18AB6817" w:rsidR="00C23BA7" w:rsidRPr="00B357DE" w:rsidRDefault="00C33FBC" w:rsidP="00B357DE">
      <w:pPr>
        <w:pStyle w:val="NormalnyWeb"/>
        <w:spacing w:before="0" w:beforeAutospacing="0" w:after="0" w:afterAutospacing="0"/>
        <w:jc w:val="both"/>
        <w:rPr>
          <w:rFonts w:asciiTheme="minorHAnsi" w:hAnsiTheme="minorHAnsi" w:cstheme="minorHAnsi"/>
          <w:sz w:val="22"/>
          <w:szCs w:val="22"/>
        </w:rPr>
      </w:pPr>
      <w:r>
        <w:rPr>
          <w:rStyle w:val="Pogrubienie"/>
          <w:rFonts w:asciiTheme="minorHAnsi" w:hAnsiTheme="minorHAnsi" w:cstheme="minorHAnsi"/>
          <w:sz w:val="22"/>
          <w:szCs w:val="22"/>
        </w:rPr>
        <w:t>Osiągnięte</w:t>
      </w:r>
      <w:r w:rsidR="00C23BA7" w:rsidRPr="00B357DE">
        <w:rPr>
          <w:rStyle w:val="Pogrubienie"/>
          <w:rFonts w:asciiTheme="minorHAnsi" w:hAnsiTheme="minorHAnsi" w:cstheme="minorHAnsi"/>
          <w:sz w:val="22"/>
          <w:szCs w:val="22"/>
        </w:rPr>
        <w:t xml:space="preserve"> efekty:</w:t>
      </w:r>
    </w:p>
    <w:p w14:paraId="785B1CC2" w14:textId="77777777" w:rsidR="00C33FBC" w:rsidRDefault="00C23BA7" w:rsidP="00B357DE">
      <w:pPr>
        <w:pStyle w:val="NormalnyWeb"/>
        <w:numPr>
          <w:ilvl w:val="0"/>
          <w:numId w:val="27"/>
        </w:numPr>
        <w:spacing w:before="0" w:beforeAutospacing="0" w:after="0" w:afterAutospacing="0"/>
        <w:jc w:val="both"/>
        <w:rPr>
          <w:rFonts w:asciiTheme="minorHAnsi" w:hAnsiTheme="minorHAnsi" w:cstheme="minorHAnsi"/>
          <w:sz w:val="22"/>
          <w:szCs w:val="22"/>
        </w:rPr>
      </w:pPr>
      <w:r w:rsidRPr="00B357DE">
        <w:rPr>
          <w:rFonts w:asciiTheme="minorHAnsi" w:hAnsiTheme="minorHAnsi" w:cstheme="minorHAnsi"/>
          <w:sz w:val="22"/>
          <w:szCs w:val="22"/>
        </w:rPr>
        <w:t>Liczba projektów, w których sfinansowano koszty racjonalnych usprawnień dla osób z niepełnosprawnościami 1 szt.</w:t>
      </w:r>
    </w:p>
    <w:p w14:paraId="4EA5A84A" w14:textId="77777777" w:rsidR="00C33FBC" w:rsidRDefault="00C23BA7" w:rsidP="00B357DE">
      <w:pPr>
        <w:pStyle w:val="NormalnyWeb"/>
        <w:numPr>
          <w:ilvl w:val="0"/>
          <w:numId w:val="27"/>
        </w:numPr>
        <w:spacing w:before="0" w:beforeAutospacing="0" w:after="0" w:afterAutospacing="0"/>
        <w:jc w:val="both"/>
        <w:rPr>
          <w:rFonts w:asciiTheme="minorHAnsi" w:hAnsiTheme="minorHAnsi" w:cstheme="minorHAnsi"/>
          <w:sz w:val="22"/>
          <w:szCs w:val="22"/>
        </w:rPr>
      </w:pPr>
      <w:r w:rsidRPr="00C33FBC">
        <w:rPr>
          <w:rFonts w:asciiTheme="minorHAnsi" w:hAnsiTheme="minorHAnsi" w:cstheme="minorHAnsi"/>
          <w:sz w:val="22"/>
          <w:szCs w:val="22"/>
        </w:rPr>
        <w:t>Liczba obiektów dostosowanych do potrzeb osób z niepełnosprawnościami 1 szt.</w:t>
      </w:r>
    </w:p>
    <w:p w14:paraId="008F960E" w14:textId="77777777" w:rsidR="00C33FBC" w:rsidRDefault="00C23BA7" w:rsidP="00B357DE">
      <w:pPr>
        <w:pStyle w:val="NormalnyWeb"/>
        <w:numPr>
          <w:ilvl w:val="0"/>
          <w:numId w:val="27"/>
        </w:numPr>
        <w:spacing w:before="0" w:beforeAutospacing="0" w:after="0" w:afterAutospacing="0"/>
        <w:jc w:val="both"/>
        <w:rPr>
          <w:rFonts w:asciiTheme="minorHAnsi" w:hAnsiTheme="minorHAnsi" w:cstheme="minorHAnsi"/>
          <w:sz w:val="22"/>
          <w:szCs w:val="22"/>
        </w:rPr>
      </w:pPr>
      <w:r w:rsidRPr="00C33FBC">
        <w:rPr>
          <w:rFonts w:asciiTheme="minorHAnsi" w:hAnsiTheme="minorHAnsi" w:cstheme="minorHAnsi"/>
          <w:sz w:val="22"/>
          <w:szCs w:val="22"/>
        </w:rPr>
        <w:t>Długość wyznaczonych buspasów 0,69 km</w:t>
      </w:r>
    </w:p>
    <w:p w14:paraId="5E920D0A" w14:textId="77777777" w:rsidR="00C33FBC" w:rsidRDefault="00C23BA7" w:rsidP="00B357DE">
      <w:pPr>
        <w:pStyle w:val="NormalnyWeb"/>
        <w:numPr>
          <w:ilvl w:val="0"/>
          <w:numId w:val="27"/>
        </w:numPr>
        <w:spacing w:before="0" w:beforeAutospacing="0" w:after="0" w:afterAutospacing="0"/>
        <w:jc w:val="both"/>
        <w:rPr>
          <w:rFonts w:asciiTheme="minorHAnsi" w:hAnsiTheme="minorHAnsi" w:cstheme="minorHAnsi"/>
          <w:sz w:val="22"/>
          <w:szCs w:val="22"/>
        </w:rPr>
      </w:pPr>
      <w:r w:rsidRPr="00C33FBC">
        <w:rPr>
          <w:rFonts w:asciiTheme="minorHAnsi" w:hAnsiTheme="minorHAnsi" w:cstheme="minorHAnsi"/>
          <w:sz w:val="22"/>
          <w:szCs w:val="22"/>
        </w:rPr>
        <w:t>Liczba wybudowanych zintegrowanych węzłów przesiadkowych 1 szt.</w:t>
      </w:r>
    </w:p>
    <w:p w14:paraId="337331C7" w14:textId="77777777" w:rsidR="00C33FBC" w:rsidRDefault="00C23BA7" w:rsidP="00B357DE">
      <w:pPr>
        <w:pStyle w:val="NormalnyWeb"/>
        <w:numPr>
          <w:ilvl w:val="0"/>
          <w:numId w:val="27"/>
        </w:numPr>
        <w:spacing w:before="0" w:beforeAutospacing="0" w:after="0" w:afterAutospacing="0"/>
        <w:jc w:val="both"/>
        <w:rPr>
          <w:rFonts w:asciiTheme="minorHAnsi" w:hAnsiTheme="minorHAnsi" w:cstheme="minorHAnsi"/>
          <w:sz w:val="22"/>
          <w:szCs w:val="22"/>
        </w:rPr>
      </w:pPr>
      <w:r w:rsidRPr="00C33FBC">
        <w:rPr>
          <w:rFonts w:asciiTheme="minorHAnsi" w:hAnsiTheme="minorHAnsi" w:cstheme="minorHAnsi"/>
          <w:sz w:val="22"/>
          <w:szCs w:val="22"/>
        </w:rPr>
        <w:t>Liczba miejsc postojowych w wybudowanych obiektach "parkuj i jedź" 10 szt.</w:t>
      </w:r>
    </w:p>
    <w:p w14:paraId="38EA301C" w14:textId="77777777" w:rsidR="00C33FBC" w:rsidRDefault="00C23BA7" w:rsidP="00B357DE">
      <w:pPr>
        <w:pStyle w:val="NormalnyWeb"/>
        <w:numPr>
          <w:ilvl w:val="0"/>
          <w:numId w:val="27"/>
        </w:numPr>
        <w:spacing w:before="0" w:beforeAutospacing="0" w:after="0" w:afterAutospacing="0"/>
        <w:jc w:val="both"/>
        <w:rPr>
          <w:rFonts w:asciiTheme="minorHAnsi" w:hAnsiTheme="minorHAnsi" w:cstheme="minorHAnsi"/>
          <w:sz w:val="22"/>
          <w:szCs w:val="22"/>
        </w:rPr>
      </w:pPr>
      <w:r w:rsidRPr="00C33FBC">
        <w:rPr>
          <w:rFonts w:asciiTheme="minorHAnsi" w:hAnsiTheme="minorHAnsi" w:cstheme="minorHAnsi"/>
          <w:sz w:val="22"/>
          <w:szCs w:val="22"/>
        </w:rPr>
        <w:t>Długość wybudowanych dróg dla rowerów 0,20 km</w:t>
      </w:r>
    </w:p>
    <w:p w14:paraId="47F19EAF" w14:textId="77777777" w:rsidR="00C33FBC" w:rsidRDefault="00C23BA7" w:rsidP="00B357DE">
      <w:pPr>
        <w:pStyle w:val="NormalnyWeb"/>
        <w:numPr>
          <w:ilvl w:val="0"/>
          <w:numId w:val="27"/>
        </w:numPr>
        <w:spacing w:before="0" w:beforeAutospacing="0" w:after="0" w:afterAutospacing="0"/>
        <w:jc w:val="both"/>
        <w:rPr>
          <w:rFonts w:asciiTheme="minorHAnsi" w:hAnsiTheme="minorHAnsi" w:cstheme="minorHAnsi"/>
          <w:sz w:val="22"/>
          <w:szCs w:val="22"/>
        </w:rPr>
      </w:pPr>
      <w:r w:rsidRPr="00C33FBC">
        <w:rPr>
          <w:rFonts w:asciiTheme="minorHAnsi" w:hAnsiTheme="minorHAnsi" w:cstheme="minorHAnsi"/>
          <w:sz w:val="22"/>
          <w:szCs w:val="22"/>
        </w:rPr>
        <w:lastRenderedPageBreak/>
        <w:t>Liczba wybudowanych obiektów Bike&amp;Ride 2 szt.</w:t>
      </w:r>
    </w:p>
    <w:p w14:paraId="4580E8A3" w14:textId="77777777" w:rsidR="00C33FBC" w:rsidRDefault="00C23BA7" w:rsidP="00B357DE">
      <w:pPr>
        <w:pStyle w:val="NormalnyWeb"/>
        <w:numPr>
          <w:ilvl w:val="0"/>
          <w:numId w:val="27"/>
        </w:numPr>
        <w:spacing w:before="0" w:beforeAutospacing="0" w:after="0" w:afterAutospacing="0"/>
        <w:jc w:val="both"/>
        <w:rPr>
          <w:rFonts w:asciiTheme="minorHAnsi" w:hAnsiTheme="minorHAnsi" w:cstheme="minorHAnsi"/>
          <w:sz w:val="22"/>
          <w:szCs w:val="22"/>
        </w:rPr>
      </w:pPr>
      <w:r w:rsidRPr="00C33FBC">
        <w:rPr>
          <w:rFonts w:asciiTheme="minorHAnsi" w:hAnsiTheme="minorHAnsi" w:cstheme="minorHAnsi"/>
          <w:sz w:val="22"/>
          <w:szCs w:val="22"/>
        </w:rPr>
        <w:t>Liczba stanowisk postojowych w wybudowanych obiektach Bike&amp;Ride 40 szt.</w:t>
      </w:r>
    </w:p>
    <w:p w14:paraId="15A698EB" w14:textId="77777777" w:rsidR="00C33FBC" w:rsidRDefault="00C23BA7" w:rsidP="00B357DE">
      <w:pPr>
        <w:pStyle w:val="NormalnyWeb"/>
        <w:numPr>
          <w:ilvl w:val="0"/>
          <w:numId w:val="27"/>
        </w:numPr>
        <w:spacing w:before="0" w:beforeAutospacing="0" w:after="0" w:afterAutospacing="0"/>
        <w:jc w:val="both"/>
        <w:rPr>
          <w:rFonts w:asciiTheme="minorHAnsi" w:hAnsiTheme="minorHAnsi" w:cstheme="minorHAnsi"/>
          <w:sz w:val="22"/>
          <w:szCs w:val="22"/>
        </w:rPr>
      </w:pPr>
      <w:r w:rsidRPr="00C33FBC">
        <w:rPr>
          <w:rFonts w:asciiTheme="minorHAnsi" w:hAnsiTheme="minorHAnsi" w:cstheme="minorHAnsi"/>
          <w:sz w:val="22"/>
          <w:szCs w:val="22"/>
        </w:rPr>
        <w:t>Liczba miejsc postojowych dla osób niepełnosprawnych w wybudowanych obiektach "parkuj i jedź" 1 szt.</w:t>
      </w:r>
    </w:p>
    <w:p w14:paraId="027C3408" w14:textId="77777777" w:rsidR="00C33FBC" w:rsidRDefault="00C23BA7" w:rsidP="00B357DE">
      <w:pPr>
        <w:pStyle w:val="NormalnyWeb"/>
        <w:numPr>
          <w:ilvl w:val="0"/>
          <w:numId w:val="27"/>
        </w:numPr>
        <w:spacing w:before="0" w:beforeAutospacing="0" w:after="0" w:afterAutospacing="0"/>
        <w:jc w:val="both"/>
        <w:rPr>
          <w:rFonts w:asciiTheme="minorHAnsi" w:hAnsiTheme="minorHAnsi" w:cstheme="minorHAnsi"/>
          <w:sz w:val="22"/>
          <w:szCs w:val="22"/>
        </w:rPr>
      </w:pPr>
      <w:r w:rsidRPr="00C33FBC">
        <w:rPr>
          <w:rFonts w:asciiTheme="minorHAnsi" w:hAnsiTheme="minorHAnsi" w:cstheme="minorHAnsi"/>
          <w:sz w:val="22"/>
          <w:szCs w:val="22"/>
        </w:rPr>
        <w:t>Liczba zainstalowanych inteligentnych systemów transportowych 1 szt.</w:t>
      </w:r>
    </w:p>
    <w:p w14:paraId="09C6C356" w14:textId="77777777" w:rsidR="00C33FBC" w:rsidRDefault="00C23BA7" w:rsidP="00B357DE">
      <w:pPr>
        <w:pStyle w:val="NormalnyWeb"/>
        <w:numPr>
          <w:ilvl w:val="0"/>
          <w:numId w:val="27"/>
        </w:numPr>
        <w:spacing w:before="0" w:beforeAutospacing="0" w:after="0" w:afterAutospacing="0"/>
        <w:jc w:val="both"/>
        <w:rPr>
          <w:rFonts w:asciiTheme="minorHAnsi" w:hAnsiTheme="minorHAnsi" w:cstheme="minorHAnsi"/>
          <w:sz w:val="22"/>
          <w:szCs w:val="22"/>
        </w:rPr>
      </w:pPr>
      <w:r w:rsidRPr="00C33FBC">
        <w:rPr>
          <w:rFonts w:asciiTheme="minorHAnsi" w:hAnsiTheme="minorHAnsi" w:cstheme="minorHAnsi"/>
          <w:sz w:val="22"/>
          <w:szCs w:val="22"/>
        </w:rPr>
        <w:t>Długość dróg, na których zainstalowano inteligentne systemy transportowe 1,20 km</w:t>
      </w:r>
    </w:p>
    <w:p w14:paraId="29174801" w14:textId="77777777" w:rsidR="00C33FBC" w:rsidRDefault="00C23BA7" w:rsidP="00B357DE">
      <w:pPr>
        <w:pStyle w:val="NormalnyWeb"/>
        <w:numPr>
          <w:ilvl w:val="0"/>
          <w:numId w:val="27"/>
        </w:numPr>
        <w:spacing w:before="0" w:beforeAutospacing="0" w:after="0" w:afterAutospacing="0"/>
        <w:jc w:val="both"/>
        <w:rPr>
          <w:rFonts w:asciiTheme="minorHAnsi" w:hAnsiTheme="minorHAnsi" w:cstheme="minorHAnsi"/>
          <w:sz w:val="22"/>
          <w:szCs w:val="22"/>
        </w:rPr>
      </w:pPr>
      <w:r w:rsidRPr="00C33FBC">
        <w:rPr>
          <w:rFonts w:asciiTheme="minorHAnsi" w:hAnsiTheme="minorHAnsi" w:cstheme="minorHAnsi"/>
          <w:sz w:val="22"/>
          <w:szCs w:val="22"/>
        </w:rPr>
        <w:t>Liczba zakupionych jednostek taboru pasażerskiego w publicznym transporcie zbiorowym komunikacji miejskiej 2 szt.</w:t>
      </w:r>
    </w:p>
    <w:p w14:paraId="68637944" w14:textId="77777777" w:rsidR="00C33FBC" w:rsidRDefault="00C23BA7" w:rsidP="00B357DE">
      <w:pPr>
        <w:pStyle w:val="NormalnyWeb"/>
        <w:numPr>
          <w:ilvl w:val="0"/>
          <w:numId w:val="27"/>
        </w:numPr>
        <w:spacing w:before="0" w:beforeAutospacing="0" w:after="0" w:afterAutospacing="0"/>
        <w:jc w:val="both"/>
        <w:rPr>
          <w:rFonts w:asciiTheme="minorHAnsi" w:hAnsiTheme="minorHAnsi" w:cstheme="minorHAnsi"/>
          <w:sz w:val="22"/>
          <w:szCs w:val="22"/>
        </w:rPr>
      </w:pPr>
      <w:r w:rsidRPr="00C33FBC">
        <w:rPr>
          <w:rFonts w:asciiTheme="minorHAnsi" w:hAnsiTheme="minorHAnsi" w:cstheme="minorHAnsi"/>
          <w:sz w:val="22"/>
          <w:szCs w:val="22"/>
        </w:rPr>
        <w:t>Pojemność zakupionego taboru pasażerskiego w publicznym transporcie zbiorowym komunikacji miejskiej 140 osób</w:t>
      </w:r>
    </w:p>
    <w:p w14:paraId="49707346" w14:textId="77777777" w:rsidR="00C33FBC" w:rsidRDefault="00C23BA7" w:rsidP="00B357DE">
      <w:pPr>
        <w:pStyle w:val="NormalnyWeb"/>
        <w:numPr>
          <w:ilvl w:val="0"/>
          <w:numId w:val="27"/>
        </w:numPr>
        <w:spacing w:before="0" w:beforeAutospacing="0" w:after="0" w:afterAutospacing="0"/>
        <w:jc w:val="both"/>
        <w:rPr>
          <w:rFonts w:asciiTheme="minorHAnsi" w:hAnsiTheme="minorHAnsi" w:cstheme="minorHAnsi"/>
          <w:sz w:val="22"/>
          <w:szCs w:val="22"/>
        </w:rPr>
      </w:pPr>
      <w:r w:rsidRPr="00C33FBC">
        <w:rPr>
          <w:rFonts w:asciiTheme="minorHAnsi" w:hAnsiTheme="minorHAnsi" w:cstheme="minorHAnsi"/>
          <w:sz w:val="22"/>
          <w:szCs w:val="22"/>
        </w:rPr>
        <w:t>Całkowita długość nowych lub przebudowanych linii komunikacji miejskiej 5,3 km</w:t>
      </w:r>
    </w:p>
    <w:p w14:paraId="79F05F08" w14:textId="7A030FA8" w:rsidR="00C23BA7" w:rsidRPr="00C33FBC" w:rsidRDefault="00C23BA7" w:rsidP="00B357DE">
      <w:pPr>
        <w:pStyle w:val="NormalnyWeb"/>
        <w:numPr>
          <w:ilvl w:val="0"/>
          <w:numId w:val="27"/>
        </w:numPr>
        <w:spacing w:before="0" w:beforeAutospacing="0" w:after="0" w:afterAutospacing="0"/>
        <w:jc w:val="both"/>
        <w:rPr>
          <w:rFonts w:asciiTheme="minorHAnsi" w:hAnsiTheme="minorHAnsi" w:cstheme="minorHAnsi"/>
          <w:sz w:val="22"/>
          <w:szCs w:val="22"/>
        </w:rPr>
      </w:pPr>
      <w:r w:rsidRPr="00C33FBC">
        <w:rPr>
          <w:rFonts w:asciiTheme="minorHAnsi" w:hAnsiTheme="minorHAnsi" w:cstheme="minorHAnsi"/>
          <w:sz w:val="22"/>
          <w:szCs w:val="22"/>
        </w:rPr>
        <w:t>Liczba wybudowanych obiektów "parkuj i jedź" 1 szt.</w:t>
      </w:r>
    </w:p>
    <w:p w14:paraId="157AC22D" w14:textId="77777777" w:rsidR="00072642" w:rsidRPr="00B357DE" w:rsidRDefault="00072642" w:rsidP="00B357DE">
      <w:pPr>
        <w:jc w:val="both"/>
        <w:rPr>
          <w:rFonts w:asciiTheme="minorHAnsi" w:hAnsiTheme="minorHAnsi" w:cstheme="minorHAnsi"/>
          <w:b/>
          <w:sz w:val="22"/>
          <w:szCs w:val="22"/>
        </w:rPr>
      </w:pPr>
    </w:p>
    <w:p w14:paraId="100CEA16" w14:textId="2A1C6287" w:rsidR="00A4319B" w:rsidRPr="00C33FBC" w:rsidRDefault="00A4319B" w:rsidP="00B357DE">
      <w:pPr>
        <w:jc w:val="both"/>
        <w:rPr>
          <w:rFonts w:asciiTheme="minorHAnsi" w:hAnsiTheme="minorHAnsi" w:cstheme="minorHAnsi"/>
          <w:b/>
          <w:sz w:val="22"/>
          <w:szCs w:val="22"/>
        </w:rPr>
      </w:pPr>
      <w:r w:rsidRPr="00C33FBC">
        <w:rPr>
          <w:rFonts w:asciiTheme="minorHAnsi" w:hAnsiTheme="minorHAnsi" w:cstheme="minorHAnsi"/>
          <w:sz w:val="22"/>
          <w:szCs w:val="22"/>
        </w:rPr>
        <w:t>Gmina Nysa realizuje aktualnie</w:t>
      </w:r>
      <w:r w:rsidRPr="00B357DE">
        <w:rPr>
          <w:rFonts w:asciiTheme="minorHAnsi" w:hAnsiTheme="minorHAnsi" w:cstheme="minorHAnsi"/>
          <w:b/>
          <w:sz w:val="22"/>
          <w:szCs w:val="22"/>
        </w:rPr>
        <w:t xml:space="preserve"> projekt pn. „Przebudowa </w:t>
      </w:r>
      <w:r w:rsidR="00C33FBC">
        <w:rPr>
          <w:rFonts w:asciiTheme="minorHAnsi" w:hAnsiTheme="minorHAnsi" w:cstheme="minorHAnsi"/>
          <w:b/>
          <w:sz w:val="22"/>
          <w:szCs w:val="22"/>
        </w:rPr>
        <w:t xml:space="preserve">drogi w Rynku w Nysie”. </w:t>
      </w:r>
      <w:r w:rsidRPr="00B357DE">
        <w:rPr>
          <w:rFonts w:asciiTheme="minorHAnsi" w:hAnsiTheme="minorHAnsi" w:cstheme="minorHAnsi"/>
          <w:sz w:val="22"/>
          <w:szCs w:val="22"/>
        </w:rPr>
        <w:t xml:space="preserve">Wniosek realizowany jest w ramach </w:t>
      </w:r>
      <w:r w:rsidR="00641660" w:rsidRPr="00B357DE">
        <w:rPr>
          <w:rFonts w:asciiTheme="minorHAnsi" w:hAnsiTheme="minorHAnsi" w:cstheme="minorHAnsi"/>
          <w:sz w:val="22"/>
          <w:szCs w:val="22"/>
        </w:rPr>
        <w:t xml:space="preserve">Rządowego </w:t>
      </w:r>
      <w:r w:rsidRPr="00B357DE">
        <w:rPr>
          <w:rFonts w:asciiTheme="minorHAnsi" w:hAnsiTheme="minorHAnsi" w:cstheme="minorHAnsi"/>
          <w:sz w:val="22"/>
          <w:szCs w:val="22"/>
        </w:rPr>
        <w:t xml:space="preserve">Funduszu </w:t>
      </w:r>
      <w:r w:rsidR="00641660" w:rsidRPr="00B357DE">
        <w:rPr>
          <w:rFonts w:asciiTheme="minorHAnsi" w:hAnsiTheme="minorHAnsi" w:cstheme="minorHAnsi"/>
          <w:sz w:val="22"/>
          <w:szCs w:val="22"/>
        </w:rPr>
        <w:t xml:space="preserve">Rozwoju </w:t>
      </w:r>
      <w:r w:rsidRPr="00B357DE">
        <w:rPr>
          <w:rFonts w:asciiTheme="minorHAnsi" w:hAnsiTheme="minorHAnsi" w:cstheme="minorHAnsi"/>
          <w:sz w:val="22"/>
          <w:szCs w:val="22"/>
        </w:rPr>
        <w:t>Dróg.</w:t>
      </w:r>
    </w:p>
    <w:p w14:paraId="6C52ED8D" w14:textId="77777777" w:rsidR="002F7BF2" w:rsidRPr="00B357DE" w:rsidRDefault="002F7BF2" w:rsidP="00B357DE">
      <w:pPr>
        <w:jc w:val="both"/>
        <w:rPr>
          <w:rFonts w:asciiTheme="minorHAnsi" w:hAnsiTheme="minorHAnsi" w:cstheme="minorHAnsi"/>
          <w:b/>
          <w:sz w:val="22"/>
          <w:szCs w:val="22"/>
        </w:rPr>
      </w:pPr>
    </w:p>
    <w:p w14:paraId="7B14D596" w14:textId="77777777" w:rsidR="002F7BF2" w:rsidRPr="00B357DE" w:rsidRDefault="002F7BF2" w:rsidP="00B357DE">
      <w:pPr>
        <w:jc w:val="both"/>
        <w:rPr>
          <w:rFonts w:asciiTheme="minorHAnsi" w:hAnsiTheme="minorHAnsi" w:cstheme="minorHAnsi"/>
          <w:b/>
          <w:sz w:val="22"/>
          <w:szCs w:val="22"/>
        </w:rPr>
      </w:pPr>
      <w:r w:rsidRPr="00B357DE">
        <w:rPr>
          <w:rFonts w:asciiTheme="minorHAnsi" w:hAnsiTheme="minorHAnsi" w:cstheme="minorHAnsi"/>
          <w:b/>
          <w:sz w:val="22"/>
          <w:szCs w:val="22"/>
        </w:rPr>
        <w:t>Opis stopnia realizacji:</w:t>
      </w:r>
    </w:p>
    <w:p w14:paraId="29639A0F" w14:textId="072B5F3D" w:rsidR="00096F95" w:rsidRPr="00B357DE" w:rsidRDefault="00C33FBC" w:rsidP="00B357DE">
      <w:pPr>
        <w:pStyle w:val="NormalnyWeb"/>
        <w:spacing w:before="0" w:beforeAutospacing="0" w:after="0" w:afterAutospacing="0"/>
        <w:jc w:val="both"/>
        <w:rPr>
          <w:rStyle w:val="Pogrubienie"/>
          <w:rFonts w:asciiTheme="minorHAnsi" w:hAnsiTheme="minorHAnsi" w:cstheme="minorHAnsi"/>
          <w:b w:val="0"/>
          <w:sz w:val="22"/>
          <w:szCs w:val="22"/>
        </w:rPr>
      </w:pPr>
      <w:r>
        <w:rPr>
          <w:rStyle w:val="Pogrubienie"/>
          <w:rFonts w:asciiTheme="minorHAnsi" w:hAnsiTheme="minorHAnsi" w:cstheme="minorHAnsi"/>
          <w:b w:val="0"/>
          <w:sz w:val="22"/>
          <w:szCs w:val="22"/>
        </w:rPr>
        <w:t xml:space="preserve">Przebudowa </w:t>
      </w:r>
      <w:r w:rsidR="00096F95" w:rsidRPr="00B357DE">
        <w:rPr>
          <w:rStyle w:val="Pogrubienie"/>
          <w:rFonts w:asciiTheme="minorHAnsi" w:hAnsiTheme="minorHAnsi" w:cstheme="minorHAnsi"/>
          <w:b w:val="0"/>
          <w:sz w:val="22"/>
          <w:szCs w:val="22"/>
        </w:rPr>
        <w:t>gminnej drogi publicznej w ul. Rynek o numerze 106847 O, znajdującej się w ścisłym centrum miasta. Jest to obszar zabudowy mieszkaniowej i usługowej, z licznymi atrakcjami</w:t>
      </w:r>
      <w:r>
        <w:rPr>
          <w:rStyle w:val="Pogrubienie"/>
          <w:rFonts w:asciiTheme="minorHAnsi" w:hAnsiTheme="minorHAnsi" w:cstheme="minorHAnsi"/>
          <w:b w:val="0"/>
          <w:sz w:val="22"/>
          <w:szCs w:val="22"/>
        </w:rPr>
        <w:t xml:space="preserve"> dziedzictwa kulturowego</w:t>
      </w:r>
      <w:r w:rsidR="00096F95" w:rsidRPr="00B357DE">
        <w:rPr>
          <w:rStyle w:val="Pogrubienie"/>
          <w:rFonts w:asciiTheme="minorHAnsi" w:hAnsiTheme="minorHAnsi" w:cstheme="minorHAnsi"/>
          <w:b w:val="0"/>
          <w:sz w:val="22"/>
          <w:szCs w:val="22"/>
        </w:rPr>
        <w:t xml:space="preserve">. </w:t>
      </w:r>
    </w:p>
    <w:p w14:paraId="6D19F448" w14:textId="77777777" w:rsidR="00096F95" w:rsidRPr="00B357DE" w:rsidRDefault="00096F95" w:rsidP="00B357DE">
      <w:pPr>
        <w:pStyle w:val="NormalnyWeb"/>
        <w:spacing w:before="0" w:beforeAutospacing="0" w:after="0" w:afterAutospacing="0"/>
        <w:jc w:val="both"/>
        <w:rPr>
          <w:rStyle w:val="Pogrubienie"/>
          <w:rFonts w:asciiTheme="minorHAnsi" w:hAnsiTheme="minorHAnsi" w:cstheme="minorHAnsi"/>
          <w:b w:val="0"/>
          <w:sz w:val="22"/>
          <w:szCs w:val="22"/>
        </w:rPr>
      </w:pPr>
      <w:r w:rsidRPr="00B357DE">
        <w:rPr>
          <w:rStyle w:val="Pogrubienie"/>
          <w:rFonts w:asciiTheme="minorHAnsi" w:hAnsiTheme="minorHAnsi" w:cstheme="minorHAnsi"/>
          <w:b w:val="0"/>
          <w:sz w:val="22"/>
          <w:szCs w:val="22"/>
        </w:rPr>
        <w:t>Celem zadania jest poprawa bezpieczeństwa ruchu drogowego, parametrów technicznych i standardu sieci dróg w Nysie, co wpływa na zwiększenie atrakcyjności inwestycyjnej. Posiadanie wysokiej jakości infrastruktury jest istotnym elementem, decydującym o ulokowaniu inwestycji w danej miejscowości czy wyborze jej jako miejsca zamieszkania i wypoczynku. Wpływa także na zwiększenie konkurencyjności  regionu i jego rozwój gospodarczo-społeczny.</w:t>
      </w:r>
    </w:p>
    <w:p w14:paraId="3EBAAA6C" w14:textId="77777777" w:rsidR="00096F95" w:rsidRPr="00B357DE" w:rsidRDefault="00096F95" w:rsidP="00B357DE">
      <w:pPr>
        <w:pStyle w:val="NormalnyWeb"/>
        <w:spacing w:before="0" w:beforeAutospacing="0" w:after="0" w:afterAutospacing="0"/>
        <w:jc w:val="both"/>
        <w:rPr>
          <w:rStyle w:val="Pogrubienie"/>
          <w:rFonts w:asciiTheme="minorHAnsi" w:hAnsiTheme="minorHAnsi" w:cstheme="minorHAnsi"/>
          <w:b w:val="0"/>
          <w:sz w:val="22"/>
          <w:szCs w:val="22"/>
        </w:rPr>
      </w:pPr>
      <w:r w:rsidRPr="00B357DE">
        <w:rPr>
          <w:rStyle w:val="Pogrubienie"/>
          <w:rFonts w:asciiTheme="minorHAnsi" w:hAnsiTheme="minorHAnsi" w:cstheme="minorHAnsi"/>
          <w:b w:val="0"/>
          <w:sz w:val="22"/>
          <w:szCs w:val="22"/>
        </w:rPr>
        <w:t>Zadanie to jest priorytetowe dla władz gminy Nysa. Stanowi kontynuację inwestycji dofinansowanej przez Unię Europejską z Europejskiego Funduszu Rozwoju Regionalnego w ramach RPO WO 2014-2020, obejmującej przebudowę ulic Kolejowa, Wrocławska, Rynek, Celna oraz wykonanie inteligentnego systemu transportu i zakup taboru niskoemisyjnego. Wpisuje się w kompleksowe działania inwestycyjne mające na celu stworzenie centrum przesiadkowego w Nysie. Koncepcja centrum przesiadkowego obejmuje wykonywanie infrastruktury dworcowej i drogowej wraz z miejscami parkingowymi, umożliwiającej kontynuację podróży komunikacją miejską, rowerową i pieszą. Istotnym jej elementem jest przebudowa układu komunikacyjnego, łączącego dworzec autobusowy i kolejowy z śródmieściem (inwestycja realizowana w etapach).</w:t>
      </w:r>
    </w:p>
    <w:p w14:paraId="4F6D4540" w14:textId="419647BD" w:rsidR="00E4588C" w:rsidRPr="00B357DE" w:rsidRDefault="00E4588C" w:rsidP="00B357DE">
      <w:pPr>
        <w:pStyle w:val="NormalnyWeb"/>
        <w:spacing w:before="0" w:beforeAutospacing="0" w:after="0" w:afterAutospacing="0"/>
        <w:jc w:val="both"/>
        <w:rPr>
          <w:rFonts w:asciiTheme="minorHAnsi" w:hAnsiTheme="minorHAnsi" w:cstheme="minorHAnsi"/>
          <w:b/>
          <w:sz w:val="22"/>
          <w:szCs w:val="22"/>
        </w:rPr>
      </w:pPr>
      <w:r w:rsidRPr="002F0761">
        <w:rPr>
          <w:rFonts w:asciiTheme="minorHAnsi" w:hAnsiTheme="minorHAnsi" w:cstheme="minorHAnsi"/>
          <w:sz w:val="22"/>
          <w:szCs w:val="22"/>
        </w:rPr>
        <w:t>Dodatkowo, zgodnie z dokumentacją projektową, w ramach środków własnych, zostaną zrealizowane place dla mieszkańców które będą pełniły funkcję aktywizacji społecznej.</w:t>
      </w:r>
    </w:p>
    <w:p w14:paraId="7257AE72" w14:textId="77777777" w:rsidR="003C0E6F" w:rsidRPr="00B357DE" w:rsidRDefault="003C0E6F" w:rsidP="00B357DE">
      <w:pPr>
        <w:jc w:val="both"/>
        <w:rPr>
          <w:rFonts w:asciiTheme="minorHAnsi" w:hAnsiTheme="minorHAnsi" w:cstheme="minorHAnsi"/>
          <w:b/>
          <w:sz w:val="22"/>
          <w:szCs w:val="22"/>
        </w:rPr>
      </w:pPr>
    </w:p>
    <w:p w14:paraId="28CC40C1" w14:textId="77777777" w:rsidR="003C0E6F" w:rsidRPr="00B357DE" w:rsidRDefault="003C0E6F" w:rsidP="00B357DE">
      <w:pPr>
        <w:jc w:val="both"/>
        <w:rPr>
          <w:rFonts w:asciiTheme="minorHAnsi" w:hAnsiTheme="minorHAnsi" w:cstheme="minorHAnsi"/>
          <w:b/>
          <w:sz w:val="22"/>
          <w:szCs w:val="22"/>
        </w:rPr>
      </w:pPr>
    </w:p>
    <w:p w14:paraId="741B6528" w14:textId="77777777" w:rsidR="003C0E6F" w:rsidRPr="00B357DE" w:rsidRDefault="003C0E6F" w:rsidP="00B357DE">
      <w:pPr>
        <w:jc w:val="both"/>
        <w:rPr>
          <w:rFonts w:asciiTheme="minorHAnsi" w:hAnsiTheme="minorHAnsi" w:cstheme="minorHAnsi"/>
          <w:b/>
          <w:bCs/>
          <w:sz w:val="22"/>
          <w:szCs w:val="22"/>
        </w:rPr>
      </w:pPr>
      <w:r w:rsidRPr="00B357DE">
        <w:rPr>
          <w:rFonts w:asciiTheme="minorHAnsi" w:hAnsiTheme="minorHAnsi" w:cstheme="minorHAnsi"/>
          <w:b/>
          <w:bCs/>
          <w:sz w:val="22"/>
          <w:szCs w:val="22"/>
        </w:rPr>
        <w:t xml:space="preserve">Termin realizacji – </w:t>
      </w:r>
      <w:r w:rsidRPr="00B357DE">
        <w:rPr>
          <w:rFonts w:asciiTheme="minorHAnsi" w:hAnsiTheme="minorHAnsi" w:cstheme="minorHAnsi"/>
          <w:b/>
          <w:sz w:val="22"/>
          <w:szCs w:val="22"/>
        </w:rPr>
        <w:t>06.2021 – 09.2022</w:t>
      </w:r>
    </w:p>
    <w:p w14:paraId="5A04A1CC" w14:textId="77777777" w:rsidR="003C0E6F" w:rsidRPr="00B357DE" w:rsidRDefault="003C0E6F" w:rsidP="00B357DE">
      <w:pPr>
        <w:jc w:val="both"/>
        <w:rPr>
          <w:rFonts w:asciiTheme="minorHAnsi" w:hAnsiTheme="minorHAnsi" w:cstheme="minorHAnsi"/>
          <w:b/>
          <w:bCs/>
          <w:sz w:val="22"/>
          <w:szCs w:val="22"/>
        </w:rPr>
      </w:pPr>
      <w:r w:rsidRPr="00B357DE">
        <w:rPr>
          <w:rFonts w:asciiTheme="minorHAnsi" w:hAnsiTheme="minorHAnsi" w:cstheme="minorHAnsi"/>
          <w:b/>
          <w:bCs/>
          <w:sz w:val="22"/>
          <w:szCs w:val="22"/>
        </w:rPr>
        <w:t xml:space="preserve">Wartość projektu – </w:t>
      </w:r>
      <w:r w:rsidRPr="00B357DE">
        <w:rPr>
          <w:rFonts w:asciiTheme="minorHAnsi" w:hAnsiTheme="minorHAnsi" w:cstheme="minorHAnsi"/>
          <w:b/>
          <w:sz w:val="22"/>
          <w:szCs w:val="22"/>
        </w:rPr>
        <w:t>10.328.140,08 zł</w:t>
      </w:r>
    </w:p>
    <w:p w14:paraId="0424BFF6" w14:textId="77777777" w:rsidR="00D639D9" w:rsidRDefault="003C0E6F" w:rsidP="00B357DE">
      <w:pPr>
        <w:jc w:val="both"/>
        <w:rPr>
          <w:rFonts w:asciiTheme="minorHAnsi" w:hAnsiTheme="minorHAnsi" w:cstheme="minorHAnsi"/>
          <w:b/>
          <w:bCs/>
          <w:sz w:val="22"/>
          <w:szCs w:val="22"/>
        </w:rPr>
      </w:pPr>
      <w:r w:rsidRPr="00B357DE">
        <w:rPr>
          <w:rFonts w:asciiTheme="minorHAnsi" w:hAnsiTheme="minorHAnsi" w:cstheme="minorHAnsi"/>
          <w:b/>
          <w:bCs/>
          <w:sz w:val="22"/>
          <w:szCs w:val="22"/>
        </w:rPr>
        <w:t>Źródło finansowania</w:t>
      </w:r>
      <w:r w:rsidR="00D639D9">
        <w:rPr>
          <w:rFonts w:asciiTheme="minorHAnsi" w:hAnsiTheme="minorHAnsi" w:cstheme="minorHAnsi"/>
          <w:b/>
          <w:bCs/>
          <w:sz w:val="22"/>
          <w:szCs w:val="22"/>
        </w:rPr>
        <w:t>:</w:t>
      </w:r>
    </w:p>
    <w:p w14:paraId="5901ED0F" w14:textId="54734999" w:rsidR="00D639D9" w:rsidRDefault="00D639D9" w:rsidP="00B357DE">
      <w:pPr>
        <w:jc w:val="both"/>
        <w:rPr>
          <w:rFonts w:asciiTheme="minorHAnsi" w:hAnsiTheme="minorHAnsi" w:cstheme="minorHAnsi"/>
          <w:b/>
          <w:sz w:val="22"/>
          <w:szCs w:val="22"/>
        </w:rPr>
      </w:pPr>
      <w:r>
        <w:rPr>
          <w:rFonts w:asciiTheme="minorHAnsi" w:hAnsiTheme="minorHAnsi" w:cstheme="minorHAnsi"/>
          <w:b/>
          <w:sz w:val="22"/>
          <w:szCs w:val="22"/>
        </w:rPr>
        <w:t xml:space="preserve">Rządowy Fundusz Rozwoju Dróg - </w:t>
      </w:r>
      <w:r w:rsidR="002F0761" w:rsidRPr="002F0761">
        <w:rPr>
          <w:rFonts w:asciiTheme="minorHAnsi" w:hAnsiTheme="minorHAnsi" w:cstheme="minorHAnsi"/>
          <w:b/>
          <w:sz w:val="22"/>
          <w:szCs w:val="22"/>
        </w:rPr>
        <w:t>5 182 206,77 zł</w:t>
      </w:r>
      <w:r w:rsidR="002F0761">
        <w:rPr>
          <w:rFonts w:asciiTheme="minorHAnsi" w:hAnsiTheme="minorHAnsi" w:cstheme="minorHAnsi"/>
          <w:b/>
          <w:sz w:val="22"/>
          <w:szCs w:val="22"/>
        </w:rPr>
        <w:t xml:space="preserve"> </w:t>
      </w:r>
    </w:p>
    <w:p w14:paraId="7EBFE918" w14:textId="463794BC" w:rsidR="003C0E6F" w:rsidRPr="00B357DE" w:rsidRDefault="003C0E6F" w:rsidP="00B357DE">
      <w:pPr>
        <w:jc w:val="both"/>
        <w:rPr>
          <w:rFonts w:asciiTheme="minorHAnsi" w:hAnsiTheme="minorHAnsi" w:cstheme="minorHAnsi"/>
          <w:b/>
          <w:bCs/>
          <w:sz w:val="22"/>
          <w:szCs w:val="22"/>
        </w:rPr>
      </w:pPr>
      <w:r w:rsidRPr="00B357DE">
        <w:rPr>
          <w:rFonts w:asciiTheme="minorHAnsi" w:hAnsiTheme="minorHAnsi" w:cstheme="minorHAnsi"/>
          <w:b/>
          <w:sz w:val="22"/>
          <w:szCs w:val="22"/>
        </w:rPr>
        <w:t>Rządowy Fundusz Inwestycji Lokalnych</w:t>
      </w:r>
      <w:r w:rsidR="00D639D9">
        <w:rPr>
          <w:rFonts w:asciiTheme="minorHAnsi" w:hAnsiTheme="minorHAnsi" w:cstheme="minorHAnsi"/>
          <w:b/>
          <w:sz w:val="22"/>
          <w:szCs w:val="22"/>
        </w:rPr>
        <w:t xml:space="preserve"> - </w:t>
      </w:r>
      <w:r w:rsidR="002F0761" w:rsidRPr="002F0761">
        <w:rPr>
          <w:rFonts w:asciiTheme="minorHAnsi" w:hAnsiTheme="minorHAnsi" w:cstheme="minorHAnsi"/>
          <w:b/>
          <w:sz w:val="22"/>
          <w:szCs w:val="22"/>
        </w:rPr>
        <w:t>5 145 933,31 zł</w:t>
      </w:r>
    </w:p>
    <w:p w14:paraId="235E43B1" w14:textId="77777777" w:rsidR="003C0E6F" w:rsidRPr="00B357DE" w:rsidRDefault="003C0E6F" w:rsidP="00B357DE">
      <w:pPr>
        <w:jc w:val="both"/>
        <w:rPr>
          <w:rFonts w:asciiTheme="minorHAnsi" w:hAnsiTheme="minorHAnsi" w:cstheme="minorHAnsi"/>
          <w:b/>
          <w:bCs/>
          <w:sz w:val="22"/>
          <w:szCs w:val="22"/>
        </w:rPr>
      </w:pPr>
      <w:r w:rsidRPr="00B357DE">
        <w:rPr>
          <w:rFonts w:asciiTheme="minorHAnsi" w:hAnsiTheme="minorHAnsi" w:cstheme="minorHAnsi"/>
          <w:b/>
          <w:bCs/>
          <w:sz w:val="22"/>
          <w:szCs w:val="22"/>
        </w:rPr>
        <w:t>Cel rewitalizacji 3 – Poprawa jakości życia na obszarze rewitalizacji poprzez poprawę jakości infrastruktury technicznej</w:t>
      </w:r>
    </w:p>
    <w:p w14:paraId="3CDEE8ED" w14:textId="77777777" w:rsidR="002F7BF2" w:rsidRPr="00B357DE" w:rsidRDefault="002F7BF2" w:rsidP="00B357DE">
      <w:pPr>
        <w:jc w:val="both"/>
        <w:rPr>
          <w:rFonts w:asciiTheme="minorHAnsi" w:hAnsiTheme="minorHAnsi" w:cstheme="minorHAnsi"/>
          <w:sz w:val="22"/>
          <w:szCs w:val="22"/>
        </w:rPr>
      </w:pPr>
    </w:p>
    <w:p w14:paraId="4E9AAEC7" w14:textId="1F260F65" w:rsidR="002F7BF2" w:rsidRPr="00B357DE" w:rsidRDefault="002F7BF2" w:rsidP="00B357DE">
      <w:pPr>
        <w:pStyle w:val="NormalnyWeb"/>
        <w:spacing w:before="0" w:beforeAutospacing="0" w:after="0" w:afterAutospacing="0"/>
        <w:jc w:val="both"/>
        <w:rPr>
          <w:rStyle w:val="Pogrubienie"/>
          <w:rFonts w:asciiTheme="minorHAnsi" w:hAnsiTheme="minorHAnsi" w:cstheme="minorHAnsi"/>
          <w:sz w:val="22"/>
          <w:szCs w:val="22"/>
        </w:rPr>
      </w:pPr>
      <w:r w:rsidRPr="00B357DE">
        <w:rPr>
          <w:rStyle w:val="Pogrubienie"/>
          <w:rFonts w:asciiTheme="minorHAnsi" w:hAnsiTheme="minorHAnsi" w:cstheme="minorHAnsi"/>
          <w:sz w:val="22"/>
          <w:szCs w:val="22"/>
        </w:rPr>
        <w:t>Planowane efekty</w:t>
      </w:r>
      <w:r w:rsidR="00C33FBC">
        <w:rPr>
          <w:rStyle w:val="Pogrubienie"/>
          <w:rFonts w:asciiTheme="minorHAnsi" w:hAnsiTheme="minorHAnsi" w:cstheme="minorHAnsi"/>
          <w:sz w:val="22"/>
          <w:szCs w:val="22"/>
        </w:rPr>
        <w:t xml:space="preserve"> do osiągnięcia</w:t>
      </w:r>
      <w:r w:rsidRPr="00B357DE">
        <w:rPr>
          <w:rStyle w:val="Pogrubienie"/>
          <w:rFonts w:asciiTheme="minorHAnsi" w:hAnsiTheme="minorHAnsi" w:cstheme="minorHAnsi"/>
          <w:sz w:val="22"/>
          <w:szCs w:val="22"/>
        </w:rPr>
        <w:t>:</w:t>
      </w:r>
    </w:p>
    <w:p w14:paraId="3B0724FD" w14:textId="77777777" w:rsidR="00A4319B" w:rsidRPr="00B357DE" w:rsidRDefault="00A4319B" w:rsidP="00B357DE">
      <w:pPr>
        <w:pStyle w:val="NormalnyWeb"/>
        <w:spacing w:before="0" w:beforeAutospacing="0" w:after="0" w:afterAutospacing="0"/>
        <w:jc w:val="both"/>
        <w:rPr>
          <w:rStyle w:val="Pogrubienie"/>
          <w:rFonts w:asciiTheme="minorHAnsi" w:hAnsiTheme="minorHAnsi" w:cstheme="minorHAnsi"/>
          <w:b w:val="0"/>
          <w:sz w:val="22"/>
          <w:szCs w:val="22"/>
        </w:rPr>
      </w:pPr>
      <w:r w:rsidRPr="00B357DE">
        <w:rPr>
          <w:rStyle w:val="Pogrubienie"/>
          <w:rFonts w:asciiTheme="minorHAnsi" w:hAnsiTheme="minorHAnsi" w:cstheme="minorHAnsi"/>
          <w:b w:val="0"/>
          <w:sz w:val="22"/>
          <w:szCs w:val="22"/>
        </w:rPr>
        <w:t>W wyniku przebudowy powstaną:</w:t>
      </w:r>
    </w:p>
    <w:p w14:paraId="1B2B713D" w14:textId="2F8A83CF" w:rsidR="00D639D9" w:rsidRDefault="00A4319B" w:rsidP="00B357DE">
      <w:pPr>
        <w:pStyle w:val="NormalnyWeb"/>
        <w:numPr>
          <w:ilvl w:val="0"/>
          <w:numId w:val="28"/>
        </w:numPr>
        <w:spacing w:before="0" w:beforeAutospacing="0" w:after="0" w:afterAutospacing="0"/>
        <w:jc w:val="both"/>
        <w:rPr>
          <w:rStyle w:val="Pogrubienie"/>
          <w:rFonts w:asciiTheme="minorHAnsi" w:hAnsiTheme="minorHAnsi" w:cstheme="minorHAnsi"/>
          <w:b w:val="0"/>
          <w:sz w:val="22"/>
          <w:szCs w:val="22"/>
        </w:rPr>
      </w:pPr>
      <w:r w:rsidRPr="00B357DE">
        <w:rPr>
          <w:rStyle w:val="Pogrubienie"/>
          <w:rFonts w:asciiTheme="minorHAnsi" w:hAnsiTheme="minorHAnsi" w:cstheme="minorHAnsi"/>
          <w:b w:val="0"/>
          <w:sz w:val="22"/>
          <w:szCs w:val="22"/>
        </w:rPr>
        <w:t>droga o długości 256,97 mb. - długość</w:t>
      </w:r>
      <w:r w:rsidR="00C83050">
        <w:rPr>
          <w:rStyle w:val="Pogrubienie"/>
          <w:rFonts w:asciiTheme="minorHAnsi" w:hAnsiTheme="minorHAnsi" w:cstheme="minorHAnsi"/>
          <w:b w:val="0"/>
          <w:sz w:val="22"/>
          <w:szCs w:val="22"/>
        </w:rPr>
        <w:t xml:space="preserve"> rzeczywista</w:t>
      </w:r>
      <w:r w:rsidRPr="00B357DE">
        <w:rPr>
          <w:rStyle w:val="Pogrubienie"/>
          <w:rFonts w:asciiTheme="minorHAnsi" w:hAnsiTheme="minorHAnsi" w:cstheme="minorHAnsi"/>
          <w:b w:val="0"/>
          <w:sz w:val="22"/>
          <w:szCs w:val="22"/>
        </w:rPr>
        <w:t>,</w:t>
      </w:r>
    </w:p>
    <w:p w14:paraId="426F1ED0" w14:textId="77777777" w:rsidR="00D639D9" w:rsidRDefault="00A4319B" w:rsidP="00B357DE">
      <w:pPr>
        <w:pStyle w:val="NormalnyWeb"/>
        <w:numPr>
          <w:ilvl w:val="0"/>
          <w:numId w:val="28"/>
        </w:numPr>
        <w:spacing w:before="0" w:beforeAutospacing="0" w:after="0" w:afterAutospacing="0"/>
        <w:jc w:val="both"/>
        <w:rPr>
          <w:rStyle w:val="Pogrubienie"/>
          <w:rFonts w:asciiTheme="minorHAnsi" w:hAnsiTheme="minorHAnsi" w:cstheme="minorHAnsi"/>
          <w:b w:val="0"/>
          <w:sz w:val="22"/>
          <w:szCs w:val="22"/>
        </w:rPr>
      </w:pPr>
      <w:r w:rsidRPr="00D639D9">
        <w:rPr>
          <w:rStyle w:val="Pogrubienie"/>
          <w:rFonts w:asciiTheme="minorHAnsi" w:hAnsiTheme="minorHAnsi" w:cstheme="minorHAnsi"/>
          <w:b w:val="0"/>
          <w:sz w:val="22"/>
          <w:szCs w:val="22"/>
        </w:rPr>
        <w:t xml:space="preserve">chodniki o długości 397 mb., </w:t>
      </w:r>
    </w:p>
    <w:p w14:paraId="2F587D21" w14:textId="77777777" w:rsidR="00D639D9" w:rsidRDefault="00A4319B" w:rsidP="00B357DE">
      <w:pPr>
        <w:pStyle w:val="NormalnyWeb"/>
        <w:numPr>
          <w:ilvl w:val="0"/>
          <w:numId w:val="28"/>
        </w:numPr>
        <w:spacing w:before="0" w:beforeAutospacing="0" w:after="0" w:afterAutospacing="0"/>
        <w:jc w:val="both"/>
        <w:rPr>
          <w:rStyle w:val="Pogrubienie"/>
          <w:rFonts w:asciiTheme="minorHAnsi" w:hAnsiTheme="minorHAnsi" w:cstheme="minorHAnsi"/>
          <w:b w:val="0"/>
          <w:sz w:val="22"/>
          <w:szCs w:val="22"/>
        </w:rPr>
      </w:pPr>
      <w:r w:rsidRPr="00D639D9">
        <w:rPr>
          <w:rStyle w:val="Pogrubienie"/>
          <w:rFonts w:asciiTheme="minorHAnsi" w:hAnsiTheme="minorHAnsi" w:cstheme="minorHAnsi"/>
          <w:b w:val="0"/>
          <w:sz w:val="22"/>
          <w:szCs w:val="22"/>
        </w:rPr>
        <w:t xml:space="preserve">kanalizacja deszczowa, </w:t>
      </w:r>
    </w:p>
    <w:p w14:paraId="432310A9" w14:textId="77777777" w:rsidR="00D639D9" w:rsidRDefault="00A4319B" w:rsidP="00B357DE">
      <w:pPr>
        <w:pStyle w:val="NormalnyWeb"/>
        <w:numPr>
          <w:ilvl w:val="0"/>
          <w:numId w:val="28"/>
        </w:numPr>
        <w:spacing w:before="0" w:beforeAutospacing="0" w:after="0" w:afterAutospacing="0"/>
        <w:jc w:val="both"/>
        <w:rPr>
          <w:rStyle w:val="Pogrubienie"/>
          <w:rFonts w:asciiTheme="minorHAnsi" w:hAnsiTheme="minorHAnsi" w:cstheme="minorHAnsi"/>
          <w:b w:val="0"/>
          <w:sz w:val="22"/>
          <w:szCs w:val="22"/>
        </w:rPr>
      </w:pPr>
      <w:r w:rsidRPr="00D639D9">
        <w:rPr>
          <w:rStyle w:val="Pogrubienie"/>
          <w:rFonts w:asciiTheme="minorHAnsi" w:hAnsiTheme="minorHAnsi" w:cstheme="minorHAnsi"/>
          <w:b w:val="0"/>
          <w:sz w:val="22"/>
          <w:szCs w:val="22"/>
        </w:rPr>
        <w:lastRenderedPageBreak/>
        <w:t xml:space="preserve">oświetlenie drogi, </w:t>
      </w:r>
    </w:p>
    <w:p w14:paraId="58E03BD5" w14:textId="3342F5BE" w:rsidR="00A4319B" w:rsidRPr="00D639D9" w:rsidRDefault="00A4319B" w:rsidP="00B357DE">
      <w:pPr>
        <w:pStyle w:val="NormalnyWeb"/>
        <w:numPr>
          <w:ilvl w:val="0"/>
          <w:numId w:val="28"/>
        </w:numPr>
        <w:spacing w:before="0" w:beforeAutospacing="0" w:after="0" w:afterAutospacing="0"/>
        <w:jc w:val="both"/>
        <w:rPr>
          <w:rStyle w:val="Pogrubienie"/>
          <w:rFonts w:asciiTheme="minorHAnsi" w:hAnsiTheme="minorHAnsi" w:cstheme="minorHAnsi"/>
          <w:b w:val="0"/>
          <w:sz w:val="22"/>
          <w:szCs w:val="22"/>
        </w:rPr>
      </w:pPr>
      <w:r w:rsidRPr="00D639D9">
        <w:rPr>
          <w:rStyle w:val="Pogrubienie"/>
          <w:rFonts w:asciiTheme="minorHAnsi" w:hAnsiTheme="minorHAnsi" w:cstheme="minorHAnsi"/>
          <w:b w:val="0"/>
          <w:sz w:val="22"/>
          <w:szCs w:val="22"/>
        </w:rPr>
        <w:t>urządzenia bezpieczeństwa ruchu: radar ze znakiem/tablicą zmiennej treści (aktywną), informujący o prędkości ruchu pojazdów (1 szt.),  próg zwalniający (1 szt.), miejsca postojowe z systemem detekcji (53 szt., w tym 2 dla osób niepełnosprawnych).</w:t>
      </w:r>
    </w:p>
    <w:p w14:paraId="2D644527" w14:textId="77777777" w:rsidR="00A4319B" w:rsidRPr="00B357DE" w:rsidRDefault="00A4319B" w:rsidP="00B357DE">
      <w:pPr>
        <w:pStyle w:val="NormalnyWeb"/>
        <w:spacing w:before="0" w:beforeAutospacing="0" w:after="0" w:afterAutospacing="0"/>
        <w:jc w:val="both"/>
        <w:rPr>
          <w:rStyle w:val="Pogrubienie"/>
          <w:rFonts w:asciiTheme="minorHAnsi" w:hAnsiTheme="minorHAnsi" w:cstheme="minorHAnsi"/>
          <w:b w:val="0"/>
          <w:sz w:val="22"/>
          <w:szCs w:val="22"/>
        </w:rPr>
      </w:pPr>
      <w:r w:rsidRPr="00B357DE">
        <w:rPr>
          <w:rStyle w:val="Pogrubienie"/>
          <w:rFonts w:asciiTheme="minorHAnsi" w:hAnsiTheme="minorHAnsi" w:cstheme="minorHAnsi"/>
          <w:b w:val="0"/>
          <w:sz w:val="22"/>
          <w:szCs w:val="22"/>
        </w:rPr>
        <w:t>Powstałe miejsca postojowe będą objęte strefą płatnego parkowania. Uzyskany w ten sposób dochód pomniejszy koszty utrzymania.</w:t>
      </w:r>
    </w:p>
    <w:p w14:paraId="1129C468" w14:textId="77777777" w:rsidR="00A4319B" w:rsidRPr="00B357DE" w:rsidRDefault="00A4319B" w:rsidP="00B357DE">
      <w:pPr>
        <w:pStyle w:val="NormalnyWeb"/>
        <w:spacing w:before="0" w:beforeAutospacing="0" w:after="0" w:afterAutospacing="0"/>
        <w:jc w:val="both"/>
        <w:rPr>
          <w:rFonts w:asciiTheme="minorHAnsi" w:hAnsiTheme="minorHAnsi" w:cstheme="minorHAnsi"/>
          <w:sz w:val="22"/>
          <w:szCs w:val="22"/>
        </w:rPr>
      </w:pPr>
    </w:p>
    <w:p w14:paraId="7E1808C1" w14:textId="77777777" w:rsidR="002F7BF2" w:rsidRPr="00B357DE" w:rsidRDefault="002F7BF2" w:rsidP="00B357DE">
      <w:pPr>
        <w:jc w:val="both"/>
        <w:rPr>
          <w:rFonts w:asciiTheme="minorHAnsi" w:hAnsiTheme="minorHAnsi" w:cstheme="minorHAnsi"/>
          <w:b/>
          <w:sz w:val="22"/>
          <w:szCs w:val="22"/>
        </w:rPr>
      </w:pPr>
    </w:p>
    <w:tbl>
      <w:tblPr>
        <w:tblStyle w:val="Tabela-Siatka"/>
        <w:tblW w:w="8959" w:type="dxa"/>
        <w:tblInd w:w="108" w:type="dxa"/>
        <w:tblLook w:val="04A0" w:firstRow="1" w:lastRow="0" w:firstColumn="1" w:lastColumn="0" w:noHBand="0" w:noVBand="1"/>
      </w:tblPr>
      <w:tblGrid>
        <w:gridCol w:w="2029"/>
        <w:gridCol w:w="6930"/>
      </w:tblGrid>
      <w:tr w:rsidR="00BF7AC6" w:rsidRPr="00B357DE" w14:paraId="2EBDD705" w14:textId="77777777" w:rsidTr="008543E8">
        <w:tc>
          <w:tcPr>
            <w:tcW w:w="2029" w:type="dxa"/>
          </w:tcPr>
          <w:p w14:paraId="4A116AA5" w14:textId="51CB3147" w:rsidR="00BF7AC6" w:rsidRPr="00B357DE" w:rsidRDefault="00BF7AC6" w:rsidP="00C83050">
            <w:pPr>
              <w:jc w:val="both"/>
              <w:rPr>
                <w:rFonts w:asciiTheme="minorHAnsi" w:hAnsiTheme="minorHAnsi" w:cstheme="minorHAnsi"/>
                <w:sz w:val="22"/>
                <w:szCs w:val="22"/>
              </w:rPr>
            </w:pPr>
            <w:r w:rsidRPr="00B357DE">
              <w:rPr>
                <w:rFonts w:asciiTheme="minorHAnsi" w:hAnsiTheme="minorHAnsi" w:cstheme="minorHAnsi"/>
                <w:sz w:val="22"/>
                <w:szCs w:val="22"/>
              </w:rPr>
              <w:t>Osiągnięte działania w wyniku realizacji projektu w sferze społecznej zgodnie z</w:t>
            </w:r>
            <w:r w:rsidR="00C83050">
              <w:rPr>
                <w:rFonts w:asciiTheme="minorHAnsi" w:hAnsiTheme="minorHAnsi" w:cstheme="minorHAnsi"/>
                <w:sz w:val="22"/>
                <w:szCs w:val="22"/>
              </w:rPr>
              <w:t> </w:t>
            </w:r>
            <w:r w:rsidRPr="00B357DE">
              <w:rPr>
                <w:rFonts w:asciiTheme="minorHAnsi" w:hAnsiTheme="minorHAnsi" w:cstheme="minorHAnsi"/>
                <w:sz w:val="22"/>
                <w:szCs w:val="22"/>
              </w:rPr>
              <w:t>zapisami GPR-u</w:t>
            </w:r>
          </w:p>
        </w:tc>
        <w:tc>
          <w:tcPr>
            <w:tcW w:w="6930" w:type="dxa"/>
          </w:tcPr>
          <w:p w14:paraId="25FE7AE8" w14:textId="6BE7B696" w:rsidR="00BF7AC6" w:rsidRPr="00B357DE" w:rsidRDefault="00BC06D4" w:rsidP="00DB2F7D">
            <w:pPr>
              <w:tabs>
                <w:tab w:val="left" w:pos="779"/>
                <w:tab w:val="right" w:pos="14002"/>
              </w:tabs>
              <w:spacing w:line="276" w:lineRule="auto"/>
              <w:jc w:val="both"/>
              <w:rPr>
                <w:rFonts w:asciiTheme="minorHAnsi" w:hAnsiTheme="minorHAnsi" w:cstheme="minorHAnsi"/>
                <w:sz w:val="22"/>
                <w:szCs w:val="22"/>
                <w:highlight w:val="yellow"/>
              </w:rPr>
            </w:pPr>
            <w:r w:rsidRPr="00B357DE">
              <w:rPr>
                <w:rFonts w:asciiTheme="minorHAnsi" w:hAnsiTheme="minorHAnsi" w:cstheme="minorHAnsi"/>
                <w:sz w:val="22"/>
                <w:szCs w:val="22"/>
              </w:rPr>
              <w:t>Realizacja zadań przyczyni</w:t>
            </w:r>
            <w:r w:rsidR="00A02D27" w:rsidRPr="00B357DE">
              <w:rPr>
                <w:rFonts w:asciiTheme="minorHAnsi" w:hAnsiTheme="minorHAnsi" w:cstheme="minorHAnsi"/>
                <w:sz w:val="22"/>
                <w:szCs w:val="22"/>
              </w:rPr>
              <w:t xml:space="preserve">a się </w:t>
            </w:r>
            <w:r w:rsidR="00BF7AC6" w:rsidRPr="00B357DE">
              <w:rPr>
                <w:rFonts w:asciiTheme="minorHAnsi" w:hAnsiTheme="minorHAnsi" w:cstheme="minorHAnsi"/>
                <w:sz w:val="22"/>
                <w:szCs w:val="22"/>
              </w:rPr>
              <w:t>do</w:t>
            </w:r>
            <w:r w:rsidRPr="00B357DE">
              <w:rPr>
                <w:rFonts w:asciiTheme="minorHAnsi" w:hAnsiTheme="minorHAnsi" w:cstheme="minorHAnsi"/>
                <w:sz w:val="22"/>
                <w:szCs w:val="22"/>
              </w:rPr>
              <w:t xml:space="preserve"> wzrostu aktywności społecznej mieszkańców poprzez stworzenie warunków do organizacji spotkań czy bezpiecznego spędzenia czasu wolnego. Projekty wpływają na poprawę estetyki centrum miasta oraz jego rozwiązania komunikacyjne nadające priorytet dla ruchu pieszego co przyczyni się do zwiększenia bezpiec</w:t>
            </w:r>
            <w:r w:rsidR="00DB2F7D">
              <w:rPr>
                <w:rFonts w:asciiTheme="minorHAnsi" w:hAnsiTheme="minorHAnsi" w:cstheme="minorHAnsi"/>
                <w:sz w:val="22"/>
                <w:szCs w:val="22"/>
              </w:rPr>
              <w:t>zeństwa</w:t>
            </w:r>
            <w:r w:rsidRPr="00B357DE">
              <w:rPr>
                <w:rFonts w:asciiTheme="minorHAnsi" w:hAnsiTheme="minorHAnsi" w:cstheme="minorHAnsi"/>
                <w:sz w:val="22"/>
                <w:szCs w:val="22"/>
              </w:rPr>
              <w:t>.</w:t>
            </w:r>
          </w:p>
        </w:tc>
      </w:tr>
      <w:tr w:rsidR="006F240D" w:rsidRPr="00B357DE" w14:paraId="75CA780B" w14:textId="77777777" w:rsidTr="008543E8">
        <w:tc>
          <w:tcPr>
            <w:tcW w:w="2029" w:type="dxa"/>
          </w:tcPr>
          <w:p w14:paraId="43EEB242" w14:textId="0AA425DB" w:rsidR="006F240D" w:rsidRPr="00B357DE" w:rsidRDefault="006F240D" w:rsidP="00B357DE">
            <w:pPr>
              <w:jc w:val="both"/>
              <w:rPr>
                <w:rFonts w:asciiTheme="minorHAnsi" w:hAnsiTheme="minorHAnsi" w:cstheme="minorHAnsi"/>
                <w:sz w:val="22"/>
                <w:szCs w:val="22"/>
              </w:rPr>
            </w:pPr>
            <w:r w:rsidRPr="00B357DE">
              <w:rPr>
                <w:rFonts w:asciiTheme="minorHAnsi" w:hAnsiTheme="minorHAnsi" w:cstheme="minorHAnsi"/>
                <w:sz w:val="22"/>
                <w:szCs w:val="22"/>
              </w:rPr>
              <w:t>Osiągnięte działania w wyniku realizacji projektu w sferze gospodarczej zgodnie z zapisami GPR-u</w:t>
            </w:r>
          </w:p>
        </w:tc>
        <w:tc>
          <w:tcPr>
            <w:tcW w:w="6930" w:type="dxa"/>
          </w:tcPr>
          <w:p w14:paraId="54832CE9" w14:textId="77777777" w:rsidR="001F3F05" w:rsidRPr="00B357DE" w:rsidRDefault="006F240D" w:rsidP="00B357DE">
            <w:pPr>
              <w:autoSpaceDE w:val="0"/>
              <w:autoSpaceDN w:val="0"/>
              <w:adjustRightInd w:val="0"/>
              <w:jc w:val="both"/>
              <w:rPr>
                <w:rFonts w:asciiTheme="minorHAnsi" w:hAnsiTheme="minorHAnsi" w:cstheme="minorHAnsi"/>
                <w:sz w:val="22"/>
                <w:szCs w:val="22"/>
              </w:rPr>
            </w:pPr>
            <w:r w:rsidRPr="00B357DE">
              <w:rPr>
                <w:rFonts w:asciiTheme="minorHAnsi" w:hAnsiTheme="minorHAnsi" w:cstheme="minorHAnsi"/>
                <w:sz w:val="22"/>
                <w:szCs w:val="22"/>
              </w:rPr>
              <w:t>Realizacja projektów przyczyni się do wzr</w:t>
            </w:r>
            <w:r w:rsidR="00327ADD" w:rsidRPr="00B357DE">
              <w:rPr>
                <w:rFonts w:asciiTheme="minorHAnsi" w:hAnsiTheme="minorHAnsi" w:cstheme="minorHAnsi"/>
                <w:sz w:val="22"/>
                <w:szCs w:val="22"/>
              </w:rPr>
              <w:t>ostu aktywności mieszkańców poprzez zagospodarowanie i ożywienie</w:t>
            </w:r>
            <w:r w:rsidR="001F3F05" w:rsidRPr="00B357DE">
              <w:rPr>
                <w:rFonts w:asciiTheme="minorHAnsi" w:hAnsiTheme="minorHAnsi" w:cstheme="minorHAnsi"/>
                <w:sz w:val="22"/>
                <w:szCs w:val="22"/>
              </w:rPr>
              <w:t xml:space="preserve"> przestrzeni publicznych i nadanie im nowych funkcji społeczno-gospodarczych.</w:t>
            </w:r>
          </w:p>
          <w:p w14:paraId="03E7FC66" w14:textId="182810F0" w:rsidR="006F240D" w:rsidRPr="00B357DE" w:rsidRDefault="006F240D" w:rsidP="00B357DE">
            <w:pPr>
              <w:autoSpaceDE w:val="0"/>
              <w:autoSpaceDN w:val="0"/>
              <w:adjustRightInd w:val="0"/>
              <w:jc w:val="both"/>
              <w:rPr>
                <w:rFonts w:asciiTheme="minorHAnsi" w:hAnsiTheme="minorHAnsi" w:cstheme="minorHAnsi"/>
                <w:color w:val="FF0000"/>
                <w:sz w:val="22"/>
                <w:szCs w:val="22"/>
                <w:highlight w:val="yellow"/>
              </w:rPr>
            </w:pPr>
            <w:r w:rsidRPr="00B357DE">
              <w:rPr>
                <w:rFonts w:asciiTheme="minorHAnsi" w:hAnsiTheme="minorHAnsi" w:cstheme="minorHAnsi"/>
                <w:sz w:val="22"/>
                <w:szCs w:val="22"/>
              </w:rPr>
              <w:t xml:space="preserve">W efekcie realizacji projektów zostaną stworzone dogodne warunki do aktywizacji zawodowej i powstania nowych miejsc pracy. </w:t>
            </w:r>
          </w:p>
        </w:tc>
      </w:tr>
      <w:tr w:rsidR="006F240D" w:rsidRPr="00B357DE" w14:paraId="7054F976" w14:textId="77777777" w:rsidTr="008543E8">
        <w:tc>
          <w:tcPr>
            <w:tcW w:w="2029" w:type="dxa"/>
          </w:tcPr>
          <w:p w14:paraId="736C3787" w14:textId="475EBA90" w:rsidR="006F240D" w:rsidRPr="00B357DE" w:rsidRDefault="006F240D" w:rsidP="00B357DE">
            <w:pPr>
              <w:jc w:val="both"/>
              <w:rPr>
                <w:rFonts w:asciiTheme="minorHAnsi" w:hAnsiTheme="minorHAnsi" w:cstheme="minorHAnsi"/>
                <w:sz w:val="22"/>
                <w:szCs w:val="22"/>
              </w:rPr>
            </w:pPr>
            <w:r w:rsidRPr="00B357DE">
              <w:rPr>
                <w:rFonts w:asciiTheme="minorHAnsi" w:hAnsiTheme="minorHAnsi" w:cstheme="minorHAnsi"/>
                <w:sz w:val="22"/>
                <w:szCs w:val="22"/>
              </w:rPr>
              <w:t>Osiągnięte działania w wyniku realizacji projektu w sferze przestrzenno-funkcjonalnej oraz technicznej zgodnie z zapisami GPR-u</w:t>
            </w:r>
          </w:p>
        </w:tc>
        <w:tc>
          <w:tcPr>
            <w:tcW w:w="6930" w:type="dxa"/>
          </w:tcPr>
          <w:p w14:paraId="63F4A3DD" w14:textId="501774BC" w:rsidR="008053BA" w:rsidRPr="00B357DE" w:rsidRDefault="00AC70EA" w:rsidP="00B357DE">
            <w:pPr>
              <w:tabs>
                <w:tab w:val="left" w:pos="779"/>
                <w:tab w:val="right" w:pos="14002"/>
              </w:tabs>
              <w:spacing w:line="276" w:lineRule="auto"/>
              <w:jc w:val="both"/>
              <w:rPr>
                <w:rFonts w:asciiTheme="minorHAnsi" w:hAnsiTheme="minorHAnsi" w:cstheme="minorHAnsi"/>
                <w:sz w:val="22"/>
                <w:szCs w:val="22"/>
              </w:rPr>
            </w:pPr>
            <w:r w:rsidRPr="00B357DE">
              <w:rPr>
                <w:rFonts w:asciiTheme="minorHAnsi" w:hAnsiTheme="minorHAnsi" w:cstheme="minorHAnsi"/>
                <w:sz w:val="22"/>
                <w:szCs w:val="22"/>
              </w:rPr>
              <w:t xml:space="preserve">Poprzez zagospodarowanie terenu i budowę zintegrowanego węzła przesiadkowego z nowoczesnym inteligentnym systemem transportowym oraz obiektami Bike&amp;Ride </w:t>
            </w:r>
            <w:r w:rsidR="006F240D" w:rsidRPr="00B357DE">
              <w:rPr>
                <w:rFonts w:asciiTheme="minorHAnsi" w:hAnsiTheme="minorHAnsi" w:cstheme="minorHAnsi"/>
                <w:sz w:val="22"/>
                <w:szCs w:val="22"/>
              </w:rPr>
              <w:t xml:space="preserve">poprawiła się estetyka </w:t>
            </w:r>
            <w:r w:rsidRPr="00B357DE">
              <w:rPr>
                <w:rFonts w:asciiTheme="minorHAnsi" w:hAnsiTheme="minorHAnsi" w:cstheme="minorHAnsi"/>
                <w:sz w:val="22"/>
                <w:szCs w:val="22"/>
              </w:rPr>
              <w:t>przestrzeni publicznej w</w:t>
            </w:r>
            <w:r w:rsidR="00C83050">
              <w:rPr>
                <w:rFonts w:asciiTheme="minorHAnsi" w:hAnsiTheme="minorHAnsi" w:cstheme="minorHAnsi"/>
                <w:sz w:val="22"/>
                <w:szCs w:val="22"/>
              </w:rPr>
              <w:t> </w:t>
            </w:r>
            <w:r w:rsidRPr="00B357DE">
              <w:rPr>
                <w:rFonts w:asciiTheme="minorHAnsi" w:hAnsiTheme="minorHAnsi" w:cstheme="minorHAnsi"/>
                <w:sz w:val="22"/>
                <w:szCs w:val="22"/>
              </w:rPr>
              <w:t>centrum Nysy</w:t>
            </w:r>
            <w:r w:rsidR="008053BA" w:rsidRPr="00B357DE">
              <w:rPr>
                <w:rFonts w:asciiTheme="minorHAnsi" w:hAnsiTheme="minorHAnsi" w:cstheme="minorHAnsi"/>
                <w:sz w:val="22"/>
                <w:szCs w:val="22"/>
              </w:rPr>
              <w:t>.</w:t>
            </w:r>
          </w:p>
          <w:p w14:paraId="199B27DD" w14:textId="22998A85" w:rsidR="006F240D" w:rsidRPr="00B357DE" w:rsidRDefault="006F240D" w:rsidP="00B357DE">
            <w:pPr>
              <w:tabs>
                <w:tab w:val="left" w:pos="779"/>
                <w:tab w:val="right" w:pos="14002"/>
              </w:tabs>
              <w:spacing w:line="276" w:lineRule="auto"/>
              <w:jc w:val="both"/>
              <w:rPr>
                <w:rFonts w:asciiTheme="minorHAnsi" w:hAnsiTheme="minorHAnsi" w:cstheme="minorHAnsi"/>
                <w:bCs/>
                <w:sz w:val="22"/>
                <w:szCs w:val="22"/>
              </w:rPr>
            </w:pPr>
          </w:p>
        </w:tc>
      </w:tr>
      <w:tr w:rsidR="00BF7AC6" w:rsidRPr="00B357DE" w14:paraId="378DC5F1" w14:textId="77777777" w:rsidTr="008543E8">
        <w:tc>
          <w:tcPr>
            <w:tcW w:w="8959" w:type="dxa"/>
            <w:gridSpan w:val="2"/>
          </w:tcPr>
          <w:p w14:paraId="06F31C35" w14:textId="34EADADA" w:rsidR="00BF7AC6" w:rsidRPr="00B357DE" w:rsidRDefault="00BF7AC6" w:rsidP="00B357DE">
            <w:pPr>
              <w:jc w:val="both"/>
              <w:rPr>
                <w:rFonts w:asciiTheme="minorHAnsi" w:hAnsiTheme="minorHAnsi" w:cstheme="minorHAnsi"/>
                <w:sz w:val="22"/>
                <w:szCs w:val="22"/>
              </w:rPr>
            </w:pPr>
            <w:r w:rsidRPr="00B357DE">
              <w:rPr>
                <w:rFonts w:asciiTheme="minorHAnsi" w:hAnsiTheme="minorHAnsi" w:cstheme="minorHAnsi"/>
                <w:sz w:val="22"/>
                <w:szCs w:val="22"/>
              </w:rPr>
              <w:t xml:space="preserve">Realizacja zadań </w:t>
            </w:r>
            <w:r w:rsidRPr="00B357DE">
              <w:rPr>
                <w:rFonts w:asciiTheme="minorHAnsi" w:hAnsiTheme="minorHAnsi" w:cstheme="minorHAnsi"/>
                <w:color w:val="000000"/>
                <w:sz w:val="22"/>
                <w:szCs w:val="22"/>
              </w:rPr>
              <w:t xml:space="preserve">wpisała się w realizację </w:t>
            </w:r>
            <w:r w:rsidRPr="00B357DE">
              <w:rPr>
                <w:rFonts w:asciiTheme="minorHAnsi" w:hAnsiTheme="minorHAnsi" w:cstheme="minorHAnsi"/>
                <w:sz w:val="22"/>
                <w:szCs w:val="22"/>
              </w:rPr>
              <w:t>Celu rewitalizacji 3 – Poprawa jakości życia na obszarze rewitalizacji poprzez poprawę estetyki centrum miasta, jakości infrastruktury technicznej oraz zwiększenia bezpieczeństwa jak również zwiększenia liczby odwiedzających to miejsce.</w:t>
            </w:r>
            <w:r w:rsidR="009C5F26" w:rsidRPr="00B357DE">
              <w:rPr>
                <w:rFonts w:asciiTheme="minorHAnsi" w:hAnsiTheme="minorHAnsi" w:cstheme="minorHAnsi"/>
                <w:sz w:val="22"/>
                <w:szCs w:val="22"/>
              </w:rPr>
              <w:t xml:space="preserve"> </w:t>
            </w:r>
          </w:p>
        </w:tc>
      </w:tr>
    </w:tbl>
    <w:p w14:paraId="4470303C" w14:textId="77777777" w:rsidR="002F7BF2" w:rsidRPr="00B357DE" w:rsidRDefault="002F7BF2" w:rsidP="00B357DE">
      <w:pPr>
        <w:jc w:val="both"/>
        <w:rPr>
          <w:rFonts w:asciiTheme="minorHAnsi" w:hAnsiTheme="minorHAnsi" w:cstheme="minorHAnsi"/>
          <w:b/>
          <w:sz w:val="22"/>
          <w:szCs w:val="22"/>
        </w:rPr>
      </w:pPr>
    </w:p>
    <w:p w14:paraId="1EF74AEF" w14:textId="77777777" w:rsidR="002F7BF2" w:rsidRPr="00B357DE" w:rsidRDefault="002F7BF2" w:rsidP="00B357DE">
      <w:pPr>
        <w:jc w:val="both"/>
        <w:rPr>
          <w:rFonts w:asciiTheme="minorHAnsi" w:hAnsiTheme="minorHAnsi" w:cstheme="minorHAnsi"/>
          <w:b/>
          <w:sz w:val="22"/>
          <w:szCs w:val="22"/>
        </w:rPr>
      </w:pPr>
    </w:p>
    <w:p w14:paraId="2177ED06"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highlight w:val="lightGray"/>
        </w:rPr>
        <w:t>NAZWA PROJEKTU/ PRZEDSIĘWZIĘCIA NR 8</w:t>
      </w:r>
    </w:p>
    <w:p w14:paraId="10CCCD42"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b/>
          <w:sz w:val="22"/>
          <w:szCs w:val="22"/>
        </w:rPr>
        <w:t xml:space="preserve">Zagospodarowanie obszaru Obwałowań Wysokich w Nysie na centrum ochrony różnorodności biologicznej i edukacji ekologicznej - </w:t>
      </w:r>
      <w:r w:rsidRPr="00B357DE">
        <w:rPr>
          <w:rFonts w:asciiTheme="minorHAnsi" w:hAnsiTheme="minorHAnsi" w:cstheme="minorHAnsi"/>
          <w:sz w:val="22"/>
          <w:szCs w:val="22"/>
        </w:rPr>
        <w:t>Gmina Nysa</w:t>
      </w:r>
    </w:p>
    <w:p w14:paraId="1BEB1ACC"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sz w:val="22"/>
          <w:szCs w:val="22"/>
        </w:rPr>
        <w:t>Dzielnica Radoszyn, działki nr 1/14, 1/19 a.m. 11, część fortów określana jako Obwałowania Wysokie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2936"/>
        <w:gridCol w:w="3097"/>
      </w:tblGrid>
      <w:tr w:rsidR="0073159D" w:rsidRPr="00B357DE" w14:paraId="3A0F8253" w14:textId="77777777" w:rsidTr="008543E8">
        <w:tc>
          <w:tcPr>
            <w:tcW w:w="1673" w:type="pct"/>
            <w:shd w:val="clear" w:color="auto" w:fill="C6D9F1"/>
          </w:tcPr>
          <w:p w14:paraId="256FB1F8"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PRZEWIDYWANY TERMIN REALIZACJI PROJEKTU</w:t>
            </w:r>
          </w:p>
        </w:tc>
        <w:tc>
          <w:tcPr>
            <w:tcW w:w="1619" w:type="pct"/>
            <w:shd w:val="clear" w:color="auto" w:fill="C6D9F1"/>
          </w:tcPr>
          <w:p w14:paraId="490B30DD"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SZACOWANA WARTOŚĆ PROJEKTU/ PRZEDSIĘWZIĘCIA</w:t>
            </w:r>
          </w:p>
        </w:tc>
        <w:tc>
          <w:tcPr>
            <w:tcW w:w="1708" w:type="pct"/>
            <w:shd w:val="clear" w:color="auto" w:fill="C6D9F1"/>
          </w:tcPr>
          <w:p w14:paraId="4D5E69D9"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PRZEWIDYWANE ŹRÓDŁO FINANSOWANIA</w:t>
            </w:r>
          </w:p>
        </w:tc>
      </w:tr>
      <w:tr w:rsidR="0073159D" w:rsidRPr="00B357DE" w14:paraId="294B493C" w14:textId="77777777" w:rsidTr="008543E8">
        <w:trPr>
          <w:trHeight w:val="961"/>
        </w:trPr>
        <w:tc>
          <w:tcPr>
            <w:tcW w:w="1673" w:type="pct"/>
            <w:shd w:val="clear" w:color="auto" w:fill="auto"/>
          </w:tcPr>
          <w:p w14:paraId="0007717D"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sz w:val="22"/>
                <w:szCs w:val="22"/>
              </w:rPr>
              <w:t>I kw.2018 – IV kw. 2020</w:t>
            </w:r>
          </w:p>
        </w:tc>
        <w:tc>
          <w:tcPr>
            <w:tcW w:w="1619" w:type="pct"/>
            <w:shd w:val="clear" w:color="auto" w:fill="auto"/>
          </w:tcPr>
          <w:p w14:paraId="389978E4"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sz w:val="22"/>
                <w:szCs w:val="22"/>
              </w:rPr>
              <w:t>3 000 000 PLN</w:t>
            </w:r>
          </w:p>
        </w:tc>
        <w:tc>
          <w:tcPr>
            <w:tcW w:w="1708" w:type="pct"/>
            <w:shd w:val="clear" w:color="auto" w:fill="auto"/>
          </w:tcPr>
          <w:p w14:paraId="72BF8A4F"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sz w:val="22"/>
                <w:szCs w:val="22"/>
              </w:rPr>
              <w:t>RPO WO</w:t>
            </w:r>
          </w:p>
          <w:p w14:paraId="3929EB1E"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sz w:val="22"/>
                <w:szCs w:val="22"/>
              </w:rPr>
              <w:t>POIiŚ</w:t>
            </w:r>
          </w:p>
          <w:p w14:paraId="182D9F77" w14:textId="77777777" w:rsidR="0073159D" w:rsidRPr="00B357DE" w:rsidRDefault="0073159D" w:rsidP="00B357DE">
            <w:pPr>
              <w:jc w:val="both"/>
              <w:rPr>
                <w:rFonts w:asciiTheme="minorHAnsi" w:hAnsiTheme="minorHAnsi" w:cstheme="minorHAnsi"/>
                <w:color w:val="FF0000"/>
                <w:sz w:val="22"/>
                <w:szCs w:val="22"/>
              </w:rPr>
            </w:pPr>
            <w:r w:rsidRPr="00B357DE">
              <w:rPr>
                <w:rFonts w:asciiTheme="minorHAnsi" w:hAnsiTheme="minorHAnsi" w:cstheme="minorHAnsi"/>
                <w:sz w:val="22"/>
                <w:szCs w:val="22"/>
              </w:rPr>
              <w:t>Środki własne</w:t>
            </w:r>
          </w:p>
        </w:tc>
      </w:tr>
    </w:tbl>
    <w:p w14:paraId="484554B1" w14:textId="77777777" w:rsidR="0073159D" w:rsidRPr="00B357DE" w:rsidRDefault="0073159D" w:rsidP="00B357DE">
      <w:pPr>
        <w:jc w:val="both"/>
        <w:rPr>
          <w:rFonts w:asciiTheme="minorHAnsi" w:hAnsiTheme="minorHAnsi" w:cstheme="minorHAnsi"/>
          <w:sz w:val="22"/>
          <w:szCs w:val="22"/>
        </w:rPr>
      </w:pPr>
    </w:p>
    <w:p w14:paraId="32E4E6F7" w14:textId="68EDE50F" w:rsidR="00C85DAE" w:rsidRPr="00C85DAE" w:rsidRDefault="00C85DAE" w:rsidP="00C85DAE">
      <w:pPr>
        <w:jc w:val="both"/>
        <w:rPr>
          <w:rFonts w:asciiTheme="minorHAnsi" w:hAnsiTheme="minorHAnsi" w:cstheme="minorHAnsi"/>
          <w:sz w:val="22"/>
          <w:szCs w:val="22"/>
        </w:rPr>
      </w:pPr>
      <w:r w:rsidRPr="00C85DAE">
        <w:rPr>
          <w:rFonts w:asciiTheme="minorHAnsi" w:hAnsiTheme="minorHAnsi" w:cstheme="minorHAnsi"/>
          <w:sz w:val="22"/>
          <w:szCs w:val="22"/>
        </w:rPr>
        <w:t>Na realizację karty przedsięwzię</w:t>
      </w:r>
      <w:r>
        <w:rPr>
          <w:rFonts w:asciiTheme="minorHAnsi" w:hAnsiTheme="minorHAnsi" w:cstheme="minorHAnsi"/>
          <w:sz w:val="22"/>
          <w:szCs w:val="22"/>
        </w:rPr>
        <w:t>cia nr 8</w:t>
      </w:r>
      <w:r w:rsidRPr="00C85DAE">
        <w:rPr>
          <w:rFonts w:asciiTheme="minorHAnsi" w:hAnsiTheme="minorHAnsi" w:cstheme="minorHAnsi"/>
          <w:sz w:val="22"/>
          <w:szCs w:val="22"/>
        </w:rPr>
        <w:t xml:space="preserve"> składają się dwa projekty – jeden zrealizo</w:t>
      </w:r>
      <w:r>
        <w:rPr>
          <w:rFonts w:asciiTheme="minorHAnsi" w:hAnsiTheme="minorHAnsi" w:cstheme="minorHAnsi"/>
          <w:sz w:val="22"/>
          <w:szCs w:val="22"/>
        </w:rPr>
        <w:t>wany, drugi w trakcie oceny merytorycznej przez Instytucję Zarządzającą RPOWO 2014-2020 (planowane rozstrzygnięcie konkursu listopad 2021r.)</w:t>
      </w:r>
      <w:r w:rsidRPr="00C85DAE">
        <w:rPr>
          <w:rFonts w:asciiTheme="minorHAnsi" w:hAnsiTheme="minorHAnsi" w:cstheme="minorHAnsi"/>
          <w:sz w:val="22"/>
          <w:szCs w:val="22"/>
        </w:rPr>
        <w:t>. Poniżej przedstawiono ich opisy:</w:t>
      </w:r>
    </w:p>
    <w:p w14:paraId="40D7D3CB" w14:textId="77777777" w:rsidR="00C85DAE" w:rsidRPr="00C85DAE" w:rsidRDefault="00C85DAE" w:rsidP="00B357DE">
      <w:pPr>
        <w:jc w:val="both"/>
        <w:rPr>
          <w:rFonts w:asciiTheme="minorHAnsi" w:hAnsiTheme="minorHAnsi" w:cstheme="minorHAnsi"/>
          <w:sz w:val="22"/>
          <w:szCs w:val="22"/>
        </w:rPr>
      </w:pPr>
    </w:p>
    <w:p w14:paraId="26CEF899" w14:textId="0D9C8520" w:rsidR="001D6553" w:rsidRPr="00B357DE" w:rsidRDefault="001D6553" w:rsidP="00B357DE">
      <w:pPr>
        <w:jc w:val="both"/>
        <w:rPr>
          <w:rFonts w:asciiTheme="minorHAnsi" w:hAnsiTheme="minorHAnsi" w:cstheme="minorHAnsi"/>
          <w:b/>
          <w:sz w:val="22"/>
          <w:szCs w:val="22"/>
        </w:rPr>
      </w:pPr>
      <w:r w:rsidRPr="00C85DAE">
        <w:rPr>
          <w:rFonts w:asciiTheme="minorHAnsi" w:hAnsiTheme="minorHAnsi" w:cstheme="minorHAnsi"/>
          <w:sz w:val="22"/>
          <w:szCs w:val="22"/>
        </w:rPr>
        <w:t>Gmina Nysa zrealizowała</w:t>
      </w:r>
      <w:r w:rsidRPr="00B357DE">
        <w:rPr>
          <w:rFonts w:asciiTheme="minorHAnsi" w:hAnsiTheme="minorHAnsi" w:cstheme="minorHAnsi"/>
          <w:b/>
          <w:sz w:val="22"/>
          <w:szCs w:val="22"/>
        </w:rPr>
        <w:t xml:space="preserve"> projekt pn. „Ochrona bioróżnorodności w Subregionie Południowym, w</w:t>
      </w:r>
      <w:r w:rsidR="00C85DAE">
        <w:rPr>
          <w:rFonts w:asciiTheme="minorHAnsi" w:hAnsiTheme="minorHAnsi" w:cstheme="minorHAnsi"/>
          <w:b/>
          <w:sz w:val="22"/>
          <w:szCs w:val="22"/>
        </w:rPr>
        <w:t> </w:t>
      </w:r>
      <w:r w:rsidRPr="00B357DE">
        <w:rPr>
          <w:rFonts w:asciiTheme="minorHAnsi" w:hAnsiTheme="minorHAnsi" w:cstheme="minorHAnsi"/>
          <w:b/>
          <w:sz w:val="22"/>
          <w:szCs w:val="22"/>
        </w:rPr>
        <w:t>granicach gmin Nysa i Prudnik”</w:t>
      </w:r>
    </w:p>
    <w:p w14:paraId="6D23C771" w14:textId="410BA848" w:rsidR="001D6553" w:rsidRPr="00B357DE" w:rsidRDefault="001D6553" w:rsidP="00B357DE">
      <w:pPr>
        <w:jc w:val="both"/>
        <w:rPr>
          <w:rFonts w:asciiTheme="minorHAnsi" w:hAnsiTheme="minorHAnsi" w:cstheme="minorHAnsi"/>
          <w:sz w:val="22"/>
          <w:szCs w:val="22"/>
        </w:rPr>
      </w:pPr>
      <w:r w:rsidRPr="00B357DE">
        <w:rPr>
          <w:rFonts w:asciiTheme="minorHAnsi" w:hAnsiTheme="minorHAnsi" w:cstheme="minorHAnsi"/>
          <w:sz w:val="22"/>
          <w:szCs w:val="22"/>
        </w:rPr>
        <w:t xml:space="preserve">Projekt </w:t>
      </w:r>
      <w:r w:rsidR="00BB3A85" w:rsidRPr="00B357DE">
        <w:rPr>
          <w:rFonts w:asciiTheme="minorHAnsi" w:hAnsiTheme="minorHAnsi" w:cstheme="minorHAnsi"/>
          <w:sz w:val="22"/>
          <w:szCs w:val="22"/>
        </w:rPr>
        <w:t>z</w:t>
      </w:r>
      <w:r w:rsidRPr="00B357DE">
        <w:rPr>
          <w:rFonts w:asciiTheme="minorHAnsi" w:hAnsiTheme="minorHAnsi" w:cstheme="minorHAnsi"/>
          <w:sz w:val="22"/>
          <w:szCs w:val="22"/>
        </w:rPr>
        <w:t>realizowany w ramach Regionalnego Programu Operacyjnego Województwa Opolskiego na lata 2014-2020, Działanie 5.1 Ochrona różnorodności biologicznej.</w:t>
      </w:r>
    </w:p>
    <w:p w14:paraId="10A72D4B" w14:textId="77777777" w:rsidR="001D6553" w:rsidRPr="00B357DE" w:rsidRDefault="001D6553" w:rsidP="00B357DE">
      <w:pPr>
        <w:jc w:val="both"/>
        <w:rPr>
          <w:rFonts w:asciiTheme="minorHAnsi" w:hAnsiTheme="minorHAnsi" w:cstheme="minorHAnsi"/>
          <w:bCs/>
          <w:sz w:val="22"/>
          <w:szCs w:val="22"/>
        </w:rPr>
      </w:pPr>
    </w:p>
    <w:p w14:paraId="788157CE" w14:textId="77777777" w:rsidR="001D6553" w:rsidRPr="00B357DE" w:rsidRDefault="001D6553" w:rsidP="00B357DE">
      <w:pPr>
        <w:jc w:val="both"/>
        <w:rPr>
          <w:rFonts w:asciiTheme="minorHAnsi" w:hAnsiTheme="minorHAnsi" w:cstheme="minorHAnsi"/>
          <w:b/>
          <w:sz w:val="22"/>
          <w:szCs w:val="22"/>
        </w:rPr>
      </w:pPr>
      <w:r w:rsidRPr="00B357DE">
        <w:rPr>
          <w:rFonts w:asciiTheme="minorHAnsi" w:hAnsiTheme="minorHAnsi" w:cstheme="minorHAnsi"/>
          <w:b/>
          <w:sz w:val="22"/>
          <w:szCs w:val="22"/>
        </w:rPr>
        <w:t>Opis stopnia realizacji:</w:t>
      </w:r>
    </w:p>
    <w:p w14:paraId="15127792" w14:textId="362FB941" w:rsidR="001D6553" w:rsidRPr="00B357DE" w:rsidRDefault="001D6553" w:rsidP="00B357DE">
      <w:pPr>
        <w:jc w:val="both"/>
        <w:rPr>
          <w:rFonts w:asciiTheme="minorHAnsi" w:hAnsiTheme="minorHAnsi" w:cstheme="minorHAnsi"/>
          <w:sz w:val="22"/>
          <w:szCs w:val="22"/>
        </w:rPr>
      </w:pPr>
    </w:p>
    <w:p w14:paraId="0081C7BA" w14:textId="77777777" w:rsidR="001D6553" w:rsidRPr="00B357DE" w:rsidRDefault="001D6553" w:rsidP="00B357DE">
      <w:pPr>
        <w:jc w:val="both"/>
        <w:rPr>
          <w:rFonts w:asciiTheme="minorHAnsi" w:hAnsiTheme="minorHAnsi" w:cstheme="minorHAnsi"/>
          <w:sz w:val="22"/>
          <w:szCs w:val="22"/>
        </w:rPr>
      </w:pPr>
      <w:r w:rsidRPr="00B357DE">
        <w:rPr>
          <w:rFonts w:asciiTheme="minorHAnsi" w:hAnsiTheme="minorHAnsi" w:cstheme="minorHAnsi"/>
          <w:sz w:val="22"/>
          <w:szCs w:val="22"/>
        </w:rPr>
        <w:t>Ochrona in situ chrząszcza pachnicy dębowej występującego w części leśnej Parku Miejskiego w Nysie w tym reintrodukcji cisa pospolitego oraz zagospodarowania części fortyfikacji w części „Obwałowań Wysokich” od ul. Bramy Grodkowskiej do „Bramy Ceglanej” przy ul. Ignacego Krasickiego w zakresie ochrony występujących tam nietoperzy i roślin.</w:t>
      </w:r>
    </w:p>
    <w:p w14:paraId="2EE93F65" w14:textId="77777777" w:rsidR="00C85DAE" w:rsidRDefault="00C85DAE" w:rsidP="00B357DE">
      <w:pPr>
        <w:jc w:val="both"/>
        <w:rPr>
          <w:rFonts w:asciiTheme="minorHAnsi" w:hAnsiTheme="minorHAnsi" w:cstheme="minorHAnsi"/>
          <w:sz w:val="22"/>
          <w:szCs w:val="22"/>
        </w:rPr>
      </w:pPr>
    </w:p>
    <w:p w14:paraId="0DD7DA14" w14:textId="77777777" w:rsidR="001D6553" w:rsidRPr="00B357DE" w:rsidRDefault="001D6553" w:rsidP="00B357DE">
      <w:pPr>
        <w:jc w:val="both"/>
        <w:rPr>
          <w:rFonts w:asciiTheme="minorHAnsi" w:hAnsiTheme="minorHAnsi" w:cstheme="minorHAnsi"/>
          <w:sz w:val="22"/>
          <w:szCs w:val="22"/>
        </w:rPr>
      </w:pPr>
      <w:r w:rsidRPr="00B357DE">
        <w:rPr>
          <w:rFonts w:asciiTheme="minorHAnsi" w:hAnsiTheme="minorHAnsi" w:cstheme="minorHAnsi"/>
          <w:sz w:val="22"/>
          <w:szCs w:val="22"/>
        </w:rPr>
        <w:t>W Parku Miejskim w Nysie zostały wykonane prace:</w:t>
      </w:r>
    </w:p>
    <w:p w14:paraId="63050834" w14:textId="77777777" w:rsidR="00C85DAE" w:rsidRDefault="001D6553" w:rsidP="00B357DE">
      <w:pPr>
        <w:pStyle w:val="Akapitzlist"/>
        <w:numPr>
          <w:ilvl w:val="0"/>
          <w:numId w:val="29"/>
        </w:numPr>
        <w:jc w:val="both"/>
        <w:rPr>
          <w:rFonts w:cstheme="minorHAnsi"/>
        </w:rPr>
      </w:pPr>
      <w:r w:rsidRPr="00C85DAE">
        <w:rPr>
          <w:rFonts w:cstheme="minorHAnsi"/>
        </w:rPr>
        <w:t>pielęgnacja drzewostanu, w tym krzewów (wycinka, przycinka drzewostanu),</w:t>
      </w:r>
    </w:p>
    <w:p w14:paraId="76BEF6B1" w14:textId="77777777" w:rsidR="00C85DAE" w:rsidRDefault="001D6553" w:rsidP="00B357DE">
      <w:pPr>
        <w:pStyle w:val="Akapitzlist"/>
        <w:numPr>
          <w:ilvl w:val="0"/>
          <w:numId w:val="29"/>
        </w:numPr>
        <w:jc w:val="both"/>
        <w:rPr>
          <w:rFonts w:cstheme="minorHAnsi"/>
        </w:rPr>
      </w:pPr>
      <w:r w:rsidRPr="00C85DAE">
        <w:rPr>
          <w:rFonts w:cstheme="minorHAnsi"/>
        </w:rPr>
        <w:t>reintrodukcja cisa pospolitego,</w:t>
      </w:r>
    </w:p>
    <w:p w14:paraId="1DE7E11B" w14:textId="77777777" w:rsidR="00C85DAE" w:rsidRDefault="001D6553" w:rsidP="00B357DE">
      <w:pPr>
        <w:pStyle w:val="Akapitzlist"/>
        <w:numPr>
          <w:ilvl w:val="0"/>
          <w:numId w:val="29"/>
        </w:numPr>
        <w:jc w:val="both"/>
        <w:rPr>
          <w:rFonts w:cstheme="minorHAnsi"/>
        </w:rPr>
      </w:pPr>
      <w:r w:rsidRPr="00C85DAE">
        <w:rPr>
          <w:rFonts w:cstheme="minorHAnsi"/>
        </w:rPr>
        <w:t>ochrona in situ chrząszcza pachnicy dębowej,</w:t>
      </w:r>
    </w:p>
    <w:p w14:paraId="500261D5" w14:textId="77777777" w:rsidR="00C85DAE" w:rsidRDefault="001D6553" w:rsidP="00B357DE">
      <w:pPr>
        <w:pStyle w:val="Akapitzlist"/>
        <w:numPr>
          <w:ilvl w:val="0"/>
          <w:numId w:val="29"/>
        </w:numPr>
        <w:jc w:val="both"/>
        <w:rPr>
          <w:rFonts w:cstheme="minorHAnsi"/>
        </w:rPr>
      </w:pPr>
      <w:r w:rsidRPr="00C85DAE">
        <w:rPr>
          <w:rFonts w:cstheme="minorHAnsi"/>
        </w:rPr>
        <w:t>nasadzenia biocenotyczne,</w:t>
      </w:r>
    </w:p>
    <w:p w14:paraId="1AF81808" w14:textId="77777777" w:rsidR="00C85DAE" w:rsidRDefault="001D6553" w:rsidP="00B357DE">
      <w:pPr>
        <w:pStyle w:val="Akapitzlist"/>
        <w:numPr>
          <w:ilvl w:val="0"/>
          <w:numId w:val="29"/>
        </w:numPr>
        <w:jc w:val="both"/>
        <w:rPr>
          <w:rFonts w:cstheme="minorHAnsi"/>
        </w:rPr>
      </w:pPr>
      <w:r w:rsidRPr="00C85DAE">
        <w:rPr>
          <w:rFonts w:cstheme="minorHAnsi"/>
        </w:rPr>
        <w:t>oznakowanie reprezentatywnych drzew i krzewów,</w:t>
      </w:r>
    </w:p>
    <w:p w14:paraId="54B2D27C" w14:textId="3ABEB469" w:rsidR="001D6553" w:rsidRPr="00C85DAE" w:rsidRDefault="001D6553" w:rsidP="00B357DE">
      <w:pPr>
        <w:pStyle w:val="Akapitzlist"/>
        <w:numPr>
          <w:ilvl w:val="0"/>
          <w:numId w:val="29"/>
        </w:numPr>
        <w:jc w:val="both"/>
        <w:rPr>
          <w:rFonts w:cstheme="minorHAnsi"/>
        </w:rPr>
      </w:pPr>
      <w:r w:rsidRPr="00C85DAE">
        <w:rPr>
          <w:rFonts w:cstheme="minorHAnsi"/>
        </w:rPr>
        <w:t>zawieszenie budek lęgowych dla ptaków i nietoperzy.</w:t>
      </w:r>
    </w:p>
    <w:p w14:paraId="6B41B968" w14:textId="77777777" w:rsidR="001D6553" w:rsidRPr="00B357DE" w:rsidRDefault="001D6553" w:rsidP="00B357DE">
      <w:pPr>
        <w:jc w:val="both"/>
        <w:rPr>
          <w:rFonts w:asciiTheme="minorHAnsi" w:hAnsiTheme="minorHAnsi" w:cstheme="minorHAnsi"/>
          <w:sz w:val="22"/>
          <w:szCs w:val="22"/>
        </w:rPr>
      </w:pPr>
      <w:r w:rsidRPr="00B357DE">
        <w:rPr>
          <w:rFonts w:asciiTheme="minorHAnsi" w:hAnsiTheme="minorHAnsi" w:cstheme="minorHAnsi"/>
          <w:sz w:val="22"/>
          <w:szCs w:val="22"/>
        </w:rPr>
        <w:t>W części „Obwałowań Wysokich” tzw. Suchej Fosie zostały wykonane prace:</w:t>
      </w:r>
    </w:p>
    <w:p w14:paraId="188EC05E" w14:textId="77777777" w:rsidR="00C85DAE" w:rsidRDefault="001D6553" w:rsidP="00B357DE">
      <w:pPr>
        <w:pStyle w:val="Akapitzlist"/>
        <w:numPr>
          <w:ilvl w:val="0"/>
          <w:numId w:val="30"/>
        </w:numPr>
        <w:jc w:val="both"/>
        <w:rPr>
          <w:rFonts w:cstheme="minorHAnsi"/>
        </w:rPr>
      </w:pPr>
      <w:r w:rsidRPr="00C85DAE">
        <w:rPr>
          <w:rFonts w:cstheme="minorHAnsi"/>
        </w:rPr>
        <w:t>wykonanie edukacyjnej ścieżki ekologicznej wzdłuż Obwałowań Wysokich,</w:t>
      </w:r>
    </w:p>
    <w:p w14:paraId="2231B214" w14:textId="77777777" w:rsidR="00C85DAE" w:rsidRDefault="001D6553" w:rsidP="00B357DE">
      <w:pPr>
        <w:pStyle w:val="Akapitzlist"/>
        <w:numPr>
          <w:ilvl w:val="0"/>
          <w:numId w:val="30"/>
        </w:numPr>
        <w:jc w:val="both"/>
        <w:rPr>
          <w:rFonts w:cstheme="minorHAnsi"/>
        </w:rPr>
      </w:pPr>
      <w:r w:rsidRPr="00C85DAE">
        <w:rPr>
          <w:rFonts w:cstheme="minorHAnsi"/>
        </w:rPr>
        <w:t>wykonanie stanowisk edukacji przyrodniczej,</w:t>
      </w:r>
    </w:p>
    <w:p w14:paraId="68346995" w14:textId="77777777" w:rsidR="00C85DAE" w:rsidRDefault="001D6553" w:rsidP="00B357DE">
      <w:pPr>
        <w:pStyle w:val="Akapitzlist"/>
        <w:numPr>
          <w:ilvl w:val="0"/>
          <w:numId w:val="30"/>
        </w:numPr>
        <w:jc w:val="both"/>
        <w:rPr>
          <w:rFonts w:cstheme="minorHAnsi"/>
        </w:rPr>
      </w:pPr>
      <w:r w:rsidRPr="00C85DAE">
        <w:rPr>
          <w:rFonts w:cstheme="minorHAnsi"/>
        </w:rPr>
        <w:t>budowa oświetlenia i monitoringu terenu,</w:t>
      </w:r>
    </w:p>
    <w:p w14:paraId="4C32812A" w14:textId="77777777" w:rsidR="00C85DAE" w:rsidRDefault="001D6553" w:rsidP="00B357DE">
      <w:pPr>
        <w:pStyle w:val="Akapitzlist"/>
        <w:numPr>
          <w:ilvl w:val="0"/>
          <w:numId w:val="30"/>
        </w:numPr>
        <w:jc w:val="both"/>
        <w:rPr>
          <w:rFonts w:cstheme="minorHAnsi"/>
        </w:rPr>
      </w:pPr>
      <w:r w:rsidRPr="00C85DAE">
        <w:rPr>
          <w:rFonts w:cstheme="minorHAnsi"/>
        </w:rPr>
        <w:t>zagospodarowanie zieleni,</w:t>
      </w:r>
    </w:p>
    <w:p w14:paraId="34773173" w14:textId="77777777" w:rsidR="00C85DAE" w:rsidRDefault="001D6553" w:rsidP="00B357DE">
      <w:pPr>
        <w:pStyle w:val="Akapitzlist"/>
        <w:numPr>
          <w:ilvl w:val="0"/>
          <w:numId w:val="30"/>
        </w:numPr>
        <w:jc w:val="both"/>
        <w:rPr>
          <w:rFonts w:cstheme="minorHAnsi"/>
        </w:rPr>
      </w:pPr>
      <w:r w:rsidRPr="00C85DAE">
        <w:rPr>
          <w:rFonts w:cstheme="minorHAnsi"/>
        </w:rPr>
        <w:t>wykonanie z</w:t>
      </w:r>
      <w:r w:rsidR="00C85DAE">
        <w:rPr>
          <w:rFonts w:cstheme="minorHAnsi"/>
        </w:rPr>
        <w:t>abezpieczeń siedlisk nietoperzy,</w:t>
      </w:r>
    </w:p>
    <w:p w14:paraId="67695ECA" w14:textId="77777777" w:rsidR="00C85DAE" w:rsidRDefault="001D6553" w:rsidP="00B357DE">
      <w:pPr>
        <w:pStyle w:val="Akapitzlist"/>
        <w:numPr>
          <w:ilvl w:val="0"/>
          <w:numId w:val="30"/>
        </w:numPr>
        <w:jc w:val="both"/>
        <w:rPr>
          <w:rFonts w:cstheme="minorHAnsi"/>
        </w:rPr>
      </w:pPr>
      <w:r w:rsidRPr="00C85DAE">
        <w:rPr>
          <w:rFonts w:cstheme="minorHAnsi"/>
        </w:rPr>
        <w:t>montaż elementów małej architektury,</w:t>
      </w:r>
    </w:p>
    <w:p w14:paraId="427AF286" w14:textId="77777777" w:rsidR="00C85DAE" w:rsidRDefault="001D6553" w:rsidP="00B357DE">
      <w:pPr>
        <w:pStyle w:val="Akapitzlist"/>
        <w:numPr>
          <w:ilvl w:val="0"/>
          <w:numId w:val="30"/>
        </w:numPr>
        <w:jc w:val="both"/>
        <w:rPr>
          <w:rFonts w:cstheme="minorHAnsi"/>
        </w:rPr>
      </w:pPr>
      <w:r w:rsidRPr="00C85DAE">
        <w:rPr>
          <w:rFonts w:cstheme="minorHAnsi"/>
        </w:rPr>
        <w:t>wykonanie nasadzeń biocenotycznych z usunięciem gatunków obcych,</w:t>
      </w:r>
    </w:p>
    <w:p w14:paraId="406B607E" w14:textId="77777777" w:rsidR="00C85DAE" w:rsidRDefault="001D6553" w:rsidP="00B357DE">
      <w:pPr>
        <w:pStyle w:val="Akapitzlist"/>
        <w:numPr>
          <w:ilvl w:val="0"/>
          <w:numId w:val="30"/>
        </w:numPr>
        <w:jc w:val="both"/>
        <w:rPr>
          <w:rFonts w:cstheme="minorHAnsi"/>
        </w:rPr>
      </w:pPr>
      <w:r w:rsidRPr="00C85DAE">
        <w:rPr>
          <w:rFonts w:cstheme="minorHAnsi"/>
        </w:rPr>
        <w:t>zawieszenie budek lęgowych dla ptaków i nietoperzy,</w:t>
      </w:r>
    </w:p>
    <w:p w14:paraId="50F9F16C" w14:textId="77777777" w:rsidR="00C85DAE" w:rsidRDefault="001D6553" w:rsidP="00B357DE">
      <w:pPr>
        <w:pStyle w:val="Akapitzlist"/>
        <w:numPr>
          <w:ilvl w:val="0"/>
          <w:numId w:val="30"/>
        </w:numPr>
        <w:jc w:val="both"/>
        <w:rPr>
          <w:rFonts w:cstheme="minorHAnsi"/>
        </w:rPr>
      </w:pPr>
      <w:r w:rsidRPr="00C85DAE">
        <w:rPr>
          <w:rFonts w:cstheme="minorHAnsi"/>
        </w:rPr>
        <w:t>wykonanie nasadzeń łąk kwietnych</w:t>
      </w:r>
    </w:p>
    <w:p w14:paraId="73A3EDC8" w14:textId="1FAF9B65" w:rsidR="001D6553" w:rsidRPr="00C85DAE" w:rsidRDefault="001D6553" w:rsidP="00B357DE">
      <w:pPr>
        <w:pStyle w:val="Akapitzlist"/>
        <w:numPr>
          <w:ilvl w:val="0"/>
          <w:numId w:val="30"/>
        </w:numPr>
        <w:jc w:val="both"/>
        <w:rPr>
          <w:rFonts w:cstheme="minorHAnsi"/>
        </w:rPr>
      </w:pPr>
      <w:r w:rsidRPr="00C85DAE">
        <w:rPr>
          <w:rFonts w:cstheme="minorHAnsi"/>
        </w:rPr>
        <w:t>wycinka drzew niszczących mury fortyfikacji.</w:t>
      </w:r>
    </w:p>
    <w:p w14:paraId="72E5FADB" w14:textId="6E9E882C" w:rsidR="001D6553" w:rsidRPr="00B357DE" w:rsidRDefault="001D6553" w:rsidP="00B357DE">
      <w:pPr>
        <w:jc w:val="both"/>
        <w:rPr>
          <w:rFonts w:asciiTheme="minorHAnsi" w:hAnsiTheme="minorHAnsi" w:cstheme="minorHAnsi"/>
          <w:sz w:val="22"/>
          <w:szCs w:val="22"/>
        </w:rPr>
      </w:pPr>
      <w:r w:rsidRPr="00B357DE">
        <w:rPr>
          <w:rFonts w:asciiTheme="minorHAnsi" w:hAnsiTheme="minorHAnsi" w:cstheme="minorHAnsi"/>
          <w:sz w:val="22"/>
          <w:szCs w:val="22"/>
        </w:rPr>
        <w:t>W ramach części inwestycyjnej wykonane zostały sieci</w:t>
      </w:r>
      <w:r w:rsidR="00310B58">
        <w:rPr>
          <w:rFonts w:asciiTheme="minorHAnsi" w:hAnsiTheme="minorHAnsi" w:cstheme="minorHAnsi"/>
          <w:sz w:val="22"/>
          <w:szCs w:val="22"/>
        </w:rPr>
        <w:t>:</w:t>
      </w:r>
      <w:r w:rsidRPr="00B357DE">
        <w:rPr>
          <w:rFonts w:asciiTheme="minorHAnsi" w:hAnsiTheme="minorHAnsi" w:cstheme="minorHAnsi"/>
          <w:sz w:val="22"/>
          <w:szCs w:val="22"/>
        </w:rPr>
        <w:t xml:space="preserve"> kanalizacyjna, wodociągowa, oświetlenie i</w:t>
      </w:r>
      <w:r w:rsidR="00310B58">
        <w:rPr>
          <w:rFonts w:asciiTheme="minorHAnsi" w:hAnsiTheme="minorHAnsi" w:cstheme="minorHAnsi"/>
          <w:sz w:val="22"/>
          <w:szCs w:val="22"/>
        </w:rPr>
        <w:t> </w:t>
      </w:r>
      <w:r w:rsidRPr="00B357DE">
        <w:rPr>
          <w:rFonts w:asciiTheme="minorHAnsi" w:hAnsiTheme="minorHAnsi" w:cstheme="minorHAnsi"/>
          <w:sz w:val="22"/>
          <w:szCs w:val="22"/>
        </w:rPr>
        <w:t>monitoring.</w:t>
      </w:r>
    </w:p>
    <w:p w14:paraId="7BD58C15" w14:textId="77777777" w:rsidR="001D6553" w:rsidRPr="00B357DE" w:rsidRDefault="001D6553" w:rsidP="00B357DE">
      <w:pPr>
        <w:jc w:val="both"/>
        <w:rPr>
          <w:rFonts w:asciiTheme="minorHAnsi" w:hAnsiTheme="minorHAnsi" w:cstheme="minorHAnsi"/>
          <w:b/>
          <w:bCs/>
          <w:sz w:val="22"/>
          <w:szCs w:val="22"/>
        </w:rPr>
      </w:pPr>
    </w:p>
    <w:p w14:paraId="4A6BEA74" w14:textId="77777777" w:rsidR="001D6553" w:rsidRPr="00B357DE" w:rsidRDefault="00C10A67" w:rsidP="00B357DE">
      <w:pPr>
        <w:jc w:val="both"/>
        <w:rPr>
          <w:rFonts w:asciiTheme="minorHAnsi" w:hAnsiTheme="minorHAnsi" w:cstheme="minorHAnsi"/>
          <w:b/>
          <w:sz w:val="22"/>
          <w:szCs w:val="22"/>
        </w:rPr>
      </w:pPr>
      <w:r w:rsidRPr="00B357DE">
        <w:rPr>
          <w:rFonts w:asciiTheme="minorHAnsi" w:hAnsiTheme="minorHAnsi" w:cstheme="minorHAnsi"/>
          <w:b/>
          <w:sz w:val="22"/>
          <w:szCs w:val="22"/>
        </w:rPr>
        <w:t>Termin realizacji – lata 2018</w:t>
      </w:r>
      <w:r w:rsidR="001D6553" w:rsidRPr="00B357DE">
        <w:rPr>
          <w:rFonts w:asciiTheme="minorHAnsi" w:hAnsiTheme="minorHAnsi" w:cstheme="minorHAnsi"/>
          <w:b/>
          <w:sz w:val="22"/>
          <w:szCs w:val="22"/>
        </w:rPr>
        <w:t xml:space="preserve"> – 20</w:t>
      </w:r>
      <w:r w:rsidRPr="00B357DE">
        <w:rPr>
          <w:rFonts w:asciiTheme="minorHAnsi" w:hAnsiTheme="minorHAnsi" w:cstheme="minorHAnsi"/>
          <w:b/>
          <w:sz w:val="22"/>
          <w:szCs w:val="22"/>
        </w:rPr>
        <w:t>20</w:t>
      </w:r>
      <w:r w:rsidR="001D6553" w:rsidRPr="00B357DE">
        <w:rPr>
          <w:rFonts w:asciiTheme="minorHAnsi" w:hAnsiTheme="minorHAnsi" w:cstheme="minorHAnsi"/>
          <w:b/>
          <w:sz w:val="22"/>
          <w:szCs w:val="22"/>
        </w:rPr>
        <w:t xml:space="preserve"> </w:t>
      </w:r>
    </w:p>
    <w:p w14:paraId="290E427A" w14:textId="5454A40B" w:rsidR="001D6553" w:rsidRPr="00B357DE" w:rsidRDefault="001D6553" w:rsidP="00B357DE">
      <w:pPr>
        <w:jc w:val="both"/>
        <w:rPr>
          <w:rFonts w:asciiTheme="minorHAnsi" w:hAnsiTheme="minorHAnsi" w:cstheme="minorHAnsi"/>
          <w:b/>
          <w:sz w:val="22"/>
          <w:szCs w:val="22"/>
        </w:rPr>
      </w:pPr>
      <w:r w:rsidRPr="00B357DE">
        <w:rPr>
          <w:rFonts w:asciiTheme="minorHAnsi" w:hAnsiTheme="minorHAnsi" w:cstheme="minorHAnsi"/>
          <w:b/>
          <w:sz w:val="22"/>
          <w:szCs w:val="22"/>
        </w:rPr>
        <w:t>Wartość projektu</w:t>
      </w:r>
      <w:r w:rsidR="00C85DAE">
        <w:rPr>
          <w:rFonts w:asciiTheme="minorHAnsi" w:hAnsiTheme="minorHAnsi" w:cstheme="minorHAnsi"/>
          <w:b/>
          <w:sz w:val="22"/>
          <w:szCs w:val="22"/>
        </w:rPr>
        <w:t xml:space="preserve"> partnerskiego</w:t>
      </w:r>
      <w:r w:rsidRPr="00B357DE">
        <w:rPr>
          <w:rFonts w:asciiTheme="minorHAnsi" w:hAnsiTheme="minorHAnsi" w:cstheme="minorHAnsi"/>
          <w:b/>
          <w:sz w:val="22"/>
          <w:szCs w:val="22"/>
        </w:rPr>
        <w:t xml:space="preserve"> –</w:t>
      </w:r>
      <w:r w:rsidR="00C10A67" w:rsidRPr="00B357DE">
        <w:rPr>
          <w:rFonts w:asciiTheme="minorHAnsi" w:hAnsiTheme="minorHAnsi" w:cstheme="minorHAnsi"/>
          <w:b/>
          <w:sz w:val="22"/>
          <w:szCs w:val="22"/>
        </w:rPr>
        <w:t xml:space="preserve">  </w:t>
      </w:r>
      <w:r w:rsidR="00C85DAE" w:rsidRPr="00C85DAE">
        <w:rPr>
          <w:rFonts w:asciiTheme="minorHAnsi" w:hAnsiTheme="minorHAnsi" w:cstheme="minorHAnsi"/>
          <w:b/>
          <w:bCs/>
          <w:sz w:val="22"/>
          <w:szCs w:val="22"/>
        </w:rPr>
        <w:t>5 019 078,02</w:t>
      </w:r>
      <w:r w:rsidR="00C85DAE">
        <w:rPr>
          <w:rFonts w:asciiTheme="minorHAnsi" w:hAnsiTheme="minorHAnsi" w:cstheme="minorHAnsi"/>
          <w:b/>
          <w:bCs/>
          <w:sz w:val="22"/>
          <w:szCs w:val="22"/>
        </w:rPr>
        <w:t xml:space="preserve"> </w:t>
      </w:r>
      <w:r w:rsidRPr="00B357DE">
        <w:rPr>
          <w:rFonts w:asciiTheme="minorHAnsi" w:hAnsiTheme="minorHAnsi" w:cstheme="minorHAnsi"/>
          <w:b/>
          <w:sz w:val="22"/>
          <w:szCs w:val="22"/>
        </w:rPr>
        <w:t>zł</w:t>
      </w:r>
    </w:p>
    <w:p w14:paraId="23191019" w14:textId="5AD246BB" w:rsidR="00C10A67" w:rsidRPr="00B357DE" w:rsidRDefault="00C85DAE" w:rsidP="00B357DE">
      <w:pPr>
        <w:jc w:val="both"/>
        <w:rPr>
          <w:rFonts w:asciiTheme="minorHAnsi" w:hAnsiTheme="minorHAnsi" w:cstheme="minorHAnsi"/>
          <w:b/>
          <w:sz w:val="22"/>
          <w:szCs w:val="22"/>
        </w:rPr>
      </w:pPr>
      <w:r>
        <w:rPr>
          <w:rFonts w:asciiTheme="minorHAnsi" w:hAnsiTheme="minorHAnsi" w:cstheme="minorHAnsi"/>
          <w:b/>
          <w:sz w:val="22"/>
          <w:szCs w:val="22"/>
        </w:rPr>
        <w:t xml:space="preserve">Wartość projektu </w:t>
      </w:r>
      <w:r w:rsidR="00C10A67" w:rsidRPr="00B357DE">
        <w:rPr>
          <w:rFonts w:asciiTheme="minorHAnsi" w:hAnsiTheme="minorHAnsi" w:cstheme="minorHAnsi"/>
          <w:b/>
          <w:sz w:val="22"/>
          <w:szCs w:val="22"/>
        </w:rPr>
        <w:t xml:space="preserve">Gmina Nysa- </w:t>
      </w:r>
      <w:r w:rsidRPr="00C85DAE">
        <w:rPr>
          <w:rFonts w:asciiTheme="minorHAnsi" w:hAnsiTheme="minorHAnsi" w:cstheme="minorHAnsi"/>
          <w:b/>
          <w:bCs/>
          <w:sz w:val="22"/>
          <w:szCs w:val="22"/>
        </w:rPr>
        <w:t>3 937 988,69</w:t>
      </w:r>
      <w:r>
        <w:rPr>
          <w:rFonts w:asciiTheme="minorHAnsi" w:hAnsiTheme="minorHAnsi" w:cstheme="minorHAnsi"/>
          <w:b/>
          <w:bCs/>
          <w:sz w:val="22"/>
          <w:szCs w:val="22"/>
        </w:rPr>
        <w:t xml:space="preserve"> </w:t>
      </w:r>
      <w:r w:rsidR="00C10A67" w:rsidRPr="00B357DE">
        <w:rPr>
          <w:rFonts w:asciiTheme="minorHAnsi" w:hAnsiTheme="minorHAnsi" w:cstheme="minorHAnsi"/>
          <w:b/>
          <w:sz w:val="22"/>
          <w:szCs w:val="22"/>
        </w:rPr>
        <w:t>zł</w:t>
      </w:r>
    </w:p>
    <w:p w14:paraId="138B5764" w14:textId="5A344889" w:rsidR="001D6553" w:rsidRPr="00B357DE" w:rsidRDefault="001D6553" w:rsidP="00B357DE">
      <w:pPr>
        <w:jc w:val="both"/>
        <w:rPr>
          <w:rStyle w:val="Pogrubienie"/>
          <w:rFonts w:asciiTheme="minorHAnsi" w:hAnsiTheme="minorHAnsi" w:cstheme="minorHAnsi"/>
          <w:sz w:val="22"/>
          <w:szCs w:val="22"/>
        </w:rPr>
      </w:pPr>
      <w:r w:rsidRPr="00B357DE">
        <w:rPr>
          <w:rFonts w:asciiTheme="minorHAnsi" w:hAnsiTheme="minorHAnsi" w:cstheme="minorHAnsi"/>
          <w:b/>
          <w:sz w:val="22"/>
          <w:szCs w:val="22"/>
        </w:rPr>
        <w:t xml:space="preserve">Źródło finansowania – EFRR – </w:t>
      </w:r>
      <w:r w:rsidR="00C85DAE" w:rsidRPr="00C85DAE">
        <w:rPr>
          <w:rFonts w:asciiTheme="minorHAnsi" w:hAnsiTheme="minorHAnsi" w:cstheme="minorHAnsi"/>
          <w:b/>
          <w:bCs/>
          <w:sz w:val="22"/>
          <w:szCs w:val="22"/>
        </w:rPr>
        <w:t>3 999 105,34</w:t>
      </w:r>
      <w:r w:rsidR="00C85DAE">
        <w:rPr>
          <w:rFonts w:asciiTheme="minorHAnsi" w:hAnsiTheme="minorHAnsi" w:cstheme="minorHAnsi"/>
          <w:b/>
          <w:bCs/>
          <w:sz w:val="22"/>
          <w:szCs w:val="22"/>
        </w:rPr>
        <w:t xml:space="preserve"> </w:t>
      </w:r>
      <w:r w:rsidR="00C10A67" w:rsidRPr="00B357DE">
        <w:rPr>
          <w:rStyle w:val="Pogrubienie"/>
          <w:rFonts w:asciiTheme="minorHAnsi" w:hAnsiTheme="minorHAnsi" w:cstheme="minorHAnsi"/>
          <w:sz w:val="22"/>
          <w:szCs w:val="22"/>
        </w:rPr>
        <w:t>zł</w:t>
      </w:r>
    </w:p>
    <w:p w14:paraId="63A455AB" w14:textId="4ACEC841" w:rsidR="00C10A67" w:rsidRPr="00B357DE" w:rsidRDefault="00C10A67" w:rsidP="00B357DE">
      <w:pPr>
        <w:jc w:val="both"/>
        <w:rPr>
          <w:rFonts w:asciiTheme="minorHAnsi" w:hAnsiTheme="minorHAnsi" w:cstheme="minorHAnsi"/>
          <w:b/>
          <w:sz w:val="22"/>
          <w:szCs w:val="22"/>
        </w:rPr>
      </w:pPr>
      <w:r w:rsidRPr="00B357DE">
        <w:rPr>
          <w:rStyle w:val="Pogrubienie"/>
          <w:rFonts w:asciiTheme="minorHAnsi" w:hAnsiTheme="minorHAnsi" w:cstheme="minorHAnsi"/>
          <w:sz w:val="22"/>
          <w:szCs w:val="22"/>
        </w:rPr>
        <w:t xml:space="preserve">Dofinansowanie dla Gminy Nysa - </w:t>
      </w:r>
      <w:r w:rsidR="00C85DAE" w:rsidRPr="00C85DAE">
        <w:rPr>
          <w:rFonts w:asciiTheme="minorHAnsi" w:hAnsiTheme="minorHAnsi" w:cstheme="minorHAnsi"/>
          <w:b/>
          <w:sz w:val="22"/>
          <w:szCs w:val="22"/>
        </w:rPr>
        <w:t>3 225 953,20</w:t>
      </w:r>
      <w:r w:rsidR="00C85DAE">
        <w:rPr>
          <w:rFonts w:asciiTheme="minorHAnsi" w:hAnsiTheme="minorHAnsi" w:cstheme="minorHAnsi"/>
          <w:b/>
          <w:sz w:val="22"/>
          <w:szCs w:val="22"/>
        </w:rPr>
        <w:t xml:space="preserve"> </w:t>
      </w:r>
      <w:r w:rsidRPr="00B357DE">
        <w:rPr>
          <w:rFonts w:asciiTheme="minorHAnsi" w:hAnsiTheme="minorHAnsi" w:cstheme="minorHAnsi"/>
          <w:b/>
          <w:sz w:val="22"/>
          <w:szCs w:val="22"/>
        </w:rPr>
        <w:t>zł (</w:t>
      </w:r>
      <w:r w:rsidR="00C85DAE">
        <w:rPr>
          <w:rFonts w:asciiTheme="minorHAnsi" w:hAnsiTheme="minorHAnsi" w:cstheme="minorHAnsi"/>
          <w:b/>
          <w:sz w:val="22"/>
          <w:szCs w:val="22"/>
        </w:rPr>
        <w:t>81,92 %</w:t>
      </w:r>
      <w:r w:rsidRPr="00B357DE">
        <w:rPr>
          <w:rFonts w:asciiTheme="minorHAnsi" w:hAnsiTheme="minorHAnsi" w:cstheme="minorHAnsi"/>
          <w:b/>
          <w:sz w:val="22"/>
          <w:szCs w:val="22"/>
        </w:rPr>
        <w:t>)</w:t>
      </w:r>
    </w:p>
    <w:p w14:paraId="32775FC2" w14:textId="4E8FA8BB" w:rsidR="001D6553" w:rsidRPr="00B357DE" w:rsidRDefault="001D6553" w:rsidP="00B357DE">
      <w:pPr>
        <w:jc w:val="both"/>
        <w:rPr>
          <w:rFonts w:asciiTheme="minorHAnsi" w:hAnsiTheme="minorHAnsi" w:cstheme="minorHAnsi"/>
          <w:b/>
          <w:sz w:val="22"/>
          <w:szCs w:val="22"/>
        </w:rPr>
      </w:pPr>
      <w:r w:rsidRPr="00B357DE">
        <w:rPr>
          <w:rFonts w:asciiTheme="minorHAnsi" w:hAnsiTheme="minorHAnsi" w:cstheme="minorHAnsi"/>
          <w:b/>
          <w:sz w:val="22"/>
          <w:szCs w:val="22"/>
        </w:rPr>
        <w:t>Cel rewitalizacji 3 – Poprawa jakości życia na</w:t>
      </w:r>
      <w:r w:rsidR="00C10A67" w:rsidRPr="00B357DE">
        <w:rPr>
          <w:rFonts w:asciiTheme="minorHAnsi" w:hAnsiTheme="minorHAnsi" w:cstheme="minorHAnsi"/>
          <w:b/>
          <w:sz w:val="22"/>
          <w:szCs w:val="22"/>
        </w:rPr>
        <w:t xml:space="preserve"> obszarze rewitalizacji poprzez poprawę jakości infrastruktury technicznej, społecznej oraz podnoszenie estetyki przestrzeni miejskich</w:t>
      </w:r>
      <w:r w:rsidR="00775930">
        <w:rPr>
          <w:rFonts w:asciiTheme="minorHAnsi" w:hAnsiTheme="minorHAnsi" w:cstheme="minorHAnsi"/>
          <w:b/>
          <w:sz w:val="22"/>
          <w:szCs w:val="22"/>
        </w:rPr>
        <w:t>.</w:t>
      </w:r>
    </w:p>
    <w:p w14:paraId="28A158C4" w14:textId="77777777" w:rsidR="00C10A67" w:rsidRPr="00B357DE" w:rsidRDefault="00C10A67" w:rsidP="00B357DE">
      <w:pPr>
        <w:jc w:val="both"/>
        <w:rPr>
          <w:rFonts w:asciiTheme="minorHAnsi" w:hAnsiTheme="minorHAnsi" w:cstheme="minorHAnsi"/>
          <w:b/>
          <w:sz w:val="22"/>
          <w:szCs w:val="22"/>
        </w:rPr>
      </w:pPr>
    </w:p>
    <w:p w14:paraId="65683F61" w14:textId="17761B2C" w:rsidR="00C10A67" w:rsidRPr="00775930" w:rsidRDefault="00775930" w:rsidP="00B357DE">
      <w:pPr>
        <w:jc w:val="both"/>
        <w:rPr>
          <w:rFonts w:asciiTheme="minorHAnsi" w:hAnsiTheme="minorHAnsi" w:cstheme="minorHAnsi"/>
          <w:b/>
          <w:sz w:val="22"/>
          <w:szCs w:val="22"/>
        </w:rPr>
      </w:pPr>
      <w:r w:rsidRPr="00775930">
        <w:rPr>
          <w:rFonts w:asciiTheme="minorHAnsi" w:hAnsiTheme="minorHAnsi" w:cstheme="minorHAnsi"/>
          <w:b/>
          <w:bCs/>
          <w:sz w:val="22"/>
          <w:szCs w:val="22"/>
        </w:rPr>
        <w:t>Osiągnięte efekty</w:t>
      </w:r>
      <w:r w:rsidR="00C10A67" w:rsidRPr="00775930">
        <w:rPr>
          <w:rFonts w:asciiTheme="minorHAnsi" w:hAnsiTheme="minorHAnsi" w:cstheme="minorHAnsi"/>
          <w:b/>
          <w:bCs/>
          <w:sz w:val="22"/>
          <w:szCs w:val="22"/>
        </w:rPr>
        <w:t>:</w:t>
      </w:r>
    </w:p>
    <w:p w14:paraId="36F10A43" w14:textId="77777777" w:rsidR="00775930" w:rsidRDefault="00C10A67" w:rsidP="00B357DE">
      <w:pPr>
        <w:pStyle w:val="Akapitzlist"/>
        <w:numPr>
          <w:ilvl w:val="0"/>
          <w:numId w:val="31"/>
        </w:numPr>
        <w:jc w:val="both"/>
        <w:rPr>
          <w:rFonts w:cstheme="minorHAnsi"/>
        </w:rPr>
      </w:pPr>
      <w:r w:rsidRPr="00775930">
        <w:rPr>
          <w:rFonts w:cstheme="minorHAnsi"/>
        </w:rPr>
        <w:t>liczba siedlisk/zbiorowisk roślinnych objętych projektem: 5,00 szt.,</w:t>
      </w:r>
    </w:p>
    <w:p w14:paraId="7D00D3FA" w14:textId="77777777" w:rsidR="00775930" w:rsidRDefault="00C10A67" w:rsidP="00B357DE">
      <w:pPr>
        <w:pStyle w:val="Akapitzlist"/>
        <w:numPr>
          <w:ilvl w:val="0"/>
          <w:numId w:val="31"/>
        </w:numPr>
        <w:jc w:val="both"/>
        <w:rPr>
          <w:rFonts w:cstheme="minorHAnsi"/>
        </w:rPr>
      </w:pPr>
      <w:r w:rsidRPr="00775930">
        <w:rPr>
          <w:rFonts w:cstheme="minorHAnsi"/>
        </w:rPr>
        <w:t>liczba wspartych form ochrony przyrody: 110 szt.,</w:t>
      </w:r>
    </w:p>
    <w:p w14:paraId="7555EAEC" w14:textId="77777777" w:rsidR="00775930" w:rsidRDefault="00C10A67" w:rsidP="00B357DE">
      <w:pPr>
        <w:pStyle w:val="Akapitzlist"/>
        <w:numPr>
          <w:ilvl w:val="0"/>
          <w:numId w:val="31"/>
        </w:numPr>
        <w:jc w:val="both"/>
        <w:rPr>
          <w:rFonts w:cstheme="minorHAnsi"/>
        </w:rPr>
      </w:pPr>
      <w:r w:rsidRPr="00775930">
        <w:rPr>
          <w:rFonts w:cstheme="minorHAnsi"/>
        </w:rPr>
        <w:t>łączna powierzchnia zrekultywowanych gruntów: 19,3728 ha,</w:t>
      </w:r>
    </w:p>
    <w:p w14:paraId="2D822AFB" w14:textId="77777777" w:rsidR="00775930" w:rsidRDefault="00C10A67" w:rsidP="00B357DE">
      <w:pPr>
        <w:pStyle w:val="Akapitzlist"/>
        <w:numPr>
          <w:ilvl w:val="0"/>
          <w:numId w:val="31"/>
        </w:numPr>
        <w:jc w:val="both"/>
        <w:rPr>
          <w:rFonts w:cstheme="minorHAnsi"/>
        </w:rPr>
      </w:pPr>
      <w:r w:rsidRPr="00775930">
        <w:rPr>
          <w:rFonts w:cstheme="minorHAnsi"/>
        </w:rPr>
        <w:t>liczba gatunków objętych reintrodukcją: 1 szt.</w:t>
      </w:r>
    </w:p>
    <w:p w14:paraId="214989BC" w14:textId="77777777" w:rsidR="00775930" w:rsidRDefault="00C10A67" w:rsidP="00B357DE">
      <w:pPr>
        <w:pStyle w:val="Akapitzlist"/>
        <w:numPr>
          <w:ilvl w:val="0"/>
          <w:numId w:val="31"/>
        </w:numPr>
        <w:jc w:val="both"/>
        <w:rPr>
          <w:rFonts w:cstheme="minorHAnsi"/>
        </w:rPr>
      </w:pPr>
      <w:r w:rsidRPr="00775930">
        <w:rPr>
          <w:rFonts w:cstheme="minorHAnsi"/>
        </w:rPr>
        <w:t>powierzchnia siedlisk wspieranych w celu uzyskania lepszego statusu ochrony: 193,3728 ha,</w:t>
      </w:r>
    </w:p>
    <w:p w14:paraId="3BE94737" w14:textId="77777777" w:rsidR="00775930" w:rsidRDefault="00C10A67" w:rsidP="00B357DE">
      <w:pPr>
        <w:pStyle w:val="Akapitzlist"/>
        <w:numPr>
          <w:ilvl w:val="0"/>
          <w:numId w:val="31"/>
        </w:numPr>
        <w:jc w:val="both"/>
        <w:rPr>
          <w:rFonts w:cstheme="minorHAnsi"/>
        </w:rPr>
      </w:pPr>
      <w:r w:rsidRPr="00775930">
        <w:rPr>
          <w:rFonts w:cstheme="minorHAnsi"/>
        </w:rPr>
        <w:t>łączna powierzchnia obszarów, na których przywrócono lub zapewniono ochronę właściwego stanu ekosystemu: 193,3728 ha,</w:t>
      </w:r>
    </w:p>
    <w:p w14:paraId="1EF75249" w14:textId="77777777" w:rsidR="00775930" w:rsidRDefault="00C10A67" w:rsidP="00B357DE">
      <w:pPr>
        <w:pStyle w:val="Akapitzlist"/>
        <w:numPr>
          <w:ilvl w:val="0"/>
          <w:numId w:val="31"/>
        </w:numPr>
        <w:jc w:val="both"/>
        <w:rPr>
          <w:rFonts w:cstheme="minorHAnsi"/>
        </w:rPr>
      </w:pPr>
      <w:r w:rsidRPr="00775930">
        <w:rPr>
          <w:rFonts w:cstheme="minorHAnsi"/>
        </w:rPr>
        <w:lastRenderedPageBreak/>
        <w:t>wzrost oczekiwanej liczby odwiedzin w objętych wsparciem miejscach należących do dziedzictwa kulturalnego i naturalnego oraz stanowiących atrakcje turystyczne: 11 000 odwiedzin/ rok,</w:t>
      </w:r>
    </w:p>
    <w:p w14:paraId="1B9E861E" w14:textId="6C835FDC" w:rsidR="00C10A67" w:rsidRPr="00775930" w:rsidRDefault="00C10A67" w:rsidP="00B357DE">
      <w:pPr>
        <w:pStyle w:val="Akapitzlist"/>
        <w:numPr>
          <w:ilvl w:val="0"/>
          <w:numId w:val="31"/>
        </w:numPr>
        <w:jc w:val="both"/>
        <w:rPr>
          <w:rFonts w:cstheme="minorHAnsi"/>
        </w:rPr>
      </w:pPr>
      <w:r w:rsidRPr="00775930">
        <w:rPr>
          <w:rFonts w:cstheme="minorHAnsi"/>
        </w:rPr>
        <w:t>zasięg zrealizowanych przedsięwzięć edukacyjno-promocyjnych oraz informacyjnych: 12 000 osób.</w:t>
      </w:r>
    </w:p>
    <w:p w14:paraId="3F0D64C9" w14:textId="19FEE776" w:rsidR="000918C4" w:rsidRPr="00B357DE" w:rsidRDefault="000918C4" w:rsidP="00775930">
      <w:pPr>
        <w:spacing w:before="100" w:beforeAutospacing="1" w:after="100" w:afterAutospacing="1"/>
        <w:jc w:val="both"/>
        <w:rPr>
          <w:rFonts w:asciiTheme="minorHAnsi" w:hAnsiTheme="minorHAnsi" w:cstheme="minorHAnsi"/>
          <w:sz w:val="22"/>
          <w:szCs w:val="22"/>
        </w:rPr>
      </w:pPr>
      <w:r w:rsidRPr="00B357DE">
        <w:rPr>
          <w:rFonts w:asciiTheme="minorHAnsi" w:hAnsiTheme="minorHAnsi" w:cstheme="minorHAnsi"/>
          <w:sz w:val="22"/>
          <w:szCs w:val="22"/>
        </w:rPr>
        <w:t xml:space="preserve">Ponadto Gmina Nysa w czerwcu 2021 r. złożyła wniosek o dofinansowanie do działania 10.2 Regionalnego Programu Operacyjnego Województwa Opolskiego na lata 2014-2020 </w:t>
      </w:r>
      <w:r w:rsidRPr="00B357DE">
        <w:rPr>
          <w:rFonts w:asciiTheme="minorHAnsi" w:hAnsiTheme="minorHAnsi" w:cstheme="minorHAnsi"/>
          <w:b/>
          <w:sz w:val="22"/>
          <w:szCs w:val="22"/>
        </w:rPr>
        <w:t>„Aktywizacja poprzez sport – rewitalizacja obszaru Obwałowań Wysokich oraz Sali gimnastycznej w Szkole Podstawowej Nr 10 w Nysie”.</w:t>
      </w:r>
      <w:r w:rsidR="00775930">
        <w:rPr>
          <w:rFonts w:asciiTheme="minorHAnsi" w:hAnsiTheme="minorHAnsi" w:cstheme="minorHAnsi"/>
          <w:b/>
          <w:sz w:val="22"/>
          <w:szCs w:val="22"/>
        </w:rPr>
        <w:t xml:space="preserve"> </w:t>
      </w:r>
      <w:r w:rsidR="00775930">
        <w:rPr>
          <w:rFonts w:asciiTheme="minorHAnsi" w:hAnsiTheme="minorHAnsi" w:cstheme="minorHAnsi"/>
          <w:sz w:val="22"/>
          <w:szCs w:val="22"/>
        </w:rPr>
        <w:t>Opis projektu przedstawiono w ramach karty przedsięwzięcia nr 6.</w:t>
      </w:r>
    </w:p>
    <w:tbl>
      <w:tblPr>
        <w:tblStyle w:val="Tabela-Siatka"/>
        <w:tblW w:w="8959" w:type="dxa"/>
        <w:tblInd w:w="108" w:type="dxa"/>
        <w:tblLook w:val="04A0" w:firstRow="1" w:lastRow="0" w:firstColumn="1" w:lastColumn="0" w:noHBand="0" w:noVBand="1"/>
      </w:tblPr>
      <w:tblGrid>
        <w:gridCol w:w="2029"/>
        <w:gridCol w:w="6930"/>
      </w:tblGrid>
      <w:tr w:rsidR="00215F28" w:rsidRPr="00B357DE" w14:paraId="0731061B" w14:textId="77777777" w:rsidTr="008543E8">
        <w:tc>
          <w:tcPr>
            <w:tcW w:w="2029" w:type="dxa"/>
          </w:tcPr>
          <w:p w14:paraId="50CC2113" w14:textId="6BB12B61" w:rsidR="00215F28" w:rsidRPr="00B357DE" w:rsidRDefault="00215F28" w:rsidP="00775930">
            <w:pPr>
              <w:jc w:val="both"/>
              <w:rPr>
                <w:rFonts w:asciiTheme="minorHAnsi" w:hAnsiTheme="minorHAnsi" w:cstheme="minorHAnsi"/>
                <w:sz w:val="22"/>
                <w:szCs w:val="22"/>
              </w:rPr>
            </w:pPr>
            <w:r w:rsidRPr="00B357DE">
              <w:rPr>
                <w:rFonts w:asciiTheme="minorHAnsi" w:hAnsiTheme="minorHAnsi" w:cstheme="minorHAnsi"/>
                <w:sz w:val="22"/>
                <w:szCs w:val="22"/>
              </w:rPr>
              <w:t>Osiągnięte działania w wyniku realizacji projektu w sferze społecznej zgodnie z</w:t>
            </w:r>
            <w:r w:rsidR="00775930">
              <w:rPr>
                <w:rFonts w:asciiTheme="minorHAnsi" w:hAnsiTheme="minorHAnsi" w:cstheme="minorHAnsi"/>
                <w:sz w:val="22"/>
                <w:szCs w:val="22"/>
              </w:rPr>
              <w:t> </w:t>
            </w:r>
            <w:r w:rsidRPr="00B357DE">
              <w:rPr>
                <w:rFonts w:asciiTheme="minorHAnsi" w:hAnsiTheme="minorHAnsi" w:cstheme="minorHAnsi"/>
                <w:sz w:val="22"/>
                <w:szCs w:val="22"/>
              </w:rPr>
              <w:t>zapisami GPR-u</w:t>
            </w:r>
          </w:p>
        </w:tc>
        <w:tc>
          <w:tcPr>
            <w:tcW w:w="6930" w:type="dxa"/>
          </w:tcPr>
          <w:p w14:paraId="421DAADF" w14:textId="765A7651" w:rsidR="00215F28" w:rsidRPr="00B357DE" w:rsidRDefault="00215F28" w:rsidP="00775930">
            <w:pPr>
              <w:tabs>
                <w:tab w:val="left" w:pos="779"/>
                <w:tab w:val="right" w:pos="14002"/>
              </w:tabs>
              <w:spacing w:line="276" w:lineRule="auto"/>
              <w:jc w:val="both"/>
              <w:rPr>
                <w:rFonts w:asciiTheme="minorHAnsi" w:hAnsiTheme="minorHAnsi" w:cstheme="minorHAnsi"/>
                <w:sz w:val="22"/>
                <w:szCs w:val="22"/>
                <w:highlight w:val="yellow"/>
              </w:rPr>
            </w:pPr>
            <w:r w:rsidRPr="00B357DE">
              <w:rPr>
                <w:rFonts w:asciiTheme="minorHAnsi" w:hAnsiTheme="minorHAnsi" w:cstheme="minorHAnsi"/>
                <w:sz w:val="22"/>
                <w:szCs w:val="22"/>
              </w:rPr>
              <w:t xml:space="preserve">Realizacja zadań przyczynia się do wzrostu aktywności społecznej mieszkańców poprzez </w:t>
            </w:r>
            <w:r w:rsidR="004A1EF4" w:rsidRPr="00B357DE">
              <w:rPr>
                <w:rFonts w:asciiTheme="minorHAnsi" w:hAnsiTheme="minorHAnsi" w:cstheme="minorHAnsi"/>
                <w:sz w:val="22"/>
                <w:szCs w:val="22"/>
              </w:rPr>
              <w:t xml:space="preserve">zagospodarowanie części fortyfikacji w części „Obwałowań Wysokich” od ul. Bramy Grodkowskiej do „Bramy Ceglanej” przy ul. Ignacego Krasickiego </w:t>
            </w:r>
            <w:r w:rsidR="00212558" w:rsidRPr="00B357DE">
              <w:rPr>
                <w:rFonts w:asciiTheme="minorHAnsi" w:hAnsiTheme="minorHAnsi" w:cstheme="minorHAnsi"/>
                <w:sz w:val="22"/>
                <w:szCs w:val="22"/>
              </w:rPr>
              <w:t xml:space="preserve">i </w:t>
            </w:r>
            <w:r w:rsidRPr="00B357DE">
              <w:rPr>
                <w:rFonts w:asciiTheme="minorHAnsi" w:hAnsiTheme="minorHAnsi" w:cstheme="minorHAnsi"/>
                <w:sz w:val="22"/>
                <w:szCs w:val="22"/>
              </w:rPr>
              <w:t xml:space="preserve">stworzenie warunków do organizacji spotkań czy bezpiecznego spędzenia czasu wolnego. </w:t>
            </w:r>
            <w:r w:rsidR="00212558" w:rsidRPr="00B357DE">
              <w:rPr>
                <w:rFonts w:asciiTheme="minorHAnsi" w:hAnsiTheme="minorHAnsi" w:cstheme="minorHAnsi"/>
                <w:sz w:val="22"/>
                <w:szCs w:val="22"/>
              </w:rPr>
              <w:t>Efektem społecznym realizacji zadań jest również integracja międzypokoleniowa</w:t>
            </w:r>
            <w:r w:rsidR="002A113A" w:rsidRPr="00B357DE">
              <w:rPr>
                <w:rFonts w:asciiTheme="minorHAnsi" w:hAnsiTheme="minorHAnsi" w:cstheme="minorHAnsi"/>
                <w:sz w:val="22"/>
                <w:szCs w:val="22"/>
              </w:rPr>
              <w:t xml:space="preserve"> i </w:t>
            </w:r>
            <w:r w:rsidR="00212558" w:rsidRPr="00B357DE">
              <w:rPr>
                <w:rFonts w:asciiTheme="minorHAnsi" w:hAnsiTheme="minorHAnsi" w:cstheme="minorHAnsi"/>
                <w:sz w:val="22"/>
                <w:szCs w:val="22"/>
              </w:rPr>
              <w:t>aktywizacja</w:t>
            </w:r>
            <w:r w:rsidR="002A113A" w:rsidRPr="00B357DE">
              <w:rPr>
                <w:rFonts w:asciiTheme="minorHAnsi" w:hAnsiTheme="minorHAnsi" w:cstheme="minorHAnsi"/>
                <w:sz w:val="22"/>
                <w:szCs w:val="22"/>
              </w:rPr>
              <w:t xml:space="preserve"> osób starszych, niepełnosprawnych i zagrożonych wykluczeniem społecznym poprzez rozszerzenie oferty spędzania czasu wolnego na świeżym powietrzu. Zagospodarowane tereny</w:t>
            </w:r>
            <w:r w:rsidRPr="00B357DE">
              <w:rPr>
                <w:rFonts w:asciiTheme="minorHAnsi" w:hAnsiTheme="minorHAnsi" w:cstheme="minorHAnsi"/>
                <w:sz w:val="22"/>
                <w:szCs w:val="22"/>
              </w:rPr>
              <w:t xml:space="preserve"> wpływają na poprawę estetyki </w:t>
            </w:r>
            <w:r w:rsidR="002A113A" w:rsidRPr="00B357DE">
              <w:rPr>
                <w:rFonts w:asciiTheme="minorHAnsi" w:hAnsiTheme="minorHAnsi" w:cstheme="minorHAnsi"/>
                <w:sz w:val="22"/>
                <w:szCs w:val="22"/>
              </w:rPr>
              <w:t>i</w:t>
            </w:r>
            <w:r w:rsidR="00775930">
              <w:rPr>
                <w:rFonts w:asciiTheme="minorHAnsi" w:hAnsiTheme="minorHAnsi" w:cstheme="minorHAnsi"/>
                <w:sz w:val="22"/>
                <w:szCs w:val="22"/>
              </w:rPr>
              <w:t> </w:t>
            </w:r>
            <w:r w:rsidR="002A113A" w:rsidRPr="00B357DE">
              <w:rPr>
                <w:rFonts w:asciiTheme="minorHAnsi" w:hAnsiTheme="minorHAnsi" w:cstheme="minorHAnsi"/>
                <w:sz w:val="22"/>
                <w:szCs w:val="22"/>
              </w:rPr>
              <w:t xml:space="preserve">bezpieczeństwa osób odwiedzających fortyfikacje nyskie. </w:t>
            </w:r>
          </w:p>
        </w:tc>
      </w:tr>
      <w:tr w:rsidR="00215F28" w:rsidRPr="00B357DE" w14:paraId="2F1712DB" w14:textId="77777777" w:rsidTr="008543E8">
        <w:tc>
          <w:tcPr>
            <w:tcW w:w="2029" w:type="dxa"/>
          </w:tcPr>
          <w:p w14:paraId="7EC3EC28" w14:textId="77777777" w:rsidR="00215F28" w:rsidRPr="00B357DE" w:rsidRDefault="00215F28" w:rsidP="00B357DE">
            <w:pPr>
              <w:jc w:val="both"/>
              <w:rPr>
                <w:rFonts w:asciiTheme="minorHAnsi" w:hAnsiTheme="minorHAnsi" w:cstheme="minorHAnsi"/>
                <w:sz w:val="22"/>
                <w:szCs w:val="22"/>
              </w:rPr>
            </w:pPr>
            <w:r w:rsidRPr="00B357DE">
              <w:rPr>
                <w:rFonts w:asciiTheme="minorHAnsi" w:hAnsiTheme="minorHAnsi" w:cstheme="minorHAnsi"/>
                <w:sz w:val="22"/>
                <w:szCs w:val="22"/>
              </w:rPr>
              <w:t>Osiągnięte działania w wyniku realizacji projektu w sferze gospodarczej zgodnie z zapisami GPR-u</w:t>
            </w:r>
          </w:p>
        </w:tc>
        <w:tc>
          <w:tcPr>
            <w:tcW w:w="6930" w:type="dxa"/>
          </w:tcPr>
          <w:p w14:paraId="3D47BD22" w14:textId="7E43F1BA" w:rsidR="00215F28" w:rsidRPr="00B357DE" w:rsidRDefault="00215F28" w:rsidP="00B357DE">
            <w:pPr>
              <w:autoSpaceDE w:val="0"/>
              <w:autoSpaceDN w:val="0"/>
              <w:adjustRightInd w:val="0"/>
              <w:jc w:val="both"/>
              <w:rPr>
                <w:rFonts w:asciiTheme="minorHAnsi" w:hAnsiTheme="minorHAnsi" w:cstheme="minorHAnsi"/>
                <w:sz w:val="22"/>
                <w:szCs w:val="22"/>
              </w:rPr>
            </w:pPr>
            <w:r w:rsidRPr="00B357DE">
              <w:rPr>
                <w:rFonts w:asciiTheme="minorHAnsi" w:hAnsiTheme="minorHAnsi" w:cstheme="minorHAnsi"/>
                <w:sz w:val="22"/>
                <w:szCs w:val="22"/>
              </w:rPr>
              <w:t>Realizacja projektów przyczyni się do wzrostu aktywności mieszkańców poprzez zagospodarowanie i ożywienie przestrzeni publicznych i nadanie im nowych funkcji społeczno-gospodarczych</w:t>
            </w:r>
            <w:r w:rsidR="002A113A" w:rsidRPr="00B357DE">
              <w:rPr>
                <w:rFonts w:asciiTheme="minorHAnsi" w:hAnsiTheme="minorHAnsi" w:cstheme="minorHAnsi"/>
                <w:sz w:val="22"/>
                <w:szCs w:val="22"/>
              </w:rPr>
              <w:t xml:space="preserve"> umożliwiających organizację </w:t>
            </w:r>
            <w:r w:rsidR="0064777F" w:rsidRPr="00B357DE">
              <w:rPr>
                <w:rFonts w:asciiTheme="minorHAnsi" w:hAnsiTheme="minorHAnsi" w:cstheme="minorHAnsi"/>
                <w:sz w:val="22"/>
                <w:szCs w:val="22"/>
              </w:rPr>
              <w:t xml:space="preserve">spotkań, </w:t>
            </w:r>
            <w:r w:rsidR="002A113A" w:rsidRPr="00B357DE">
              <w:rPr>
                <w:rFonts w:asciiTheme="minorHAnsi" w:hAnsiTheme="minorHAnsi" w:cstheme="minorHAnsi"/>
                <w:sz w:val="22"/>
                <w:szCs w:val="22"/>
              </w:rPr>
              <w:t>imprez</w:t>
            </w:r>
            <w:r w:rsidR="0064777F" w:rsidRPr="00B357DE">
              <w:rPr>
                <w:rFonts w:asciiTheme="minorHAnsi" w:hAnsiTheme="minorHAnsi" w:cstheme="minorHAnsi"/>
                <w:sz w:val="22"/>
                <w:szCs w:val="22"/>
              </w:rPr>
              <w:t xml:space="preserve"> propagujących aktywność zawodową</w:t>
            </w:r>
            <w:r w:rsidRPr="00B357DE">
              <w:rPr>
                <w:rFonts w:asciiTheme="minorHAnsi" w:hAnsiTheme="minorHAnsi" w:cstheme="minorHAnsi"/>
                <w:sz w:val="22"/>
                <w:szCs w:val="22"/>
              </w:rPr>
              <w:t>.</w:t>
            </w:r>
          </w:p>
          <w:p w14:paraId="042F8BE9" w14:textId="40B85AB4" w:rsidR="00215F28" w:rsidRPr="00B357DE" w:rsidRDefault="00215F28" w:rsidP="00B357DE">
            <w:pPr>
              <w:autoSpaceDE w:val="0"/>
              <w:autoSpaceDN w:val="0"/>
              <w:adjustRightInd w:val="0"/>
              <w:jc w:val="both"/>
              <w:rPr>
                <w:rFonts w:asciiTheme="minorHAnsi" w:hAnsiTheme="minorHAnsi" w:cstheme="minorHAnsi"/>
                <w:color w:val="FF0000"/>
                <w:sz w:val="22"/>
                <w:szCs w:val="22"/>
                <w:highlight w:val="yellow"/>
              </w:rPr>
            </w:pPr>
          </w:p>
        </w:tc>
      </w:tr>
      <w:tr w:rsidR="00215F28" w:rsidRPr="00B357DE" w14:paraId="6E374C74" w14:textId="77777777" w:rsidTr="008543E8">
        <w:tc>
          <w:tcPr>
            <w:tcW w:w="2029" w:type="dxa"/>
          </w:tcPr>
          <w:p w14:paraId="233B31A7" w14:textId="77777777" w:rsidR="00215F28" w:rsidRPr="00B357DE" w:rsidRDefault="00215F28" w:rsidP="00B357DE">
            <w:pPr>
              <w:jc w:val="both"/>
              <w:rPr>
                <w:rFonts w:asciiTheme="minorHAnsi" w:hAnsiTheme="minorHAnsi" w:cstheme="minorHAnsi"/>
                <w:sz w:val="22"/>
                <w:szCs w:val="22"/>
              </w:rPr>
            </w:pPr>
            <w:r w:rsidRPr="00B357DE">
              <w:rPr>
                <w:rFonts w:asciiTheme="minorHAnsi" w:hAnsiTheme="minorHAnsi" w:cstheme="minorHAnsi"/>
                <w:sz w:val="22"/>
                <w:szCs w:val="22"/>
              </w:rPr>
              <w:t>Osiągnięte działania w wyniku realizacji projektu w sferze przestrzenno-funkcjonalnej oraz technicznej zgodnie z zapisami GPR-u</w:t>
            </w:r>
          </w:p>
        </w:tc>
        <w:tc>
          <w:tcPr>
            <w:tcW w:w="6930" w:type="dxa"/>
          </w:tcPr>
          <w:p w14:paraId="30ECA232" w14:textId="12129F0E" w:rsidR="00215F28" w:rsidRPr="00B357DE" w:rsidRDefault="00215F28" w:rsidP="00B357DE">
            <w:pPr>
              <w:tabs>
                <w:tab w:val="left" w:pos="779"/>
                <w:tab w:val="right" w:pos="14002"/>
              </w:tabs>
              <w:spacing w:line="276" w:lineRule="auto"/>
              <w:jc w:val="both"/>
              <w:rPr>
                <w:rFonts w:asciiTheme="minorHAnsi" w:hAnsiTheme="minorHAnsi" w:cstheme="minorHAnsi"/>
                <w:sz w:val="22"/>
                <w:szCs w:val="22"/>
              </w:rPr>
            </w:pPr>
            <w:r w:rsidRPr="00B357DE">
              <w:rPr>
                <w:rFonts w:asciiTheme="minorHAnsi" w:hAnsiTheme="minorHAnsi" w:cstheme="minorHAnsi"/>
                <w:sz w:val="22"/>
                <w:szCs w:val="22"/>
              </w:rPr>
              <w:t xml:space="preserve">Poprzez zagospodarowanie terenu </w:t>
            </w:r>
            <w:r w:rsidR="0064777F" w:rsidRPr="00B357DE">
              <w:rPr>
                <w:rFonts w:asciiTheme="minorHAnsi" w:hAnsiTheme="minorHAnsi" w:cstheme="minorHAnsi"/>
                <w:sz w:val="22"/>
                <w:szCs w:val="22"/>
              </w:rPr>
              <w:t xml:space="preserve">fortyfikacji i </w:t>
            </w:r>
            <w:r w:rsidRPr="00B357DE">
              <w:rPr>
                <w:rFonts w:asciiTheme="minorHAnsi" w:hAnsiTheme="minorHAnsi" w:cstheme="minorHAnsi"/>
                <w:sz w:val="22"/>
                <w:szCs w:val="22"/>
              </w:rPr>
              <w:t xml:space="preserve">budowę </w:t>
            </w:r>
            <w:r w:rsidR="0064777F" w:rsidRPr="00B357DE">
              <w:rPr>
                <w:rFonts w:asciiTheme="minorHAnsi" w:hAnsiTheme="minorHAnsi" w:cstheme="minorHAnsi"/>
                <w:sz w:val="22"/>
                <w:szCs w:val="22"/>
              </w:rPr>
              <w:t>edukacyjnej ścieżki ekologicznej wzdłuż Obwałowań Wysokich oraz planowane zadania w ramach projektu złożonego do Regionalnego Programu Operacyjnego Województwa Opolskiego na lata 2014-2020 poprawi</w:t>
            </w:r>
            <w:r w:rsidRPr="00B357DE">
              <w:rPr>
                <w:rFonts w:asciiTheme="minorHAnsi" w:hAnsiTheme="minorHAnsi" w:cstheme="minorHAnsi"/>
                <w:sz w:val="22"/>
                <w:szCs w:val="22"/>
              </w:rPr>
              <w:t xml:space="preserve"> się e</w:t>
            </w:r>
            <w:r w:rsidR="0064777F" w:rsidRPr="00B357DE">
              <w:rPr>
                <w:rFonts w:asciiTheme="minorHAnsi" w:hAnsiTheme="minorHAnsi" w:cstheme="minorHAnsi"/>
                <w:sz w:val="22"/>
                <w:szCs w:val="22"/>
              </w:rPr>
              <w:t>stetyka przestrzeni publicznej terenów rekreacyjnych</w:t>
            </w:r>
            <w:r w:rsidRPr="00B357DE">
              <w:rPr>
                <w:rFonts w:asciiTheme="minorHAnsi" w:hAnsiTheme="minorHAnsi" w:cstheme="minorHAnsi"/>
                <w:sz w:val="22"/>
                <w:szCs w:val="22"/>
              </w:rPr>
              <w:t>.</w:t>
            </w:r>
          </w:p>
          <w:p w14:paraId="0117196E" w14:textId="77777777" w:rsidR="00215F28" w:rsidRPr="00B357DE" w:rsidRDefault="00215F28" w:rsidP="00B357DE">
            <w:pPr>
              <w:tabs>
                <w:tab w:val="left" w:pos="779"/>
                <w:tab w:val="right" w:pos="14002"/>
              </w:tabs>
              <w:spacing w:line="276" w:lineRule="auto"/>
              <w:jc w:val="both"/>
              <w:rPr>
                <w:rFonts w:asciiTheme="minorHAnsi" w:hAnsiTheme="minorHAnsi" w:cstheme="minorHAnsi"/>
                <w:bCs/>
                <w:sz w:val="22"/>
                <w:szCs w:val="22"/>
                <w:highlight w:val="yellow"/>
              </w:rPr>
            </w:pPr>
          </w:p>
        </w:tc>
      </w:tr>
      <w:tr w:rsidR="00215F28" w:rsidRPr="00B357DE" w14:paraId="03BE46BB" w14:textId="77777777" w:rsidTr="008543E8">
        <w:tc>
          <w:tcPr>
            <w:tcW w:w="8959" w:type="dxa"/>
            <w:gridSpan w:val="2"/>
          </w:tcPr>
          <w:p w14:paraId="5A7CE085" w14:textId="159CF038" w:rsidR="00215F28" w:rsidRPr="00B357DE" w:rsidRDefault="00215F28" w:rsidP="00B357DE">
            <w:pPr>
              <w:jc w:val="both"/>
              <w:rPr>
                <w:rFonts w:asciiTheme="minorHAnsi" w:hAnsiTheme="minorHAnsi" w:cstheme="minorHAnsi"/>
                <w:sz w:val="22"/>
                <w:szCs w:val="22"/>
              </w:rPr>
            </w:pPr>
            <w:r w:rsidRPr="00B357DE">
              <w:rPr>
                <w:rFonts w:asciiTheme="minorHAnsi" w:hAnsiTheme="minorHAnsi" w:cstheme="minorHAnsi"/>
                <w:sz w:val="22"/>
                <w:szCs w:val="22"/>
              </w:rPr>
              <w:t xml:space="preserve">Realizacja zadań </w:t>
            </w:r>
            <w:r w:rsidRPr="00B357DE">
              <w:rPr>
                <w:rFonts w:asciiTheme="minorHAnsi" w:hAnsiTheme="minorHAnsi" w:cstheme="minorHAnsi"/>
                <w:color w:val="000000"/>
                <w:sz w:val="22"/>
                <w:szCs w:val="22"/>
              </w:rPr>
              <w:t xml:space="preserve">wpisała się w realizację </w:t>
            </w:r>
            <w:r w:rsidRPr="00B357DE">
              <w:rPr>
                <w:rFonts w:asciiTheme="minorHAnsi" w:hAnsiTheme="minorHAnsi" w:cstheme="minorHAnsi"/>
                <w:sz w:val="22"/>
                <w:szCs w:val="22"/>
              </w:rPr>
              <w:t xml:space="preserve">Celu </w:t>
            </w:r>
            <w:r w:rsidR="002A113A" w:rsidRPr="00B357DE">
              <w:rPr>
                <w:rFonts w:asciiTheme="minorHAnsi" w:hAnsiTheme="minorHAnsi" w:cstheme="minorHAnsi"/>
                <w:sz w:val="22"/>
                <w:szCs w:val="22"/>
              </w:rPr>
              <w:t>rewitalizacji 3</w:t>
            </w:r>
            <w:r w:rsidRPr="00B357DE">
              <w:rPr>
                <w:rFonts w:asciiTheme="minorHAnsi" w:hAnsiTheme="minorHAnsi" w:cstheme="minorHAnsi"/>
                <w:sz w:val="22"/>
                <w:szCs w:val="22"/>
              </w:rPr>
              <w:t xml:space="preserve"> – Poprawa jakości życia na obszarze rewitalizacji poprzez poprawę jakości infrastruktury technicznej</w:t>
            </w:r>
            <w:r w:rsidR="002A113A" w:rsidRPr="00B357DE">
              <w:rPr>
                <w:rFonts w:asciiTheme="minorHAnsi" w:hAnsiTheme="minorHAnsi" w:cstheme="minorHAnsi"/>
                <w:sz w:val="22"/>
                <w:szCs w:val="22"/>
              </w:rPr>
              <w:t>, społecznej</w:t>
            </w:r>
            <w:r w:rsidRPr="00B357DE">
              <w:rPr>
                <w:rFonts w:asciiTheme="minorHAnsi" w:hAnsiTheme="minorHAnsi" w:cstheme="minorHAnsi"/>
                <w:sz w:val="22"/>
                <w:szCs w:val="22"/>
              </w:rPr>
              <w:t xml:space="preserve"> oraz zwiększenia </w:t>
            </w:r>
            <w:r w:rsidR="002A113A" w:rsidRPr="00B357DE">
              <w:rPr>
                <w:rFonts w:asciiTheme="minorHAnsi" w:hAnsiTheme="minorHAnsi" w:cstheme="minorHAnsi"/>
                <w:sz w:val="22"/>
                <w:szCs w:val="22"/>
              </w:rPr>
              <w:t>estetyki przestrzeni miejskich</w:t>
            </w:r>
            <w:r w:rsidRPr="00B357DE">
              <w:rPr>
                <w:rFonts w:asciiTheme="minorHAnsi" w:hAnsiTheme="minorHAnsi" w:cstheme="minorHAnsi"/>
                <w:sz w:val="22"/>
                <w:szCs w:val="22"/>
              </w:rPr>
              <w:t xml:space="preserve">. </w:t>
            </w:r>
          </w:p>
        </w:tc>
      </w:tr>
    </w:tbl>
    <w:p w14:paraId="2B7F617F" w14:textId="77777777" w:rsidR="00215F28" w:rsidRPr="00B357DE" w:rsidRDefault="00215F28" w:rsidP="00B357DE">
      <w:pPr>
        <w:jc w:val="both"/>
        <w:rPr>
          <w:rFonts w:asciiTheme="minorHAnsi" w:hAnsiTheme="minorHAnsi" w:cstheme="minorHAnsi"/>
          <w:sz w:val="22"/>
          <w:szCs w:val="22"/>
        </w:rPr>
      </w:pPr>
    </w:p>
    <w:p w14:paraId="63AA875D" w14:textId="77777777" w:rsidR="00180DF5" w:rsidRPr="00B357DE" w:rsidRDefault="00180DF5" w:rsidP="00B357DE">
      <w:pPr>
        <w:jc w:val="both"/>
        <w:rPr>
          <w:rFonts w:asciiTheme="minorHAnsi" w:hAnsiTheme="minorHAnsi" w:cstheme="minorHAnsi"/>
          <w:b/>
          <w:sz w:val="22"/>
          <w:szCs w:val="22"/>
          <w:highlight w:val="lightGray"/>
        </w:rPr>
      </w:pPr>
    </w:p>
    <w:p w14:paraId="2B8BF9ED"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highlight w:val="lightGray"/>
        </w:rPr>
        <w:t>NAZWA PROJEKTU/ PRZEDSIĘWZIĘCIA NR 9</w:t>
      </w:r>
    </w:p>
    <w:p w14:paraId="33FFC873"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b/>
          <w:sz w:val="22"/>
          <w:szCs w:val="22"/>
        </w:rPr>
        <w:t xml:space="preserve">Rewitalizacja Magazynu prochowego zespołu Fortyfikacji Kolejowych w kompleksie Twierdzy Nysa - </w:t>
      </w:r>
      <w:r w:rsidRPr="00B357DE">
        <w:rPr>
          <w:rFonts w:asciiTheme="minorHAnsi" w:hAnsiTheme="minorHAnsi" w:cstheme="minorHAnsi"/>
          <w:sz w:val="22"/>
          <w:szCs w:val="22"/>
        </w:rPr>
        <w:t>Przedsiębiorstwo Handlowo Usługowe WISMAR ul. Kolejowa 9 , 48-300 Nysa. Koordynatorem projektu będzie  Marek Szczerski</w:t>
      </w:r>
    </w:p>
    <w:p w14:paraId="76B9A4F6"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sz w:val="22"/>
          <w:szCs w:val="22"/>
        </w:rPr>
        <w:t>48-300 Nysa ul. Bolesława Śmiałego 18 Zespół „Fortyfikacji kolejowych” kompleksu „Twierdzy Nysa”.</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2936"/>
        <w:gridCol w:w="3097"/>
      </w:tblGrid>
      <w:tr w:rsidR="0073159D" w:rsidRPr="00B357DE" w14:paraId="0594502F" w14:textId="77777777" w:rsidTr="008543E8">
        <w:tc>
          <w:tcPr>
            <w:tcW w:w="1673" w:type="pct"/>
            <w:shd w:val="clear" w:color="auto" w:fill="C6D9F1"/>
          </w:tcPr>
          <w:p w14:paraId="4AFA729E"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PRZEWIDYWANY TERMIN REALIZACJI PROJEKTU</w:t>
            </w:r>
          </w:p>
        </w:tc>
        <w:tc>
          <w:tcPr>
            <w:tcW w:w="1619" w:type="pct"/>
            <w:shd w:val="clear" w:color="auto" w:fill="C6D9F1"/>
          </w:tcPr>
          <w:p w14:paraId="050BFDFB"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SZACOWANA WARTOŚĆ PROJEKTU/ PRZEDSIĘWZIĘCIA</w:t>
            </w:r>
          </w:p>
        </w:tc>
        <w:tc>
          <w:tcPr>
            <w:tcW w:w="1708" w:type="pct"/>
            <w:shd w:val="clear" w:color="auto" w:fill="C6D9F1"/>
          </w:tcPr>
          <w:p w14:paraId="381B2CD9" w14:textId="77777777" w:rsidR="0073159D" w:rsidRPr="00B357DE" w:rsidRDefault="0073159D" w:rsidP="00B357DE">
            <w:pPr>
              <w:jc w:val="both"/>
              <w:rPr>
                <w:rFonts w:asciiTheme="minorHAnsi" w:hAnsiTheme="minorHAnsi" w:cstheme="minorHAnsi"/>
                <w:b/>
                <w:sz w:val="22"/>
                <w:szCs w:val="22"/>
              </w:rPr>
            </w:pPr>
            <w:r w:rsidRPr="00B357DE">
              <w:rPr>
                <w:rFonts w:asciiTheme="minorHAnsi" w:hAnsiTheme="minorHAnsi" w:cstheme="minorHAnsi"/>
                <w:b/>
                <w:sz w:val="22"/>
                <w:szCs w:val="22"/>
              </w:rPr>
              <w:t>PRZEWIDYWANE ŹRÓDŁO FINANSOWANIA</w:t>
            </w:r>
          </w:p>
        </w:tc>
      </w:tr>
      <w:tr w:rsidR="0073159D" w:rsidRPr="00B357DE" w14:paraId="0A77C177" w14:textId="77777777" w:rsidTr="008543E8">
        <w:trPr>
          <w:trHeight w:val="971"/>
        </w:trPr>
        <w:tc>
          <w:tcPr>
            <w:tcW w:w="1673" w:type="pct"/>
            <w:shd w:val="clear" w:color="auto" w:fill="auto"/>
          </w:tcPr>
          <w:p w14:paraId="25D4DC44"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sz w:val="22"/>
                <w:szCs w:val="22"/>
              </w:rPr>
              <w:lastRenderedPageBreak/>
              <w:t>Po zapewnieniu finansowania i rozstrzygnięciu konkursu na wykonawcę same prace zajmą 1 rok</w:t>
            </w:r>
          </w:p>
        </w:tc>
        <w:tc>
          <w:tcPr>
            <w:tcW w:w="1619" w:type="pct"/>
            <w:shd w:val="clear" w:color="auto" w:fill="auto"/>
          </w:tcPr>
          <w:p w14:paraId="7212D13A" w14:textId="77777777" w:rsidR="0073159D" w:rsidRPr="00B357DE" w:rsidRDefault="0073159D" w:rsidP="00B357DE">
            <w:pPr>
              <w:jc w:val="both"/>
              <w:rPr>
                <w:rFonts w:asciiTheme="minorHAnsi" w:hAnsiTheme="minorHAnsi" w:cstheme="minorHAnsi"/>
                <w:sz w:val="22"/>
                <w:szCs w:val="22"/>
              </w:rPr>
            </w:pPr>
            <w:r w:rsidRPr="00B357DE">
              <w:rPr>
                <w:rFonts w:asciiTheme="minorHAnsi" w:hAnsiTheme="minorHAnsi" w:cstheme="minorHAnsi"/>
                <w:sz w:val="22"/>
                <w:szCs w:val="22"/>
              </w:rPr>
              <w:t>3 000 000 PLN</w:t>
            </w:r>
          </w:p>
        </w:tc>
        <w:tc>
          <w:tcPr>
            <w:tcW w:w="1708" w:type="pct"/>
            <w:shd w:val="clear" w:color="auto" w:fill="auto"/>
          </w:tcPr>
          <w:p w14:paraId="56F18492" w14:textId="77777777" w:rsidR="0073159D" w:rsidRPr="00B357DE" w:rsidRDefault="0073159D" w:rsidP="00B357DE">
            <w:pPr>
              <w:jc w:val="both"/>
              <w:rPr>
                <w:rFonts w:asciiTheme="minorHAnsi" w:hAnsiTheme="minorHAnsi" w:cstheme="minorHAnsi"/>
                <w:color w:val="FF0000"/>
                <w:sz w:val="22"/>
                <w:szCs w:val="22"/>
              </w:rPr>
            </w:pPr>
            <w:r w:rsidRPr="00B357DE">
              <w:rPr>
                <w:rFonts w:asciiTheme="minorHAnsi" w:hAnsiTheme="minorHAnsi" w:cstheme="minorHAnsi"/>
                <w:sz w:val="22"/>
                <w:szCs w:val="22"/>
              </w:rPr>
              <w:t>Województwo Opolskie, Starostwo Powiatowe, Gmina Nysa (środki na zachowanie dziedzictwa kulturowego), środki własne.</w:t>
            </w:r>
          </w:p>
        </w:tc>
      </w:tr>
    </w:tbl>
    <w:p w14:paraId="2F459F57" w14:textId="77777777" w:rsidR="0073159D" w:rsidRPr="00B357DE" w:rsidRDefault="0073159D" w:rsidP="00B357DE">
      <w:pPr>
        <w:jc w:val="both"/>
        <w:rPr>
          <w:rFonts w:asciiTheme="minorHAnsi" w:hAnsiTheme="minorHAnsi" w:cstheme="minorHAnsi"/>
          <w:b/>
          <w:color w:val="FF0000"/>
          <w:sz w:val="22"/>
          <w:szCs w:val="22"/>
        </w:rPr>
      </w:pPr>
    </w:p>
    <w:p w14:paraId="087D1141" w14:textId="77777777" w:rsidR="00BB3A85" w:rsidRPr="00B357DE" w:rsidRDefault="00BB3A85" w:rsidP="00B357DE">
      <w:pPr>
        <w:jc w:val="both"/>
        <w:rPr>
          <w:rFonts w:asciiTheme="minorHAnsi" w:hAnsiTheme="minorHAnsi" w:cstheme="minorHAnsi"/>
          <w:sz w:val="22"/>
          <w:szCs w:val="22"/>
        </w:rPr>
      </w:pPr>
      <w:r w:rsidRPr="00B357DE">
        <w:rPr>
          <w:rFonts w:asciiTheme="minorHAnsi" w:hAnsiTheme="minorHAnsi" w:cstheme="minorHAnsi"/>
          <w:sz w:val="22"/>
          <w:szCs w:val="22"/>
        </w:rPr>
        <w:t>Do interesariusza wysłano prośbę o przedstawienie aktualnego stanu realizacji zadania. Do dnia sporządzenia sprawozdania nie uzyskano odpowiedzi.</w:t>
      </w:r>
    </w:p>
    <w:p w14:paraId="6C842047" w14:textId="77777777" w:rsidR="0073159D" w:rsidRDefault="0073159D" w:rsidP="00B357DE">
      <w:pPr>
        <w:jc w:val="both"/>
        <w:rPr>
          <w:rFonts w:asciiTheme="minorHAnsi" w:hAnsiTheme="minorHAnsi" w:cstheme="minorHAnsi"/>
          <w:b/>
          <w:sz w:val="22"/>
          <w:szCs w:val="22"/>
        </w:rPr>
      </w:pPr>
    </w:p>
    <w:p w14:paraId="53E5BADB" w14:textId="77777777" w:rsidR="004C5359" w:rsidRDefault="004C5359" w:rsidP="004C5359">
      <w:pPr>
        <w:jc w:val="both"/>
        <w:rPr>
          <w:rFonts w:asciiTheme="minorHAnsi" w:hAnsiTheme="minorHAnsi" w:cstheme="minorHAnsi"/>
          <w:b/>
          <w:sz w:val="22"/>
          <w:szCs w:val="22"/>
          <w:highlight w:val="lightGray"/>
        </w:rPr>
      </w:pPr>
    </w:p>
    <w:p w14:paraId="4E991AF6" w14:textId="65AB4985" w:rsidR="004C5359" w:rsidRPr="00B357DE" w:rsidRDefault="004C5359" w:rsidP="004C5359">
      <w:pPr>
        <w:jc w:val="both"/>
        <w:rPr>
          <w:rFonts w:asciiTheme="minorHAnsi" w:hAnsiTheme="minorHAnsi" w:cstheme="minorHAnsi"/>
          <w:b/>
          <w:sz w:val="22"/>
          <w:szCs w:val="22"/>
        </w:rPr>
      </w:pPr>
      <w:r w:rsidRPr="00B357DE">
        <w:rPr>
          <w:rFonts w:asciiTheme="minorHAnsi" w:hAnsiTheme="minorHAnsi" w:cstheme="minorHAnsi"/>
          <w:b/>
          <w:sz w:val="22"/>
          <w:szCs w:val="22"/>
          <w:highlight w:val="lightGray"/>
        </w:rPr>
        <w:t>NAZW</w:t>
      </w:r>
      <w:r>
        <w:rPr>
          <w:rFonts w:asciiTheme="minorHAnsi" w:hAnsiTheme="minorHAnsi" w:cstheme="minorHAnsi"/>
          <w:b/>
          <w:sz w:val="22"/>
          <w:szCs w:val="22"/>
          <w:highlight w:val="lightGray"/>
        </w:rPr>
        <w:t>A PROJEKTU/ PRZEDSIĘWZIĘCIA NR 10</w:t>
      </w:r>
    </w:p>
    <w:p w14:paraId="00E6B13E" w14:textId="573FE271" w:rsidR="004C5359" w:rsidRDefault="004C5359" w:rsidP="004C5359">
      <w:pPr>
        <w:jc w:val="both"/>
        <w:rPr>
          <w:rFonts w:asciiTheme="minorHAnsi" w:hAnsiTheme="minorHAnsi" w:cstheme="minorHAnsi"/>
          <w:sz w:val="22"/>
          <w:szCs w:val="22"/>
        </w:rPr>
      </w:pPr>
      <w:r w:rsidRPr="004C5359">
        <w:rPr>
          <w:rFonts w:asciiTheme="minorHAnsi" w:hAnsiTheme="minorHAnsi" w:cstheme="minorHAnsi"/>
          <w:b/>
          <w:sz w:val="22"/>
          <w:szCs w:val="22"/>
        </w:rPr>
        <w:t xml:space="preserve">Aktywna strefa sportu i rekreacji Gminnego Centrum Wsparcia III Sektora w Nysie </w:t>
      </w:r>
      <w:r w:rsidRPr="00B357DE">
        <w:rPr>
          <w:rFonts w:asciiTheme="minorHAnsi" w:hAnsiTheme="minorHAnsi" w:cstheme="minorHAnsi"/>
          <w:b/>
          <w:sz w:val="22"/>
          <w:szCs w:val="22"/>
        </w:rPr>
        <w:t xml:space="preserve">- </w:t>
      </w:r>
      <w:r w:rsidRPr="004C5359">
        <w:rPr>
          <w:rFonts w:asciiTheme="minorHAnsi" w:hAnsiTheme="minorHAnsi" w:cstheme="minorHAnsi"/>
          <w:iCs/>
          <w:sz w:val="22"/>
          <w:szCs w:val="22"/>
        </w:rPr>
        <w:t>Agencja Rozwoju Nysy Sp. z o. o. ul. Marcinkowskiego 2-4, 48-300 Nysa</w:t>
      </w:r>
      <w:r w:rsidRPr="00B357DE">
        <w:rPr>
          <w:rFonts w:asciiTheme="minorHAnsi" w:hAnsiTheme="minorHAnsi" w:cstheme="minorHAnsi"/>
          <w:sz w:val="22"/>
          <w:szCs w:val="22"/>
        </w:rPr>
        <w:t>.</w:t>
      </w:r>
    </w:p>
    <w:p w14:paraId="73E37C68" w14:textId="77777777" w:rsidR="000C1D3D" w:rsidRPr="000C1D3D" w:rsidRDefault="000C1D3D" w:rsidP="000C1D3D">
      <w:pPr>
        <w:jc w:val="both"/>
        <w:rPr>
          <w:rFonts w:asciiTheme="minorHAnsi" w:hAnsiTheme="minorHAnsi" w:cstheme="minorHAnsi"/>
          <w:iCs/>
          <w:sz w:val="22"/>
          <w:szCs w:val="22"/>
        </w:rPr>
      </w:pPr>
      <w:r w:rsidRPr="000C1D3D">
        <w:rPr>
          <w:rFonts w:asciiTheme="minorHAnsi" w:hAnsiTheme="minorHAnsi" w:cstheme="minorHAnsi"/>
          <w:iCs/>
          <w:sz w:val="22"/>
          <w:szCs w:val="22"/>
        </w:rPr>
        <w:t xml:space="preserve">Gminne Centrum Wsparcia III-ciego Sektora </w:t>
      </w:r>
    </w:p>
    <w:p w14:paraId="792893E5" w14:textId="77777777" w:rsidR="000C1D3D" w:rsidRPr="000C1D3D" w:rsidRDefault="000C1D3D" w:rsidP="000C1D3D">
      <w:pPr>
        <w:jc w:val="both"/>
        <w:rPr>
          <w:rFonts w:asciiTheme="minorHAnsi" w:hAnsiTheme="minorHAnsi" w:cstheme="minorHAnsi"/>
          <w:iCs/>
          <w:sz w:val="22"/>
          <w:szCs w:val="22"/>
        </w:rPr>
      </w:pPr>
      <w:r w:rsidRPr="000C1D3D">
        <w:rPr>
          <w:rFonts w:asciiTheme="minorHAnsi" w:hAnsiTheme="minorHAnsi" w:cstheme="minorHAnsi"/>
          <w:iCs/>
          <w:sz w:val="22"/>
          <w:szCs w:val="22"/>
        </w:rPr>
        <w:t>ul. Ujejskiego 25, 48-300 Nysa</w:t>
      </w:r>
    </w:p>
    <w:p w14:paraId="2E2245FB" w14:textId="24BEAA9C" w:rsidR="000C1D3D" w:rsidRPr="004C5359" w:rsidRDefault="000C1D3D" w:rsidP="000C1D3D">
      <w:pPr>
        <w:jc w:val="both"/>
        <w:rPr>
          <w:rFonts w:asciiTheme="minorHAnsi" w:hAnsiTheme="minorHAnsi" w:cstheme="minorHAnsi"/>
          <w:iCs/>
          <w:sz w:val="22"/>
          <w:szCs w:val="22"/>
        </w:rPr>
      </w:pPr>
      <w:r w:rsidRPr="000C1D3D">
        <w:rPr>
          <w:rFonts w:asciiTheme="minorHAnsi" w:hAnsiTheme="minorHAnsi" w:cstheme="minorHAnsi"/>
          <w:iCs/>
          <w:sz w:val="22"/>
          <w:szCs w:val="22"/>
        </w:rPr>
        <w:t xml:space="preserve"> dz. nr 11/3</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2936"/>
        <w:gridCol w:w="3097"/>
      </w:tblGrid>
      <w:tr w:rsidR="004C5359" w:rsidRPr="00B357DE" w14:paraId="40FD71FE" w14:textId="77777777" w:rsidTr="004C5359">
        <w:tc>
          <w:tcPr>
            <w:tcW w:w="1673" w:type="pct"/>
            <w:shd w:val="clear" w:color="auto" w:fill="C6D9F1"/>
          </w:tcPr>
          <w:p w14:paraId="2D2A405C" w14:textId="77777777" w:rsidR="004C5359" w:rsidRPr="00B357DE" w:rsidRDefault="004C5359" w:rsidP="004C5359">
            <w:pPr>
              <w:jc w:val="both"/>
              <w:rPr>
                <w:rFonts w:asciiTheme="minorHAnsi" w:hAnsiTheme="minorHAnsi" w:cstheme="minorHAnsi"/>
                <w:b/>
                <w:sz w:val="22"/>
                <w:szCs w:val="22"/>
              </w:rPr>
            </w:pPr>
            <w:r w:rsidRPr="00B357DE">
              <w:rPr>
                <w:rFonts w:asciiTheme="minorHAnsi" w:hAnsiTheme="minorHAnsi" w:cstheme="minorHAnsi"/>
                <w:b/>
                <w:sz w:val="22"/>
                <w:szCs w:val="22"/>
              </w:rPr>
              <w:t>PRZEWIDYWANY TERMIN REALIZACJI PROJEKTU</w:t>
            </w:r>
          </w:p>
        </w:tc>
        <w:tc>
          <w:tcPr>
            <w:tcW w:w="1619" w:type="pct"/>
            <w:shd w:val="clear" w:color="auto" w:fill="C6D9F1"/>
          </w:tcPr>
          <w:p w14:paraId="48F3E309" w14:textId="77777777" w:rsidR="004C5359" w:rsidRPr="00B357DE" w:rsidRDefault="004C5359" w:rsidP="004C5359">
            <w:pPr>
              <w:jc w:val="both"/>
              <w:rPr>
                <w:rFonts w:asciiTheme="minorHAnsi" w:hAnsiTheme="minorHAnsi" w:cstheme="minorHAnsi"/>
                <w:b/>
                <w:sz w:val="22"/>
                <w:szCs w:val="22"/>
              </w:rPr>
            </w:pPr>
            <w:r w:rsidRPr="00B357DE">
              <w:rPr>
                <w:rFonts w:asciiTheme="minorHAnsi" w:hAnsiTheme="minorHAnsi" w:cstheme="minorHAnsi"/>
                <w:b/>
                <w:sz w:val="22"/>
                <w:szCs w:val="22"/>
              </w:rPr>
              <w:t>SZACOWANA WARTOŚĆ PROJEKTU/ PRZEDSIĘWZIĘCIA</w:t>
            </w:r>
          </w:p>
        </w:tc>
        <w:tc>
          <w:tcPr>
            <w:tcW w:w="1708" w:type="pct"/>
            <w:shd w:val="clear" w:color="auto" w:fill="C6D9F1"/>
          </w:tcPr>
          <w:p w14:paraId="4F59BEE7" w14:textId="77777777" w:rsidR="004C5359" w:rsidRPr="00B357DE" w:rsidRDefault="004C5359" w:rsidP="004C5359">
            <w:pPr>
              <w:jc w:val="both"/>
              <w:rPr>
                <w:rFonts w:asciiTheme="minorHAnsi" w:hAnsiTheme="minorHAnsi" w:cstheme="minorHAnsi"/>
                <w:b/>
                <w:sz w:val="22"/>
                <w:szCs w:val="22"/>
              </w:rPr>
            </w:pPr>
            <w:r w:rsidRPr="00B357DE">
              <w:rPr>
                <w:rFonts w:asciiTheme="minorHAnsi" w:hAnsiTheme="minorHAnsi" w:cstheme="minorHAnsi"/>
                <w:b/>
                <w:sz w:val="22"/>
                <w:szCs w:val="22"/>
              </w:rPr>
              <w:t>PRZEWIDYWANE ŹRÓDŁO FINANSOWANIA</w:t>
            </w:r>
          </w:p>
        </w:tc>
      </w:tr>
      <w:tr w:rsidR="004C5359" w:rsidRPr="00B357DE" w14:paraId="657CF339" w14:textId="77777777" w:rsidTr="004C5359">
        <w:trPr>
          <w:trHeight w:val="971"/>
        </w:trPr>
        <w:tc>
          <w:tcPr>
            <w:tcW w:w="1673" w:type="pct"/>
            <w:shd w:val="clear" w:color="auto" w:fill="auto"/>
          </w:tcPr>
          <w:p w14:paraId="560B0174" w14:textId="4CFBACEE" w:rsidR="004C5359" w:rsidRPr="00B357DE" w:rsidRDefault="004C5359" w:rsidP="004C5359">
            <w:pPr>
              <w:jc w:val="both"/>
              <w:rPr>
                <w:rFonts w:asciiTheme="minorHAnsi" w:hAnsiTheme="minorHAnsi" w:cstheme="minorHAnsi"/>
                <w:sz w:val="22"/>
                <w:szCs w:val="22"/>
              </w:rPr>
            </w:pPr>
            <w:r w:rsidRPr="004C5359">
              <w:rPr>
                <w:rFonts w:ascii="Calibri" w:eastAsia="Calibri" w:hAnsi="Calibri"/>
                <w:sz w:val="20"/>
                <w:szCs w:val="20"/>
                <w:lang w:eastAsia="en-US"/>
              </w:rPr>
              <w:t>IX 2021 – IX 2022</w:t>
            </w:r>
          </w:p>
        </w:tc>
        <w:tc>
          <w:tcPr>
            <w:tcW w:w="1619" w:type="pct"/>
            <w:shd w:val="clear" w:color="auto" w:fill="auto"/>
          </w:tcPr>
          <w:p w14:paraId="7F43935B" w14:textId="420065FE" w:rsidR="004C5359" w:rsidRPr="00B357DE" w:rsidRDefault="004C5359" w:rsidP="004C5359">
            <w:pPr>
              <w:jc w:val="both"/>
              <w:rPr>
                <w:rFonts w:asciiTheme="minorHAnsi" w:hAnsiTheme="minorHAnsi" w:cstheme="minorHAnsi"/>
                <w:sz w:val="22"/>
                <w:szCs w:val="22"/>
              </w:rPr>
            </w:pPr>
            <w:r>
              <w:rPr>
                <w:rFonts w:asciiTheme="minorHAnsi" w:hAnsiTheme="minorHAnsi" w:cstheme="minorHAnsi"/>
                <w:sz w:val="22"/>
                <w:szCs w:val="22"/>
              </w:rPr>
              <w:t>1 2</w:t>
            </w:r>
            <w:r w:rsidRPr="00B357DE">
              <w:rPr>
                <w:rFonts w:asciiTheme="minorHAnsi" w:hAnsiTheme="minorHAnsi" w:cstheme="minorHAnsi"/>
                <w:sz w:val="22"/>
                <w:szCs w:val="22"/>
              </w:rPr>
              <w:t>00 000 PLN</w:t>
            </w:r>
          </w:p>
        </w:tc>
        <w:tc>
          <w:tcPr>
            <w:tcW w:w="1708" w:type="pct"/>
            <w:shd w:val="clear" w:color="auto" w:fill="auto"/>
          </w:tcPr>
          <w:p w14:paraId="5E79108E" w14:textId="66BC802E" w:rsidR="004C5359" w:rsidRPr="00B357DE" w:rsidRDefault="004C5359" w:rsidP="004C5359">
            <w:pPr>
              <w:jc w:val="both"/>
              <w:rPr>
                <w:rFonts w:asciiTheme="minorHAnsi" w:hAnsiTheme="minorHAnsi" w:cstheme="minorHAnsi"/>
                <w:color w:val="FF0000"/>
                <w:sz w:val="22"/>
                <w:szCs w:val="22"/>
              </w:rPr>
            </w:pPr>
            <w:r w:rsidRPr="004C5359">
              <w:rPr>
                <w:rFonts w:asciiTheme="minorHAnsi" w:hAnsiTheme="minorHAnsi" w:cstheme="minorHAnsi"/>
                <w:sz w:val="22"/>
                <w:szCs w:val="22"/>
              </w:rPr>
              <w:t>RPO WO 2014-2020, działanie 10.2</w:t>
            </w:r>
          </w:p>
        </w:tc>
      </w:tr>
    </w:tbl>
    <w:p w14:paraId="058BB12B" w14:textId="77777777" w:rsidR="004C5359" w:rsidRDefault="004C5359" w:rsidP="004C5359">
      <w:pPr>
        <w:jc w:val="both"/>
        <w:rPr>
          <w:rFonts w:asciiTheme="minorHAnsi" w:hAnsiTheme="minorHAnsi" w:cstheme="minorHAnsi"/>
          <w:b/>
          <w:color w:val="FF0000"/>
          <w:sz w:val="22"/>
          <w:szCs w:val="22"/>
        </w:rPr>
      </w:pPr>
    </w:p>
    <w:p w14:paraId="4BAE166C" w14:textId="29AA87C8" w:rsidR="004C5359" w:rsidRPr="000444DD" w:rsidRDefault="004C5359" w:rsidP="004C5359">
      <w:pPr>
        <w:jc w:val="both"/>
        <w:rPr>
          <w:rFonts w:asciiTheme="minorHAnsi" w:hAnsiTheme="minorHAnsi" w:cstheme="minorHAnsi"/>
          <w:color w:val="000000" w:themeColor="text1"/>
          <w:sz w:val="22"/>
          <w:szCs w:val="22"/>
        </w:rPr>
      </w:pPr>
      <w:r w:rsidRPr="000444DD">
        <w:rPr>
          <w:rFonts w:asciiTheme="minorHAnsi" w:hAnsiTheme="minorHAnsi" w:cstheme="minorHAnsi"/>
          <w:color w:val="000000" w:themeColor="text1"/>
          <w:sz w:val="22"/>
          <w:szCs w:val="22"/>
        </w:rPr>
        <w:t xml:space="preserve">Mając na uwadze zapisy konkursu nr </w:t>
      </w:r>
      <w:r w:rsidR="000444DD" w:rsidRPr="000444DD">
        <w:rPr>
          <w:rFonts w:asciiTheme="minorHAnsi" w:hAnsiTheme="minorHAnsi" w:cstheme="minorHAnsi"/>
          <w:color w:val="000000" w:themeColor="text1"/>
          <w:sz w:val="22"/>
          <w:szCs w:val="22"/>
        </w:rPr>
        <w:t>RPOP.10.02.00-IZ.00-16-001/21</w:t>
      </w:r>
      <w:r w:rsidR="000444DD">
        <w:rPr>
          <w:rFonts w:asciiTheme="minorHAnsi" w:hAnsiTheme="minorHAnsi" w:cstheme="minorHAnsi"/>
          <w:color w:val="000000" w:themeColor="text1"/>
          <w:sz w:val="22"/>
          <w:szCs w:val="22"/>
        </w:rPr>
        <w:t xml:space="preserve">, iż uprawniony </w:t>
      </w:r>
      <w:r w:rsidRPr="000444DD">
        <w:rPr>
          <w:rFonts w:asciiTheme="minorHAnsi" w:hAnsiTheme="minorHAnsi" w:cstheme="minorHAnsi"/>
          <w:color w:val="000000" w:themeColor="text1"/>
          <w:sz w:val="22"/>
          <w:szCs w:val="22"/>
        </w:rPr>
        <w:t>Wnioskodawca w</w:t>
      </w:r>
      <w:r w:rsidR="000444DD">
        <w:rPr>
          <w:rFonts w:asciiTheme="minorHAnsi" w:hAnsiTheme="minorHAnsi" w:cstheme="minorHAnsi"/>
          <w:color w:val="000000" w:themeColor="text1"/>
          <w:sz w:val="22"/>
          <w:szCs w:val="22"/>
        </w:rPr>
        <w:t> </w:t>
      </w:r>
      <w:r w:rsidRPr="000444DD">
        <w:rPr>
          <w:rFonts w:asciiTheme="minorHAnsi" w:hAnsiTheme="minorHAnsi" w:cstheme="minorHAnsi"/>
          <w:color w:val="000000" w:themeColor="text1"/>
          <w:sz w:val="22"/>
          <w:szCs w:val="22"/>
        </w:rPr>
        <w:t xml:space="preserve">ramach </w:t>
      </w:r>
      <w:r w:rsidR="000444DD">
        <w:rPr>
          <w:rFonts w:asciiTheme="minorHAnsi" w:hAnsiTheme="minorHAnsi" w:cstheme="minorHAnsi"/>
          <w:color w:val="000000" w:themeColor="text1"/>
          <w:sz w:val="22"/>
          <w:szCs w:val="22"/>
        </w:rPr>
        <w:t xml:space="preserve">przedmiotowego </w:t>
      </w:r>
      <w:r w:rsidRPr="000444DD">
        <w:rPr>
          <w:rFonts w:asciiTheme="minorHAnsi" w:hAnsiTheme="minorHAnsi" w:cstheme="minorHAnsi"/>
          <w:color w:val="000000" w:themeColor="text1"/>
          <w:sz w:val="22"/>
          <w:szCs w:val="22"/>
        </w:rPr>
        <w:t>konkursu może złożyć jeden wniosek o dofinansowanie na maksymalnie 3</w:t>
      </w:r>
      <w:r w:rsidR="00E600C9">
        <w:rPr>
          <w:rFonts w:asciiTheme="minorHAnsi" w:hAnsiTheme="minorHAnsi" w:cstheme="minorHAnsi"/>
          <w:color w:val="000000" w:themeColor="text1"/>
          <w:sz w:val="22"/>
          <w:szCs w:val="22"/>
        </w:rPr>
        <w:t> </w:t>
      </w:r>
      <w:r w:rsidRPr="000444DD">
        <w:rPr>
          <w:rFonts w:asciiTheme="minorHAnsi" w:hAnsiTheme="minorHAnsi" w:cstheme="minorHAnsi"/>
          <w:color w:val="000000" w:themeColor="text1"/>
          <w:sz w:val="22"/>
          <w:szCs w:val="22"/>
        </w:rPr>
        <w:t>obiekty sportowe</w:t>
      </w:r>
      <w:r w:rsidR="000444DD">
        <w:rPr>
          <w:rFonts w:asciiTheme="minorHAnsi" w:hAnsiTheme="minorHAnsi" w:cstheme="minorHAnsi"/>
          <w:color w:val="000000" w:themeColor="text1"/>
          <w:sz w:val="22"/>
          <w:szCs w:val="22"/>
        </w:rPr>
        <w:t xml:space="preserve"> z maksymalną</w:t>
      </w:r>
      <w:r w:rsidRPr="000444DD">
        <w:rPr>
          <w:rFonts w:asciiTheme="minorHAnsi" w:hAnsiTheme="minorHAnsi" w:cstheme="minorHAnsi"/>
          <w:color w:val="000000" w:themeColor="text1"/>
          <w:sz w:val="22"/>
          <w:szCs w:val="22"/>
        </w:rPr>
        <w:t xml:space="preserve"> kwota dofinansowania</w:t>
      </w:r>
      <w:r w:rsidR="000444DD">
        <w:rPr>
          <w:rFonts w:asciiTheme="minorHAnsi" w:hAnsiTheme="minorHAnsi" w:cstheme="minorHAnsi"/>
          <w:color w:val="000000" w:themeColor="text1"/>
          <w:sz w:val="22"/>
          <w:szCs w:val="22"/>
        </w:rPr>
        <w:t xml:space="preserve"> dla projektu</w:t>
      </w:r>
      <w:r w:rsidRPr="000444DD">
        <w:rPr>
          <w:rFonts w:asciiTheme="minorHAnsi" w:hAnsiTheme="minorHAnsi" w:cstheme="minorHAnsi"/>
          <w:color w:val="000000" w:themeColor="text1"/>
          <w:sz w:val="22"/>
          <w:szCs w:val="22"/>
        </w:rPr>
        <w:t>:</w:t>
      </w:r>
    </w:p>
    <w:p w14:paraId="709F0C8A" w14:textId="77777777" w:rsidR="004C5359" w:rsidRPr="000444DD" w:rsidRDefault="004C5359" w:rsidP="004C5359">
      <w:pPr>
        <w:numPr>
          <w:ilvl w:val="0"/>
          <w:numId w:val="33"/>
        </w:numPr>
        <w:jc w:val="both"/>
        <w:rPr>
          <w:rFonts w:asciiTheme="minorHAnsi" w:hAnsiTheme="minorHAnsi" w:cstheme="minorHAnsi"/>
          <w:color w:val="000000" w:themeColor="text1"/>
          <w:sz w:val="22"/>
          <w:szCs w:val="22"/>
        </w:rPr>
      </w:pPr>
      <w:r w:rsidRPr="000444DD">
        <w:rPr>
          <w:rFonts w:asciiTheme="minorHAnsi" w:hAnsiTheme="minorHAnsi" w:cstheme="minorHAnsi"/>
          <w:color w:val="000000" w:themeColor="text1"/>
          <w:sz w:val="22"/>
          <w:szCs w:val="22"/>
        </w:rPr>
        <w:t>jeden obiekt sportowy to 300 tys. PLN;</w:t>
      </w:r>
    </w:p>
    <w:p w14:paraId="20B10C23" w14:textId="77777777" w:rsidR="004C5359" w:rsidRPr="000444DD" w:rsidRDefault="004C5359" w:rsidP="004C5359">
      <w:pPr>
        <w:numPr>
          <w:ilvl w:val="0"/>
          <w:numId w:val="33"/>
        </w:numPr>
        <w:jc w:val="both"/>
        <w:rPr>
          <w:rFonts w:asciiTheme="minorHAnsi" w:hAnsiTheme="minorHAnsi" w:cstheme="minorHAnsi"/>
          <w:color w:val="000000" w:themeColor="text1"/>
          <w:sz w:val="22"/>
          <w:szCs w:val="22"/>
        </w:rPr>
      </w:pPr>
      <w:r w:rsidRPr="000444DD">
        <w:rPr>
          <w:rFonts w:asciiTheme="minorHAnsi" w:hAnsiTheme="minorHAnsi" w:cstheme="minorHAnsi"/>
          <w:color w:val="000000" w:themeColor="text1"/>
          <w:sz w:val="22"/>
          <w:szCs w:val="22"/>
        </w:rPr>
        <w:t>dwa obiekty sportowe to 500 tys. PLN;</w:t>
      </w:r>
    </w:p>
    <w:p w14:paraId="432B53E3" w14:textId="2558BD23" w:rsidR="004C5359" w:rsidRDefault="004C5359" w:rsidP="004C5359">
      <w:pPr>
        <w:numPr>
          <w:ilvl w:val="0"/>
          <w:numId w:val="33"/>
        </w:numPr>
        <w:jc w:val="both"/>
        <w:rPr>
          <w:rFonts w:asciiTheme="minorHAnsi" w:hAnsiTheme="minorHAnsi" w:cstheme="minorHAnsi"/>
          <w:color w:val="000000" w:themeColor="text1"/>
          <w:sz w:val="22"/>
          <w:szCs w:val="22"/>
        </w:rPr>
      </w:pPr>
      <w:r w:rsidRPr="000444DD">
        <w:rPr>
          <w:rFonts w:asciiTheme="minorHAnsi" w:hAnsiTheme="minorHAnsi" w:cstheme="minorHAnsi"/>
          <w:color w:val="000000" w:themeColor="text1"/>
          <w:sz w:val="22"/>
          <w:szCs w:val="22"/>
        </w:rPr>
        <w:t>trzy o</w:t>
      </w:r>
      <w:r w:rsidR="00E600C9">
        <w:rPr>
          <w:rFonts w:asciiTheme="minorHAnsi" w:hAnsiTheme="minorHAnsi" w:cstheme="minorHAnsi"/>
          <w:color w:val="000000" w:themeColor="text1"/>
          <w:sz w:val="22"/>
          <w:szCs w:val="22"/>
        </w:rPr>
        <w:t>biekty sportowe to 700 tys. PLN;</w:t>
      </w:r>
    </w:p>
    <w:p w14:paraId="1CECCCC3" w14:textId="3B2D8F5D" w:rsidR="000444DD" w:rsidRPr="000444DD" w:rsidRDefault="000444DD" w:rsidP="000444DD">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Gmina Nysa </w:t>
      </w:r>
      <w:r w:rsidRPr="000444DD">
        <w:rPr>
          <w:rFonts w:asciiTheme="minorHAnsi" w:hAnsiTheme="minorHAnsi" w:cstheme="minorHAnsi"/>
          <w:color w:val="000000" w:themeColor="text1"/>
          <w:sz w:val="22"/>
          <w:szCs w:val="22"/>
        </w:rPr>
        <w:t xml:space="preserve">w czerwcu 2021 r. </w:t>
      </w:r>
      <w:r w:rsidR="00E600C9">
        <w:rPr>
          <w:rFonts w:asciiTheme="minorHAnsi" w:hAnsiTheme="minorHAnsi" w:cstheme="minorHAnsi"/>
          <w:color w:val="000000" w:themeColor="text1"/>
          <w:sz w:val="22"/>
          <w:szCs w:val="22"/>
        </w:rPr>
        <w:t xml:space="preserve">w w/w konkursie </w:t>
      </w:r>
      <w:r w:rsidRPr="000444DD">
        <w:rPr>
          <w:rFonts w:asciiTheme="minorHAnsi" w:hAnsiTheme="minorHAnsi" w:cstheme="minorHAnsi"/>
          <w:color w:val="000000" w:themeColor="text1"/>
          <w:sz w:val="22"/>
          <w:szCs w:val="22"/>
        </w:rPr>
        <w:t xml:space="preserve">złożyła wniosek </w:t>
      </w:r>
      <w:r w:rsidR="00E600C9">
        <w:rPr>
          <w:rFonts w:asciiTheme="minorHAnsi" w:hAnsiTheme="minorHAnsi" w:cstheme="minorHAnsi"/>
          <w:color w:val="000000" w:themeColor="text1"/>
          <w:sz w:val="22"/>
          <w:szCs w:val="22"/>
        </w:rPr>
        <w:t>pn.</w:t>
      </w:r>
      <w:r w:rsidRPr="000444DD">
        <w:rPr>
          <w:rFonts w:asciiTheme="minorHAnsi" w:hAnsiTheme="minorHAnsi" w:cstheme="minorHAnsi"/>
          <w:color w:val="000000" w:themeColor="text1"/>
          <w:sz w:val="22"/>
          <w:szCs w:val="22"/>
        </w:rPr>
        <w:t xml:space="preserve"> </w:t>
      </w:r>
      <w:r w:rsidRPr="000444DD">
        <w:rPr>
          <w:rFonts w:asciiTheme="minorHAnsi" w:hAnsiTheme="minorHAnsi" w:cstheme="minorHAnsi"/>
          <w:b/>
          <w:color w:val="000000" w:themeColor="text1"/>
          <w:sz w:val="22"/>
          <w:szCs w:val="22"/>
        </w:rPr>
        <w:t>„Aktywizacja poprzez sport – rewitalizacja obszaru Obwałowań Wysokich oraz Sali gimnastycznej w Szkole Podstawowej Nr 10 w</w:t>
      </w:r>
      <w:r w:rsidR="00E600C9">
        <w:rPr>
          <w:rFonts w:asciiTheme="minorHAnsi" w:hAnsiTheme="minorHAnsi" w:cstheme="minorHAnsi"/>
          <w:b/>
          <w:color w:val="000000" w:themeColor="text1"/>
          <w:sz w:val="22"/>
          <w:szCs w:val="22"/>
        </w:rPr>
        <w:t> </w:t>
      </w:r>
      <w:r w:rsidRPr="000444DD">
        <w:rPr>
          <w:rFonts w:asciiTheme="minorHAnsi" w:hAnsiTheme="minorHAnsi" w:cstheme="minorHAnsi"/>
          <w:b/>
          <w:color w:val="000000" w:themeColor="text1"/>
          <w:sz w:val="22"/>
          <w:szCs w:val="22"/>
        </w:rPr>
        <w:t>Nysie”.</w:t>
      </w:r>
    </w:p>
    <w:p w14:paraId="43780F82" w14:textId="77777777" w:rsidR="000444DD" w:rsidRPr="000444DD" w:rsidRDefault="000444DD" w:rsidP="000444DD">
      <w:pPr>
        <w:jc w:val="both"/>
        <w:rPr>
          <w:rFonts w:asciiTheme="minorHAnsi" w:hAnsiTheme="minorHAnsi" w:cstheme="minorHAnsi"/>
          <w:b/>
          <w:color w:val="000000" w:themeColor="text1"/>
          <w:sz w:val="22"/>
          <w:szCs w:val="22"/>
        </w:rPr>
      </w:pPr>
      <w:r w:rsidRPr="000444DD">
        <w:rPr>
          <w:rFonts w:asciiTheme="minorHAnsi" w:hAnsiTheme="minorHAnsi" w:cstheme="minorHAnsi"/>
          <w:b/>
          <w:color w:val="000000" w:themeColor="text1"/>
          <w:sz w:val="22"/>
          <w:szCs w:val="22"/>
        </w:rPr>
        <w:t>Termin realizacji projektu – 13.03.2022 r. - 31.10.2022 r.</w:t>
      </w:r>
    </w:p>
    <w:p w14:paraId="6FF7D0AE" w14:textId="77777777" w:rsidR="000444DD" w:rsidRPr="000444DD" w:rsidRDefault="000444DD" w:rsidP="000444DD">
      <w:pPr>
        <w:jc w:val="both"/>
        <w:rPr>
          <w:rFonts w:asciiTheme="minorHAnsi" w:hAnsiTheme="minorHAnsi" w:cstheme="minorHAnsi"/>
          <w:b/>
          <w:color w:val="000000" w:themeColor="text1"/>
          <w:sz w:val="22"/>
          <w:szCs w:val="22"/>
        </w:rPr>
      </w:pPr>
      <w:r w:rsidRPr="000444DD">
        <w:rPr>
          <w:rFonts w:asciiTheme="minorHAnsi" w:hAnsiTheme="minorHAnsi" w:cstheme="minorHAnsi"/>
          <w:b/>
          <w:color w:val="000000" w:themeColor="text1"/>
          <w:sz w:val="22"/>
          <w:szCs w:val="22"/>
        </w:rPr>
        <w:t>Wartość projektu – 1.082.084,94 zł</w:t>
      </w:r>
    </w:p>
    <w:p w14:paraId="110D96FA" w14:textId="77777777" w:rsidR="000444DD" w:rsidRPr="000444DD" w:rsidRDefault="000444DD" w:rsidP="000444DD">
      <w:pPr>
        <w:jc w:val="both"/>
        <w:rPr>
          <w:rFonts w:asciiTheme="minorHAnsi" w:hAnsiTheme="minorHAnsi" w:cstheme="minorHAnsi"/>
          <w:b/>
          <w:color w:val="000000" w:themeColor="text1"/>
          <w:sz w:val="22"/>
          <w:szCs w:val="22"/>
        </w:rPr>
      </w:pPr>
      <w:r w:rsidRPr="000444DD">
        <w:rPr>
          <w:rFonts w:asciiTheme="minorHAnsi" w:hAnsiTheme="minorHAnsi" w:cstheme="minorHAnsi"/>
          <w:b/>
          <w:color w:val="000000" w:themeColor="text1"/>
          <w:sz w:val="22"/>
          <w:szCs w:val="22"/>
        </w:rPr>
        <w:t xml:space="preserve">Źródło finansowania – EFRR 699.892,53 zł (64,68 %) </w:t>
      </w:r>
    </w:p>
    <w:p w14:paraId="5165C0B9" w14:textId="77777777" w:rsidR="000444DD" w:rsidRPr="000444DD" w:rsidRDefault="000444DD" w:rsidP="000444DD">
      <w:pPr>
        <w:jc w:val="both"/>
        <w:rPr>
          <w:rFonts w:asciiTheme="minorHAnsi" w:hAnsiTheme="minorHAnsi" w:cstheme="minorHAnsi"/>
          <w:b/>
          <w:bCs/>
          <w:iCs/>
          <w:color w:val="000000" w:themeColor="text1"/>
          <w:sz w:val="22"/>
          <w:szCs w:val="22"/>
        </w:rPr>
      </w:pPr>
      <w:r w:rsidRPr="000444DD">
        <w:rPr>
          <w:rFonts w:asciiTheme="minorHAnsi" w:hAnsiTheme="minorHAnsi" w:cstheme="minorHAnsi"/>
          <w:b/>
          <w:color w:val="000000" w:themeColor="text1"/>
          <w:sz w:val="22"/>
          <w:szCs w:val="22"/>
        </w:rPr>
        <w:t xml:space="preserve">Cel rewitalizacji 3 – </w:t>
      </w:r>
      <w:r w:rsidRPr="000444DD">
        <w:rPr>
          <w:rFonts w:asciiTheme="minorHAnsi" w:hAnsiTheme="minorHAnsi" w:cstheme="minorHAnsi"/>
          <w:b/>
          <w:bCs/>
          <w:iCs/>
          <w:color w:val="000000" w:themeColor="text1"/>
          <w:sz w:val="22"/>
          <w:szCs w:val="22"/>
        </w:rPr>
        <w:t>Poprawa jakości życia mieszkańców oraz stworzenie warunków do wzrostu zatrudnienia na obszarach miejskich</w:t>
      </w:r>
    </w:p>
    <w:p w14:paraId="479F531F" w14:textId="77777777" w:rsidR="000444DD" w:rsidRPr="000444DD" w:rsidRDefault="000444DD" w:rsidP="000444DD">
      <w:pPr>
        <w:jc w:val="both"/>
        <w:rPr>
          <w:rFonts w:asciiTheme="minorHAnsi" w:hAnsiTheme="minorHAnsi" w:cstheme="minorHAnsi"/>
          <w:color w:val="000000" w:themeColor="text1"/>
          <w:sz w:val="22"/>
          <w:szCs w:val="22"/>
        </w:rPr>
      </w:pPr>
    </w:p>
    <w:p w14:paraId="4644A4E7" w14:textId="77777777" w:rsidR="000444DD" w:rsidRPr="000444DD" w:rsidRDefault="000444DD" w:rsidP="000444DD">
      <w:pPr>
        <w:jc w:val="both"/>
        <w:rPr>
          <w:rFonts w:asciiTheme="minorHAnsi" w:hAnsiTheme="minorHAnsi" w:cstheme="minorHAnsi"/>
          <w:color w:val="000000" w:themeColor="text1"/>
          <w:sz w:val="22"/>
          <w:szCs w:val="22"/>
        </w:rPr>
      </w:pPr>
      <w:r w:rsidRPr="000444DD">
        <w:rPr>
          <w:rFonts w:asciiTheme="minorHAnsi" w:hAnsiTheme="minorHAnsi" w:cstheme="minorHAnsi"/>
          <w:color w:val="000000" w:themeColor="text1"/>
          <w:sz w:val="22"/>
          <w:szCs w:val="22"/>
        </w:rPr>
        <w:t>Przedmiotem projektu jest rewitalizacja obszaru Obwałowań Wysokich oraz sali gimnastycznej w Szkole Podstawowej nr 10 w Nysie. Zaplanowane w projekcie działania obejmują adaptację obszaru Obwałowań Wysokich (tzw. Sucha Fosa), w celu nadania mu funkcji sportowej, poprzez wykonanie placu zabaw i siłowni zewnętrznej. Zaplanowano również remont sali gimnastycznej w SP nr 10 w Nysie, w celu podtrzymania funkcji sportowej tego obiektu.</w:t>
      </w:r>
    </w:p>
    <w:p w14:paraId="7A294945" w14:textId="77777777" w:rsidR="000444DD" w:rsidRPr="000444DD" w:rsidRDefault="000444DD" w:rsidP="000444DD">
      <w:pPr>
        <w:jc w:val="both"/>
        <w:rPr>
          <w:rFonts w:asciiTheme="minorHAnsi" w:hAnsiTheme="minorHAnsi" w:cstheme="minorHAnsi"/>
          <w:color w:val="000000" w:themeColor="text1"/>
          <w:sz w:val="22"/>
          <w:szCs w:val="22"/>
        </w:rPr>
      </w:pPr>
    </w:p>
    <w:p w14:paraId="22C753C7" w14:textId="77777777" w:rsidR="004C5359" w:rsidRDefault="004C5359" w:rsidP="004C5359">
      <w:pPr>
        <w:jc w:val="both"/>
        <w:rPr>
          <w:rFonts w:asciiTheme="minorHAnsi" w:hAnsiTheme="minorHAnsi" w:cstheme="minorHAnsi"/>
          <w:b/>
          <w:sz w:val="22"/>
          <w:szCs w:val="22"/>
          <w:highlight w:val="lightGray"/>
        </w:rPr>
      </w:pPr>
    </w:p>
    <w:p w14:paraId="1614E64A" w14:textId="547189FB" w:rsidR="004C5359" w:rsidRPr="004C5359" w:rsidRDefault="004C5359" w:rsidP="004C5359">
      <w:pPr>
        <w:jc w:val="both"/>
        <w:rPr>
          <w:rFonts w:asciiTheme="minorHAnsi" w:hAnsiTheme="minorHAnsi" w:cstheme="minorHAnsi"/>
          <w:b/>
          <w:sz w:val="22"/>
          <w:szCs w:val="22"/>
          <w:highlight w:val="lightGray"/>
        </w:rPr>
      </w:pPr>
      <w:r w:rsidRPr="00B357DE">
        <w:rPr>
          <w:rFonts w:asciiTheme="minorHAnsi" w:hAnsiTheme="minorHAnsi" w:cstheme="minorHAnsi"/>
          <w:b/>
          <w:sz w:val="22"/>
          <w:szCs w:val="22"/>
          <w:highlight w:val="lightGray"/>
        </w:rPr>
        <w:t>NAZW</w:t>
      </w:r>
      <w:r>
        <w:rPr>
          <w:rFonts w:asciiTheme="minorHAnsi" w:hAnsiTheme="minorHAnsi" w:cstheme="minorHAnsi"/>
          <w:b/>
          <w:sz w:val="22"/>
          <w:szCs w:val="22"/>
          <w:highlight w:val="lightGray"/>
        </w:rPr>
        <w:t>A PROJEKTU/ PRZEDSIĘWZIĘCIA NR 11</w:t>
      </w:r>
    </w:p>
    <w:p w14:paraId="46737EFB" w14:textId="77777777" w:rsidR="00D14973" w:rsidRDefault="00E174FB" w:rsidP="00E174FB">
      <w:pPr>
        <w:jc w:val="both"/>
        <w:rPr>
          <w:rFonts w:ascii="Calibri" w:eastAsia="Calibri" w:hAnsi="Calibri"/>
          <w:color w:val="000000"/>
          <w:sz w:val="22"/>
          <w:szCs w:val="22"/>
          <w:lang w:eastAsia="en-US"/>
        </w:rPr>
      </w:pPr>
      <w:r w:rsidRPr="00E174FB">
        <w:rPr>
          <w:rFonts w:asciiTheme="minorHAnsi" w:hAnsiTheme="minorHAnsi" w:cstheme="minorHAnsi"/>
          <w:b/>
          <w:sz w:val="22"/>
          <w:szCs w:val="22"/>
        </w:rPr>
        <w:t xml:space="preserve">Budowa boiska wielofunkcyjnego przy I Liceum Ogólnokształcącego im. Jana III Sobieskiego w Nysie </w:t>
      </w:r>
      <w:r w:rsidR="004C5359" w:rsidRPr="00B357DE">
        <w:rPr>
          <w:rFonts w:asciiTheme="minorHAnsi" w:hAnsiTheme="minorHAnsi" w:cstheme="minorHAnsi"/>
          <w:b/>
          <w:sz w:val="22"/>
          <w:szCs w:val="22"/>
        </w:rPr>
        <w:t xml:space="preserve">- </w:t>
      </w:r>
      <w:r w:rsidRPr="00E174FB">
        <w:rPr>
          <w:rFonts w:ascii="Calibri" w:eastAsia="Calibri" w:hAnsi="Calibri"/>
          <w:color w:val="000000"/>
          <w:sz w:val="22"/>
          <w:szCs w:val="22"/>
          <w:lang w:eastAsia="en-US"/>
        </w:rPr>
        <w:t xml:space="preserve">Powiat Nyski </w:t>
      </w:r>
      <w:r w:rsidR="00031FD9">
        <w:rPr>
          <w:rFonts w:ascii="Calibri" w:eastAsia="Calibri" w:hAnsi="Calibri"/>
          <w:color w:val="000000"/>
          <w:sz w:val="22"/>
          <w:szCs w:val="22"/>
          <w:lang w:eastAsia="en-US"/>
        </w:rPr>
        <w:t>z</w:t>
      </w:r>
      <w:r w:rsidRPr="00E174FB">
        <w:rPr>
          <w:rFonts w:ascii="Calibri" w:eastAsia="Calibri" w:hAnsi="Calibri"/>
          <w:color w:val="000000"/>
          <w:sz w:val="22"/>
          <w:szCs w:val="22"/>
          <w:lang w:eastAsia="en-US"/>
        </w:rPr>
        <w:t>adanie realizowane przez Wydział Inwestycji i Programowania Starostwa Powiatowego w Nysie</w:t>
      </w:r>
      <w:r w:rsidR="008B230E">
        <w:rPr>
          <w:rFonts w:ascii="Calibri" w:eastAsia="Calibri" w:hAnsi="Calibri"/>
          <w:color w:val="000000"/>
          <w:sz w:val="22"/>
          <w:szCs w:val="22"/>
          <w:lang w:eastAsia="en-US"/>
        </w:rPr>
        <w:t>.</w:t>
      </w:r>
    </w:p>
    <w:p w14:paraId="0F8D4EB1" w14:textId="082E9706" w:rsidR="00D14973" w:rsidRPr="00D14973" w:rsidRDefault="00D14973" w:rsidP="00D14973">
      <w:pPr>
        <w:rPr>
          <w:rFonts w:ascii="Calibri" w:eastAsia="Calibri" w:hAnsi="Calibri"/>
          <w:sz w:val="22"/>
          <w:szCs w:val="22"/>
          <w:lang w:eastAsia="en-US"/>
        </w:rPr>
      </w:pPr>
      <w:r w:rsidRPr="00D14973">
        <w:rPr>
          <w:rFonts w:ascii="Calibri" w:eastAsia="Calibri" w:hAnsi="Calibri"/>
          <w:color w:val="000000"/>
          <w:sz w:val="22"/>
          <w:szCs w:val="22"/>
          <w:lang w:eastAsia="en-US"/>
        </w:rPr>
        <w:t>Nysa, ul. Jana Sobieskiego 2, nr działki 57/1,  k. m. 33 Nysa-Śródmieście</w:t>
      </w:r>
    </w:p>
    <w:p w14:paraId="5DF9952A" w14:textId="6AEDF945" w:rsidR="00162184" w:rsidRDefault="00D14973" w:rsidP="00E174FB">
      <w:pPr>
        <w:jc w:val="both"/>
        <w:rPr>
          <w:rFonts w:ascii="Calibri" w:eastAsia="Calibri" w:hAnsi="Calibri"/>
          <w:color w:val="000000"/>
          <w:sz w:val="22"/>
          <w:szCs w:val="22"/>
          <w:lang w:eastAsia="en-US"/>
        </w:rPr>
      </w:pPr>
      <w:r w:rsidRPr="00D14973">
        <w:rPr>
          <w:rFonts w:ascii="Calibri" w:eastAsia="Calibri" w:hAnsi="Calibri"/>
          <w:color w:val="000000"/>
          <w:sz w:val="22"/>
          <w:szCs w:val="22"/>
          <w:lang w:eastAsia="en-US"/>
        </w:rPr>
        <w:t>Powierzchnia działki  57/1, 0,14 ha</w:t>
      </w:r>
    </w:p>
    <w:p w14:paraId="4ADC62CB" w14:textId="77777777" w:rsidR="00162184" w:rsidRPr="00E174FB" w:rsidRDefault="00162184" w:rsidP="00E174FB">
      <w:pPr>
        <w:jc w:val="both"/>
        <w:rPr>
          <w:rFonts w:ascii="Calibri" w:eastAsia="Calibri" w:hAnsi="Calibri"/>
          <w:color w:val="000000"/>
          <w:sz w:val="22"/>
          <w:szCs w:val="22"/>
          <w:lang w:eastAsia="en-US"/>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2936"/>
        <w:gridCol w:w="3097"/>
      </w:tblGrid>
      <w:tr w:rsidR="004C5359" w:rsidRPr="00B357DE" w14:paraId="644277A7" w14:textId="77777777" w:rsidTr="004C5359">
        <w:tc>
          <w:tcPr>
            <w:tcW w:w="1673" w:type="pct"/>
            <w:shd w:val="clear" w:color="auto" w:fill="C6D9F1"/>
          </w:tcPr>
          <w:p w14:paraId="56BF6C8E" w14:textId="77777777" w:rsidR="004C5359" w:rsidRPr="00B357DE" w:rsidRDefault="004C5359" w:rsidP="004C5359">
            <w:pPr>
              <w:jc w:val="both"/>
              <w:rPr>
                <w:rFonts w:asciiTheme="minorHAnsi" w:hAnsiTheme="minorHAnsi" w:cstheme="minorHAnsi"/>
                <w:b/>
                <w:sz w:val="22"/>
                <w:szCs w:val="22"/>
              </w:rPr>
            </w:pPr>
            <w:r w:rsidRPr="00B357DE">
              <w:rPr>
                <w:rFonts w:asciiTheme="minorHAnsi" w:hAnsiTheme="minorHAnsi" w:cstheme="minorHAnsi"/>
                <w:b/>
                <w:sz w:val="22"/>
                <w:szCs w:val="22"/>
              </w:rPr>
              <w:lastRenderedPageBreak/>
              <w:t>PRZEWIDYWANY TERMIN REALIZACJI PROJEKTU</w:t>
            </w:r>
          </w:p>
        </w:tc>
        <w:tc>
          <w:tcPr>
            <w:tcW w:w="1619" w:type="pct"/>
            <w:shd w:val="clear" w:color="auto" w:fill="C6D9F1"/>
          </w:tcPr>
          <w:p w14:paraId="08B473E8" w14:textId="77777777" w:rsidR="004C5359" w:rsidRPr="00B357DE" w:rsidRDefault="004C5359" w:rsidP="004C5359">
            <w:pPr>
              <w:jc w:val="both"/>
              <w:rPr>
                <w:rFonts w:asciiTheme="minorHAnsi" w:hAnsiTheme="minorHAnsi" w:cstheme="minorHAnsi"/>
                <w:b/>
                <w:sz w:val="22"/>
                <w:szCs w:val="22"/>
              </w:rPr>
            </w:pPr>
            <w:r w:rsidRPr="00B357DE">
              <w:rPr>
                <w:rFonts w:asciiTheme="minorHAnsi" w:hAnsiTheme="minorHAnsi" w:cstheme="minorHAnsi"/>
                <w:b/>
                <w:sz w:val="22"/>
                <w:szCs w:val="22"/>
              </w:rPr>
              <w:t>SZACOWANA WARTOŚĆ PROJEKTU/ PRZEDSIĘWZIĘCIA</w:t>
            </w:r>
          </w:p>
        </w:tc>
        <w:tc>
          <w:tcPr>
            <w:tcW w:w="1708" w:type="pct"/>
            <w:shd w:val="clear" w:color="auto" w:fill="C6D9F1"/>
          </w:tcPr>
          <w:p w14:paraId="0DCF497A" w14:textId="77777777" w:rsidR="004C5359" w:rsidRPr="00B357DE" w:rsidRDefault="004C5359" w:rsidP="004C5359">
            <w:pPr>
              <w:jc w:val="both"/>
              <w:rPr>
                <w:rFonts w:asciiTheme="minorHAnsi" w:hAnsiTheme="minorHAnsi" w:cstheme="minorHAnsi"/>
                <w:b/>
                <w:sz w:val="22"/>
                <w:szCs w:val="22"/>
              </w:rPr>
            </w:pPr>
            <w:r w:rsidRPr="00B357DE">
              <w:rPr>
                <w:rFonts w:asciiTheme="minorHAnsi" w:hAnsiTheme="minorHAnsi" w:cstheme="minorHAnsi"/>
                <w:b/>
                <w:sz w:val="22"/>
                <w:szCs w:val="22"/>
              </w:rPr>
              <w:t>PRZEWIDYWANE ŹRÓDŁO FINANSOWANIA</w:t>
            </w:r>
          </w:p>
        </w:tc>
      </w:tr>
      <w:tr w:rsidR="004C5359" w:rsidRPr="00B357DE" w14:paraId="334AE63A" w14:textId="77777777" w:rsidTr="004C5359">
        <w:trPr>
          <w:trHeight w:val="971"/>
        </w:trPr>
        <w:tc>
          <w:tcPr>
            <w:tcW w:w="1673" w:type="pct"/>
            <w:shd w:val="clear" w:color="auto" w:fill="auto"/>
          </w:tcPr>
          <w:p w14:paraId="64F5338F" w14:textId="2F9A5A76" w:rsidR="004C5359" w:rsidRPr="00B357DE" w:rsidRDefault="00031FD9" w:rsidP="004C5359">
            <w:pPr>
              <w:jc w:val="both"/>
              <w:rPr>
                <w:rFonts w:asciiTheme="minorHAnsi" w:hAnsiTheme="minorHAnsi" w:cstheme="minorHAnsi"/>
                <w:sz w:val="22"/>
                <w:szCs w:val="22"/>
              </w:rPr>
            </w:pPr>
            <w:r w:rsidRPr="00031FD9">
              <w:rPr>
                <w:rFonts w:ascii="Calibri" w:eastAsia="Calibri" w:hAnsi="Calibri"/>
                <w:color w:val="000000"/>
                <w:sz w:val="20"/>
                <w:szCs w:val="20"/>
                <w:lang w:eastAsia="en-US"/>
              </w:rPr>
              <w:t>III kwartał 2022</w:t>
            </w:r>
          </w:p>
        </w:tc>
        <w:tc>
          <w:tcPr>
            <w:tcW w:w="1619" w:type="pct"/>
            <w:shd w:val="clear" w:color="auto" w:fill="auto"/>
          </w:tcPr>
          <w:p w14:paraId="2DC7D263" w14:textId="79CFBB0E" w:rsidR="004C5359" w:rsidRPr="00B357DE" w:rsidRDefault="00031FD9" w:rsidP="004C5359">
            <w:pPr>
              <w:jc w:val="both"/>
              <w:rPr>
                <w:rFonts w:asciiTheme="minorHAnsi" w:hAnsiTheme="minorHAnsi" w:cstheme="minorHAnsi"/>
                <w:sz w:val="22"/>
                <w:szCs w:val="22"/>
              </w:rPr>
            </w:pPr>
            <w:r w:rsidRPr="00031FD9">
              <w:rPr>
                <w:rFonts w:ascii="Calibri" w:eastAsia="Calibri" w:hAnsi="Calibri"/>
                <w:color w:val="000000"/>
                <w:sz w:val="20"/>
                <w:szCs w:val="20"/>
                <w:lang w:eastAsia="en-US"/>
              </w:rPr>
              <w:t>676 500,00 zł</w:t>
            </w:r>
          </w:p>
        </w:tc>
        <w:tc>
          <w:tcPr>
            <w:tcW w:w="1708" w:type="pct"/>
            <w:shd w:val="clear" w:color="auto" w:fill="auto"/>
          </w:tcPr>
          <w:p w14:paraId="2B0C6A73" w14:textId="78B67C85" w:rsidR="00031FD9" w:rsidRPr="00031FD9" w:rsidRDefault="00031FD9" w:rsidP="00031FD9">
            <w:pPr>
              <w:jc w:val="both"/>
              <w:rPr>
                <w:rFonts w:ascii="Calibri" w:eastAsia="Calibri" w:hAnsi="Calibri"/>
                <w:sz w:val="20"/>
                <w:szCs w:val="20"/>
                <w:lang w:eastAsia="en-US"/>
              </w:rPr>
            </w:pPr>
            <w:r w:rsidRPr="00031FD9">
              <w:rPr>
                <w:rFonts w:ascii="Calibri" w:eastAsia="Calibri" w:hAnsi="Calibri"/>
                <w:sz w:val="20"/>
                <w:szCs w:val="20"/>
                <w:lang w:eastAsia="en-US"/>
              </w:rPr>
              <w:t>Przewidywane źródło finansowania-nabór wniosków z</w:t>
            </w:r>
            <w:r w:rsidR="00162184">
              <w:rPr>
                <w:rFonts w:ascii="Calibri" w:eastAsia="Calibri" w:hAnsi="Calibri"/>
                <w:sz w:val="20"/>
                <w:szCs w:val="20"/>
                <w:lang w:eastAsia="en-US"/>
              </w:rPr>
              <w:t> </w:t>
            </w:r>
            <w:r w:rsidRPr="00031FD9">
              <w:rPr>
                <w:rFonts w:ascii="Calibri" w:eastAsia="Calibri" w:hAnsi="Calibri"/>
                <w:sz w:val="20"/>
                <w:szCs w:val="20"/>
                <w:lang w:eastAsia="en-US"/>
              </w:rPr>
              <w:t>Regionalnego Programu Operacyjnego Województwa Opolskiego na lata 2014-2020 - działanie 10.2 Inwestycje wynikające z Lokalnych Planów Rewitalizacji</w:t>
            </w:r>
          </w:p>
          <w:p w14:paraId="65DEE6D8" w14:textId="165C7740" w:rsidR="004C5359" w:rsidRPr="00B357DE" w:rsidRDefault="00031FD9" w:rsidP="00031FD9">
            <w:pPr>
              <w:jc w:val="both"/>
              <w:rPr>
                <w:rFonts w:asciiTheme="minorHAnsi" w:hAnsiTheme="minorHAnsi" w:cstheme="minorHAnsi"/>
                <w:color w:val="FF0000"/>
                <w:sz w:val="22"/>
                <w:szCs w:val="22"/>
              </w:rPr>
            </w:pPr>
            <w:r w:rsidRPr="00031FD9">
              <w:rPr>
                <w:rFonts w:ascii="Calibri" w:eastAsia="Calibri" w:hAnsi="Calibri"/>
                <w:color w:val="000000"/>
                <w:sz w:val="20"/>
                <w:szCs w:val="20"/>
                <w:lang w:eastAsia="en-US"/>
              </w:rPr>
              <w:t>Europejski Fundusz Rozwoju Regionalnego.</w:t>
            </w:r>
          </w:p>
        </w:tc>
      </w:tr>
    </w:tbl>
    <w:p w14:paraId="5B6F1F47" w14:textId="77777777" w:rsidR="004C5359" w:rsidRPr="00B357DE" w:rsidRDefault="004C5359" w:rsidP="004C5359">
      <w:pPr>
        <w:jc w:val="both"/>
        <w:rPr>
          <w:rFonts w:asciiTheme="minorHAnsi" w:hAnsiTheme="minorHAnsi" w:cstheme="minorHAnsi"/>
          <w:b/>
          <w:color w:val="FF0000"/>
          <w:sz w:val="22"/>
          <w:szCs w:val="22"/>
        </w:rPr>
      </w:pPr>
    </w:p>
    <w:p w14:paraId="5BA73342" w14:textId="67D4DD33" w:rsidR="004C5359" w:rsidRPr="002230D9" w:rsidRDefault="001C2A59" w:rsidP="00B357DE">
      <w:pPr>
        <w:jc w:val="both"/>
        <w:rPr>
          <w:rFonts w:asciiTheme="minorHAnsi" w:hAnsiTheme="minorHAnsi" w:cstheme="minorHAnsi"/>
          <w:sz w:val="22"/>
          <w:szCs w:val="22"/>
        </w:rPr>
      </w:pPr>
      <w:r w:rsidRPr="002230D9">
        <w:rPr>
          <w:rFonts w:asciiTheme="minorHAnsi" w:hAnsiTheme="minorHAnsi" w:cstheme="minorHAnsi"/>
          <w:sz w:val="22"/>
          <w:szCs w:val="22"/>
        </w:rPr>
        <w:t xml:space="preserve">Z uwagi na obecne zapisy miejscowego planu zagospodarowania przestrzennego Powiat Nyski planuje wystąpienie z wnioskiem o zmianę zapisów mpzp dla działki nr </w:t>
      </w:r>
      <w:bookmarkStart w:id="1" w:name="page1615R_mcid68"/>
      <w:bookmarkEnd w:id="1"/>
      <w:r w:rsidRPr="002230D9">
        <w:rPr>
          <w:rFonts w:asciiTheme="minorHAnsi" w:hAnsiTheme="minorHAnsi" w:cstheme="minorHAnsi"/>
          <w:sz w:val="22"/>
          <w:szCs w:val="22"/>
        </w:rPr>
        <w:t>57/1, k. m. 33 Nysa-Śródmieście zlokalizowanej przy ul. Sobieskiego w Nysie.</w:t>
      </w:r>
    </w:p>
    <w:p w14:paraId="03C6ED3A" w14:textId="0948831B" w:rsidR="00162184" w:rsidRPr="00031FD9" w:rsidRDefault="00162184" w:rsidP="00B357DE">
      <w:pPr>
        <w:jc w:val="both"/>
        <w:rPr>
          <w:rFonts w:asciiTheme="minorHAnsi" w:hAnsiTheme="minorHAnsi" w:cstheme="minorHAnsi"/>
          <w:sz w:val="22"/>
          <w:szCs w:val="22"/>
        </w:rPr>
      </w:pPr>
      <w:r>
        <w:rPr>
          <w:rFonts w:asciiTheme="minorHAnsi" w:hAnsiTheme="minorHAnsi" w:cstheme="minorHAnsi"/>
          <w:sz w:val="22"/>
          <w:szCs w:val="22"/>
        </w:rPr>
        <w:t xml:space="preserve">Z list opublikowanych na stronach konkursu </w:t>
      </w:r>
      <w:r w:rsidRPr="00162184">
        <w:rPr>
          <w:rFonts w:asciiTheme="minorHAnsi" w:hAnsiTheme="minorHAnsi" w:cstheme="minorHAnsi"/>
          <w:sz w:val="22"/>
          <w:szCs w:val="22"/>
        </w:rPr>
        <w:t>nr RPOP.10.02.00-IZ.00-16-001/21</w:t>
      </w:r>
      <w:r>
        <w:rPr>
          <w:rFonts w:asciiTheme="minorHAnsi" w:hAnsiTheme="minorHAnsi" w:cstheme="minorHAnsi"/>
          <w:sz w:val="22"/>
          <w:szCs w:val="22"/>
        </w:rPr>
        <w:t xml:space="preserve"> (</w:t>
      </w:r>
      <w:hyperlink r:id="rId9" w:history="1">
        <w:r w:rsidRPr="00162184">
          <w:rPr>
            <w:rStyle w:val="Hipercze"/>
            <w:rFonts w:asciiTheme="minorHAnsi" w:hAnsiTheme="minorHAnsi" w:cstheme="minorHAnsi"/>
            <w:sz w:val="22"/>
            <w:szCs w:val="22"/>
          </w:rPr>
          <w:t>10.2 Inwestycje wynikające z Lokalnych Planów Rewitalizacji | Regionalny Program Województwa Opolskiego</w:t>
        </w:r>
      </w:hyperlink>
      <w:r w:rsidR="00A839CC">
        <w:rPr>
          <w:rFonts w:asciiTheme="minorHAnsi" w:hAnsiTheme="minorHAnsi" w:cstheme="minorHAnsi"/>
          <w:sz w:val="22"/>
          <w:szCs w:val="22"/>
        </w:rPr>
        <w:t xml:space="preserve">) </w:t>
      </w:r>
      <w:r>
        <w:rPr>
          <w:rFonts w:asciiTheme="minorHAnsi" w:hAnsiTheme="minorHAnsi" w:cstheme="minorHAnsi"/>
          <w:sz w:val="22"/>
          <w:szCs w:val="22"/>
        </w:rPr>
        <w:t xml:space="preserve">wynika, iż Powiat Nyski nie ubiegał się o dofinansowanie realizacji przedmiotowego zadania zgłoszonego do Gminnego Programu Rewitalizacji jako karta przedsięwzięcia nr 11.  </w:t>
      </w:r>
    </w:p>
    <w:p w14:paraId="38664DBC" w14:textId="77777777" w:rsidR="004C5359" w:rsidRDefault="004C5359" w:rsidP="00B357DE">
      <w:pPr>
        <w:jc w:val="both"/>
        <w:rPr>
          <w:rFonts w:asciiTheme="minorHAnsi" w:hAnsiTheme="minorHAnsi" w:cstheme="minorHAnsi"/>
          <w:b/>
          <w:sz w:val="22"/>
          <w:szCs w:val="22"/>
        </w:rPr>
      </w:pPr>
    </w:p>
    <w:p w14:paraId="47C0E835" w14:textId="77777777" w:rsidR="004C5359" w:rsidRPr="00B357DE" w:rsidRDefault="004C5359" w:rsidP="00B357DE">
      <w:pPr>
        <w:jc w:val="both"/>
        <w:rPr>
          <w:rFonts w:asciiTheme="minorHAnsi" w:hAnsiTheme="minorHAnsi" w:cstheme="minorHAnsi"/>
          <w:b/>
          <w:sz w:val="22"/>
          <w:szCs w:val="22"/>
        </w:rPr>
      </w:pPr>
    </w:p>
    <w:p w14:paraId="23D73EE7" w14:textId="6F42B6FD" w:rsidR="00275E26" w:rsidRPr="002B246C" w:rsidRDefault="00275E26" w:rsidP="002B246C">
      <w:pPr>
        <w:jc w:val="both"/>
        <w:rPr>
          <w:rFonts w:asciiTheme="minorHAnsi" w:hAnsiTheme="minorHAnsi" w:cstheme="minorHAnsi"/>
          <w:b/>
          <w:color w:val="000000"/>
          <w:sz w:val="22"/>
          <w:szCs w:val="22"/>
          <w:u w:val="single"/>
        </w:rPr>
      </w:pPr>
      <w:r w:rsidRPr="00237A66">
        <w:rPr>
          <w:rFonts w:asciiTheme="minorHAnsi" w:hAnsiTheme="minorHAnsi" w:cstheme="minorHAnsi"/>
          <w:b/>
          <w:color w:val="000000"/>
          <w:sz w:val="22"/>
          <w:szCs w:val="22"/>
          <w:u w:val="single"/>
        </w:rPr>
        <w:t>Pozostałe projekty</w:t>
      </w:r>
    </w:p>
    <w:p w14:paraId="1394E82E" w14:textId="77777777" w:rsidR="008F0C9E" w:rsidRPr="00B357DE" w:rsidRDefault="008F0C9E" w:rsidP="00B357DE">
      <w:pPr>
        <w:jc w:val="both"/>
        <w:rPr>
          <w:rFonts w:asciiTheme="minorHAnsi" w:hAnsiTheme="minorHAnsi" w:cstheme="minorHAnsi"/>
          <w:color w:val="000000"/>
          <w:sz w:val="22"/>
          <w:szCs w:val="22"/>
        </w:rPr>
      </w:pPr>
    </w:p>
    <w:p w14:paraId="529BF265" w14:textId="439C1543" w:rsidR="008F0C9E" w:rsidRPr="00B357DE" w:rsidRDefault="008F0C9E" w:rsidP="00B357DE">
      <w:pPr>
        <w:jc w:val="both"/>
        <w:rPr>
          <w:rFonts w:asciiTheme="minorHAnsi" w:hAnsiTheme="minorHAnsi" w:cstheme="minorHAnsi"/>
          <w:sz w:val="22"/>
          <w:szCs w:val="22"/>
        </w:rPr>
      </w:pPr>
      <w:r w:rsidRPr="00B357DE">
        <w:rPr>
          <w:rFonts w:asciiTheme="minorHAnsi" w:hAnsiTheme="minorHAnsi" w:cstheme="minorHAnsi"/>
          <w:sz w:val="22"/>
          <w:szCs w:val="22"/>
        </w:rPr>
        <w:t>Są to projekty</w:t>
      </w:r>
      <w:r w:rsidR="0064777F" w:rsidRPr="00B357DE">
        <w:rPr>
          <w:rFonts w:asciiTheme="minorHAnsi" w:hAnsiTheme="minorHAnsi" w:cstheme="minorHAnsi"/>
          <w:sz w:val="22"/>
          <w:szCs w:val="22"/>
        </w:rPr>
        <w:t xml:space="preserve"> i przedsięwzięcia rewitalizacyjne</w:t>
      </w:r>
      <w:r w:rsidRPr="00B357DE">
        <w:rPr>
          <w:rFonts w:asciiTheme="minorHAnsi" w:hAnsiTheme="minorHAnsi" w:cstheme="minorHAnsi"/>
          <w:sz w:val="22"/>
          <w:szCs w:val="22"/>
        </w:rPr>
        <w:t>, któr</w:t>
      </w:r>
      <w:r w:rsidR="0064777F" w:rsidRPr="00B357DE">
        <w:rPr>
          <w:rFonts w:asciiTheme="minorHAnsi" w:hAnsiTheme="minorHAnsi" w:cstheme="minorHAnsi"/>
          <w:sz w:val="22"/>
          <w:szCs w:val="22"/>
        </w:rPr>
        <w:t>ych realizacja pozytywnie wpływa na rozwiązanie problemów społecznych występujących na obszarach rewitalizacji</w:t>
      </w:r>
      <w:r w:rsidR="004962D2">
        <w:rPr>
          <w:rFonts w:asciiTheme="minorHAnsi" w:hAnsiTheme="minorHAnsi" w:cstheme="minorHAnsi"/>
          <w:sz w:val="22"/>
          <w:szCs w:val="22"/>
        </w:rPr>
        <w:t xml:space="preserve">. </w:t>
      </w:r>
      <w:r w:rsidRPr="00B357DE">
        <w:rPr>
          <w:rFonts w:asciiTheme="minorHAnsi" w:hAnsiTheme="minorHAnsi" w:cstheme="minorHAnsi"/>
          <w:sz w:val="22"/>
          <w:szCs w:val="22"/>
        </w:rPr>
        <w:t xml:space="preserve"> W kategorii pozostałych projektów i przedsięwzięć rewitalizacyjnych ujęto</w:t>
      </w:r>
      <w:r w:rsidR="001B3F0C" w:rsidRPr="00B357DE">
        <w:rPr>
          <w:rFonts w:asciiTheme="minorHAnsi" w:hAnsiTheme="minorHAnsi" w:cstheme="minorHAnsi"/>
          <w:sz w:val="22"/>
          <w:szCs w:val="22"/>
        </w:rPr>
        <w:t xml:space="preserve"> </w:t>
      </w:r>
      <w:r w:rsidRPr="00B357DE">
        <w:rPr>
          <w:rFonts w:asciiTheme="minorHAnsi" w:hAnsiTheme="minorHAnsi" w:cstheme="minorHAnsi"/>
          <w:sz w:val="22"/>
          <w:szCs w:val="22"/>
        </w:rPr>
        <w:t>ponadto wszelkiego rodzaju działania, projekty, aktywności o</w:t>
      </w:r>
      <w:r w:rsidR="004962D2">
        <w:rPr>
          <w:rFonts w:asciiTheme="minorHAnsi" w:hAnsiTheme="minorHAnsi" w:cstheme="minorHAnsi"/>
          <w:sz w:val="22"/>
          <w:szCs w:val="22"/>
        </w:rPr>
        <w:t> </w:t>
      </w:r>
      <w:r w:rsidRPr="00B357DE">
        <w:rPr>
          <w:rFonts w:asciiTheme="minorHAnsi" w:hAnsiTheme="minorHAnsi" w:cstheme="minorHAnsi"/>
          <w:sz w:val="22"/>
          <w:szCs w:val="22"/>
        </w:rPr>
        <w:t>charakterze edukacyjnym, integracyjnym, wzmacniającym kapitał ludzki i społeczny</w:t>
      </w:r>
      <w:r w:rsidR="004962D2">
        <w:rPr>
          <w:rFonts w:asciiTheme="minorHAnsi" w:hAnsiTheme="minorHAnsi" w:cstheme="minorHAnsi"/>
          <w:sz w:val="22"/>
          <w:szCs w:val="22"/>
        </w:rPr>
        <w:t xml:space="preserve"> służące mieszkańcom </w:t>
      </w:r>
      <w:r w:rsidRPr="00B357DE">
        <w:rPr>
          <w:rFonts w:asciiTheme="minorHAnsi" w:hAnsiTheme="minorHAnsi" w:cstheme="minorHAnsi"/>
          <w:sz w:val="22"/>
          <w:szCs w:val="22"/>
        </w:rPr>
        <w:t>obszarów rewitalizacji. Są to działania realizowane w szczególności przez instytucje publiczne oraz organizacje społeczne działające na obszarze Gminy Nysa.</w:t>
      </w:r>
    </w:p>
    <w:p w14:paraId="43AEE3AF" w14:textId="77777777" w:rsidR="00636040" w:rsidRPr="00B357DE" w:rsidRDefault="00636040" w:rsidP="00B357DE">
      <w:pPr>
        <w:jc w:val="both"/>
        <w:rPr>
          <w:rFonts w:asciiTheme="minorHAnsi" w:hAnsiTheme="minorHAnsi" w:cstheme="minorHAnsi"/>
          <w:sz w:val="22"/>
          <w:szCs w:val="22"/>
        </w:rPr>
      </w:pPr>
    </w:p>
    <w:p w14:paraId="276185FF" w14:textId="77777777" w:rsidR="00636040" w:rsidRPr="00B357DE" w:rsidRDefault="00636040" w:rsidP="00B357DE">
      <w:pPr>
        <w:jc w:val="both"/>
        <w:rPr>
          <w:rFonts w:asciiTheme="minorHAnsi" w:hAnsiTheme="minorHAnsi" w:cstheme="minorHAnsi"/>
          <w:b/>
          <w:sz w:val="22"/>
          <w:szCs w:val="22"/>
        </w:rPr>
      </w:pPr>
      <w:r w:rsidRPr="00B357DE">
        <w:rPr>
          <w:rFonts w:asciiTheme="minorHAnsi" w:hAnsiTheme="minorHAnsi" w:cstheme="minorHAnsi"/>
          <w:b/>
          <w:sz w:val="22"/>
          <w:szCs w:val="22"/>
        </w:rPr>
        <w:t>Cel 1. Wzrost aktywności społecznej mieszkańców obszaru rewitalizacji w oparciu o potencjał instytucjonalny oraz społeczny Gminy Nysa</w:t>
      </w:r>
    </w:p>
    <w:p w14:paraId="635E3DCF" w14:textId="77777777" w:rsidR="001B3F0C" w:rsidRPr="00B357DE" w:rsidRDefault="001B3F0C" w:rsidP="00B357DE">
      <w:pPr>
        <w:jc w:val="both"/>
        <w:rPr>
          <w:rFonts w:asciiTheme="minorHAnsi" w:hAnsiTheme="minorHAnsi" w:cstheme="minorHAnsi"/>
          <w:sz w:val="22"/>
          <w:szCs w:val="22"/>
        </w:rPr>
      </w:pPr>
    </w:p>
    <w:tbl>
      <w:tblPr>
        <w:tblStyle w:val="Tabela-Siatka"/>
        <w:tblW w:w="9029" w:type="dxa"/>
        <w:tblInd w:w="38" w:type="dxa"/>
        <w:tblLayout w:type="fixed"/>
        <w:tblLook w:val="04A0" w:firstRow="1" w:lastRow="0" w:firstColumn="1" w:lastColumn="0" w:noHBand="0" w:noVBand="1"/>
      </w:tblPr>
      <w:tblGrid>
        <w:gridCol w:w="1895"/>
        <w:gridCol w:w="1240"/>
        <w:gridCol w:w="1444"/>
        <w:gridCol w:w="4450"/>
      </w:tblGrid>
      <w:tr w:rsidR="00A53D2F" w:rsidRPr="00B357DE" w14:paraId="110D4383" w14:textId="77777777" w:rsidTr="008543E8">
        <w:tc>
          <w:tcPr>
            <w:tcW w:w="1895" w:type="dxa"/>
          </w:tcPr>
          <w:p w14:paraId="3176148D" w14:textId="77777777" w:rsidR="00A53D2F" w:rsidRPr="00B357DE" w:rsidRDefault="00A53D2F" w:rsidP="00B357DE">
            <w:pPr>
              <w:jc w:val="both"/>
              <w:rPr>
                <w:rFonts w:asciiTheme="minorHAnsi" w:hAnsiTheme="minorHAnsi" w:cstheme="minorHAnsi"/>
                <w:b/>
                <w:sz w:val="22"/>
                <w:szCs w:val="22"/>
              </w:rPr>
            </w:pPr>
            <w:r w:rsidRPr="00B357DE">
              <w:rPr>
                <w:rFonts w:asciiTheme="minorHAnsi" w:hAnsiTheme="minorHAnsi" w:cstheme="minorHAnsi"/>
                <w:b/>
                <w:sz w:val="22"/>
                <w:szCs w:val="22"/>
              </w:rPr>
              <w:t>Nazwa</w:t>
            </w:r>
          </w:p>
        </w:tc>
        <w:tc>
          <w:tcPr>
            <w:tcW w:w="1240" w:type="dxa"/>
          </w:tcPr>
          <w:p w14:paraId="19FF43B6" w14:textId="77777777" w:rsidR="00A53D2F" w:rsidRPr="00B357DE" w:rsidRDefault="00A53D2F" w:rsidP="00B357DE">
            <w:pPr>
              <w:jc w:val="both"/>
              <w:rPr>
                <w:rFonts w:asciiTheme="minorHAnsi" w:hAnsiTheme="minorHAnsi" w:cstheme="minorHAnsi"/>
                <w:b/>
                <w:sz w:val="22"/>
                <w:szCs w:val="22"/>
              </w:rPr>
            </w:pPr>
            <w:r w:rsidRPr="00B357DE">
              <w:rPr>
                <w:rFonts w:asciiTheme="minorHAnsi" w:hAnsiTheme="minorHAnsi" w:cstheme="minorHAnsi"/>
                <w:b/>
                <w:sz w:val="22"/>
                <w:szCs w:val="22"/>
              </w:rPr>
              <w:t>Podmioty realizujące</w:t>
            </w:r>
          </w:p>
        </w:tc>
        <w:tc>
          <w:tcPr>
            <w:tcW w:w="1444" w:type="dxa"/>
          </w:tcPr>
          <w:p w14:paraId="70D55277" w14:textId="77777777" w:rsidR="00A53D2F" w:rsidRPr="00B357DE" w:rsidRDefault="00F17DAF" w:rsidP="00B357DE">
            <w:pPr>
              <w:jc w:val="both"/>
              <w:rPr>
                <w:rFonts w:asciiTheme="minorHAnsi" w:hAnsiTheme="minorHAnsi" w:cstheme="minorHAnsi"/>
                <w:b/>
                <w:sz w:val="22"/>
                <w:szCs w:val="22"/>
              </w:rPr>
            </w:pPr>
            <w:r w:rsidRPr="00B357DE">
              <w:rPr>
                <w:rFonts w:asciiTheme="minorHAnsi" w:hAnsiTheme="minorHAnsi" w:cstheme="minorHAnsi"/>
                <w:b/>
                <w:sz w:val="22"/>
                <w:szCs w:val="22"/>
              </w:rPr>
              <w:t>Szacunkowy koszt (PLN) / źródło finansowania</w:t>
            </w:r>
          </w:p>
        </w:tc>
        <w:tc>
          <w:tcPr>
            <w:tcW w:w="4450" w:type="dxa"/>
          </w:tcPr>
          <w:p w14:paraId="42C985A8" w14:textId="77777777" w:rsidR="001475B1" w:rsidRPr="00B357DE" w:rsidRDefault="001475B1" w:rsidP="00B357DE">
            <w:pPr>
              <w:jc w:val="both"/>
              <w:rPr>
                <w:rFonts w:asciiTheme="minorHAnsi" w:hAnsiTheme="minorHAnsi" w:cstheme="minorHAnsi"/>
                <w:b/>
                <w:sz w:val="22"/>
                <w:szCs w:val="22"/>
              </w:rPr>
            </w:pPr>
            <w:r w:rsidRPr="00B357DE">
              <w:rPr>
                <w:rFonts w:asciiTheme="minorHAnsi" w:hAnsiTheme="minorHAnsi" w:cstheme="minorHAnsi"/>
                <w:b/>
                <w:sz w:val="22"/>
                <w:szCs w:val="22"/>
              </w:rPr>
              <w:t>Opis stopnia realizacji</w:t>
            </w:r>
          </w:p>
          <w:p w14:paraId="4819638F" w14:textId="77777777" w:rsidR="00A53D2F" w:rsidRPr="00B357DE" w:rsidRDefault="00A53D2F" w:rsidP="00B357DE">
            <w:pPr>
              <w:jc w:val="both"/>
              <w:rPr>
                <w:rFonts w:asciiTheme="minorHAnsi" w:hAnsiTheme="minorHAnsi" w:cstheme="minorHAnsi"/>
                <w:sz w:val="22"/>
                <w:szCs w:val="22"/>
              </w:rPr>
            </w:pPr>
          </w:p>
        </w:tc>
      </w:tr>
      <w:tr w:rsidR="00A53D2F" w:rsidRPr="00B357DE" w14:paraId="7753988D" w14:textId="77777777" w:rsidTr="008543E8">
        <w:tc>
          <w:tcPr>
            <w:tcW w:w="1895" w:type="dxa"/>
          </w:tcPr>
          <w:p w14:paraId="44E3B4E8" w14:textId="77777777" w:rsidR="00A53D2F" w:rsidRPr="00B357DE" w:rsidRDefault="00A53D2F" w:rsidP="00B357DE">
            <w:pPr>
              <w:jc w:val="both"/>
              <w:rPr>
                <w:rFonts w:asciiTheme="minorHAnsi" w:hAnsiTheme="minorHAnsi" w:cstheme="minorHAnsi"/>
                <w:sz w:val="22"/>
                <w:szCs w:val="22"/>
              </w:rPr>
            </w:pPr>
            <w:r w:rsidRPr="00B357DE">
              <w:rPr>
                <w:rFonts w:asciiTheme="minorHAnsi" w:hAnsiTheme="minorHAnsi" w:cstheme="minorHAnsi"/>
                <w:sz w:val="22"/>
                <w:szCs w:val="22"/>
              </w:rPr>
              <w:t>Zwiększenie aktywności i integracji lokalnej mieszkańców Gminy Nysa</w:t>
            </w:r>
          </w:p>
        </w:tc>
        <w:tc>
          <w:tcPr>
            <w:tcW w:w="1240" w:type="dxa"/>
          </w:tcPr>
          <w:p w14:paraId="6EA00A96" w14:textId="77777777" w:rsidR="00A53D2F" w:rsidRPr="00B357DE" w:rsidRDefault="00A53D2F" w:rsidP="00B357DE">
            <w:pPr>
              <w:jc w:val="both"/>
              <w:rPr>
                <w:rFonts w:asciiTheme="minorHAnsi" w:hAnsiTheme="minorHAnsi" w:cstheme="minorHAnsi"/>
                <w:sz w:val="22"/>
                <w:szCs w:val="22"/>
              </w:rPr>
            </w:pPr>
            <w:r w:rsidRPr="00B357DE">
              <w:rPr>
                <w:rFonts w:asciiTheme="minorHAnsi" w:hAnsiTheme="minorHAnsi" w:cstheme="minorHAnsi"/>
                <w:sz w:val="22"/>
                <w:szCs w:val="22"/>
              </w:rPr>
              <w:t>Gmina Nysa, Ośrodek Pomocy Społecznej, Dzienny Dom Pobytu, Centrum Integracji Społecznej</w:t>
            </w:r>
          </w:p>
          <w:p w14:paraId="0CC30253" w14:textId="77777777" w:rsidR="00A53D2F" w:rsidRPr="00B357DE" w:rsidRDefault="00A53D2F" w:rsidP="00B357DE">
            <w:pPr>
              <w:jc w:val="both"/>
              <w:rPr>
                <w:rFonts w:asciiTheme="minorHAnsi" w:hAnsiTheme="minorHAnsi" w:cstheme="minorHAnsi"/>
                <w:sz w:val="22"/>
                <w:szCs w:val="22"/>
              </w:rPr>
            </w:pPr>
          </w:p>
        </w:tc>
        <w:tc>
          <w:tcPr>
            <w:tcW w:w="1444" w:type="dxa"/>
          </w:tcPr>
          <w:p w14:paraId="303CD7EF" w14:textId="77777777" w:rsidR="00A53D2F" w:rsidRPr="00B357DE" w:rsidRDefault="00F17DAF" w:rsidP="00B357DE">
            <w:pPr>
              <w:jc w:val="both"/>
              <w:rPr>
                <w:rFonts w:asciiTheme="minorHAnsi" w:hAnsiTheme="minorHAnsi" w:cstheme="minorHAnsi"/>
                <w:b/>
                <w:sz w:val="22"/>
                <w:szCs w:val="22"/>
              </w:rPr>
            </w:pPr>
            <w:r w:rsidRPr="00B357DE">
              <w:rPr>
                <w:rFonts w:asciiTheme="minorHAnsi" w:hAnsiTheme="minorHAnsi" w:cstheme="minorHAnsi"/>
                <w:sz w:val="22"/>
                <w:szCs w:val="22"/>
              </w:rPr>
              <w:t>600 tys. zł</w:t>
            </w:r>
          </w:p>
        </w:tc>
        <w:tc>
          <w:tcPr>
            <w:tcW w:w="4450" w:type="dxa"/>
          </w:tcPr>
          <w:p w14:paraId="1893D1EF" w14:textId="0D44D93A" w:rsidR="00BB605B" w:rsidRPr="00B357DE" w:rsidRDefault="00BB605B" w:rsidP="00B357DE">
            <w:pPr>
              <w:jc w:val="both"/>
              <w:rPr>
                <w:rFonts w:asciiTheme="minorHAnsi" w:hAnsiTheme="minorHAnsi" w:cstheme="minorHAnsi"/>
                <w:sz w:val="22"/>
                <w:szCs w:val="22"/>
              </w:rPr>
            </w:pPr>
            <w:r w:rsidRPr="004962D2">
              <w:rPr>
                <w:rFonts w:asciiTheme="minorHAnsi" w:hAnsiTheme="minorHAnsi" w:cstheme="minorHAnsi"/>
                <w:b/>
                <w:sz w:val="22"/>
                <w:szCs w:val="22"/>
              </w:rPr>
              <w:t>Ośrodek Pomocy Społecznej</w:t>
            </w:r>
            <w:r w:rsidRPr="00B357DE">
              <w:rPr>
                <w:rFonts w:asciiTheme="minorHAnsi" w:hAnsiTheme="minorHAnsi" w:cstheme="minorHAnsi"/>
                <w:sz w:val="22"/>
                <w:szCs w:val="22"/>
              </w:rPr>
              <w:t xml:space="preserve"> zrealizował </w:t>
            </w:r>
            <w:r w:rsidR="00AD3D17" w:rsidRPr="00B357DE">
              <w:rPr>
                <w:rFonts w:asciiTheme="minorHAnsi" w:hAnsiTheme="minorHAnsi" w:cstheme="minorHAnsi"/>
                <w:sz w:val="22"/>
                <w:szCs w:val="22"/>
              </w:rPr>
              <w:t>następujące zadania:</w:t>
            </w:r>
          </w:p>
          <w:p w14:paraId="254E3906" w14:textId="29F6C716" w:rsidR="00AD3D17" w:rsidRPr="00B357DE" w:rsidRDefault="00AD3D17" w:rsidP="00B357DE">
            <w:pPr>
              <w:pStyle w:val="Akapitzlist"/>
              <w:numPr>
                <w:ilvl w:val="0"/>
                <w:numId w:val="13"/>
              </w:numPr>
              <w:ind w:left="317" w:hanging="317"/>
              <w:jc w:val="both"/>
              <w:rPr>
                <w:rFonts w:cstheme="minorHAnsi"/>
              </w:rPr>
            </w:pPr>
            <w:r w:rsidRPr="00B357DE">
              <w:rPr>
                <w:rFonts w:cstheme="minorHAnsi"/>
              </w:rPr>
              <w:t>Prowadzenie działalności świetlic środowiskowych z programem zajęć socjoterapeutycznych dla dzieci i młodzieży z rodzin dysfunkcyjnych,   w szczególności z</w:t>
            </w:r>
            <w:r w:rsidR="004962D2">
              <w:rPr>
                <w:rFonts w:cstheme="minorHAnsi"/>
              </w:rPr>
              <w:t> </w:t>
            </w:r>
            <w:r w:rsidRPr="00B357DE">
              <w:rPr>
                <w:rFonts w:cstheme="minorHAnsi"/>
              </w:rPr>
              <w:t>problemem alkoholowym, w tym doposażenie pomieszczeń i dożywiania wychowanków świetlic</w:t>
            </w:r>
            <w:r w:rsidRPr="00B357DE">
              <w:rPr>
                <w:rFonts w:cstheme="minorHAnsi"/>
                <w:i/>
              </w:rPr>
              <w:t xml:space="preserve"> „Jedyni i</w:t>
            </w:r>
            <w:r w:rsidR="004962D2">
              <w:rPr>
                <w:rFonts w:cstheme="minorHAnsi"/>
                <w:i/>
              </w:rPr>
              <w:t> </w:t>
            </w:r>
            <w:r w:rsidRPr="00B357DE">
              <w:rPr>
                <w:rFonts w:cstheme="minorHAnsi"/>
                <w:i/>
              </w:rPr>
              <w:t>niepowtarzalni”</w:t>
            </w:r>
          </w:p>
          <w:p w14:paraId="114EC69B" w14:textId="6F27659A" w:rsidR="00AD3D17" w:rsidRPr="00B357DE" w:rsidRDefault="00AD3D17" w:rsidP="00B357DE">
            <w:pPr>
              <w:pStyle w:val="Akapitzlist"/>
              <w:ind w:left="317"/>
              <w:jc w:val="both"/>
              <w:rPr>
                <w:rFonts w:cstheme="minorHAnsi"/>
              </w:rPr>
            </w:pPr>
            <w:r w:rsidRPr="00B357DE">
              <w:rPr>
                <w:rFonts w:cstheme="minorHAnsi"/>
              </w:rPr>
              <w:t>Termin realizacji: 01.04.-15.12.2017 r.</w:t>
            </w:r>
          </w:p>
          <w:p w14:paraId="5571BF27" w14:textId="228C07DE" w:rsidR="00AD3D17" w:rsidRPr="00B357DE" w:rsidRDefault="00AD3D17" w:rsidP="00B357DE">
            <w:pPr>
              <w:pStyle w:val="Akapitzlist"/>
              <w:ind w:left="317"/>
              <w:jc w:val="both"/>
              <w:rPr>
                <w:rFonts w:cstheme="minorHAnsi"/>
              </w:rPr>
            </w:pPr>
            <w:r w:rsidRPr="00B357DE">
              <w:rPr>
                <w:rFonts w:cstheme="minorHAnsi"/>
              </w:rPr>
              <w:t>Wartość projektu: 8.027,10 zł</w:t>
            </w:r>
          </w:p>
          <w:p w14:paraId="543248EA" w14:textId="77777777" w:rsidR="00AD3D17" w:rsidRPr="00B357DE" w:rsidRDefault="00AD3D17" w:rsidP="00B357DE">
            <w:pPr>
              <w:pStyle w:val="Akapitzlist"/>
              <w:ind w:left="317"/>
              <w:jc w:val="both"/>
              <w:rPr>
                <w:rFonts w:cstheme="minorHAnsi"/>
              </w:rPr>
            </w:pPr>
            <w:r w:rsidRPr="00B357DE">
              <w:rPr>
                <w:rFonts w:cstheme="minorHAnsi"/>
              </w:rPr>
              <w:lastRenderedPageBreak/>
              <w:t>Dofinansowanie: Gminny Program Profilaktyki i Rozwiązywania Problemów Alkoholowych</w:t>
            </w:r>
          </w:p>
          <w:p w14:paraId="357A1601" w14:textId="6EC5D49F" w:rsidR="00AD3D17" w:rsidRPr="00B357DE" w:rsidRDefault="00AD3D17" w:rsidP="00B357DE">
            <w:pPr>
              <w:pStyle w:val="Akapitzlist"/>
              <w:ind w:left="317"/>
              <w:jc w:val="both"/>
              <w:rPr>
                <w:rFonts w:cstheme="minorHAnsi"/>
              </w:rPr>
            </w:pPr>
            <w:r w:rsidRPr="00B357DE">
              <w:rPr>
                <w:rFonts w:cstheme="minorHAnsi"/>
              </w:rPr>
              <w:t>Projekt zakładał wsparcie dzieci i młodzieży zagrożonych demoralizacją, wykluczeniem społecznym oraz ich rodzin, zagrożonych patologiom w szczególności uzależnieniom, w szczególności od alkoholu, dożywianie grupy uczestników projektu, nabycie  umiejętności współżycia społecznego, wzmocnienie  więzi rodzinnych i</w:t>
            </w:r>
            <w:r w:rsidR="004962D2">
              <w:rPr>
                <w:rFonts w:cstheme="minorHAnsi"/>
              </w:rPr>
              <w:t> </w:t>
            </w:r>
            <w:r w:rsidRPr="00B357DE">
              <w:rPr>
                <w:rFonts w:cstheme="minorHAnsi"/>
              </w:rPr>
              <w:t>kompetencji rodzicielskich, integracja, zajęcia sportowe na Krytej Pływalni, warsztaty z logopedą.</w:t>
            </w:r>
          </w:p>
          <w:p w14:paraId="2455F96E" w14:textId="20ECF9CA" w:rsidR="00AD3D17" w:rsidRPr="00B357DE" w:rsidRDefault="00AD3D17" w:rsidP="00B357DE">
            <w:pPr>
              <w:pStyle w:val="Akapitzlist"/>
              <w:numPr>
                <w:ilvl w:val="0"/>
                <w:numId w:val="13"/>
              </w:numPr>
              <w:ind w:left="317" w:hanging="317"/>
              <w:jc w:val="both"/>
              <w:rPr>
                <w:rFonts w:cstheme="minorHAnsi"/>
              </w:rPr>
            </w:pPr>
            <w:r w:rsidRPr="00B357DE">
              <w:rPr>
                <w:rFonts w:cstheme="minorHAnsi"/>
              </w:rPr>
              <w:t>Prowadzenie działalności świetlic środowiskowych z programem zajęć socjoterapeutycznych dla dzieci i młodzieży z rodzin dysfunkcyjnych,   w szczególności z</w:t>
            </w:r>
            <w:r w:rsidR="004962D2">
              <w:rPr>
                <w:rFonts w:cstheme="minorHAnsi"/>
              </w:rPr>
              <w:t> </w:t>
            </w:r>
            <w:r w:rsidRPr="00B357DE">
              <w:rPr>
                <w:rFonts w:cstheme="minorHAnsi"/>
              </w:rPr>
              <w:t>problemem alkoholowym, w tym doposażenie pomieszczeń i dożywiania wychowanków świetlic</w:t>
            </w:r>
            <w:r w:rsidRPr="00B357DE">
              <w:rPr>
                <w:rFonts w:cstheme="minorHAnsi"/>
                <w:i/>
              </w:rPr>
              <w:t xml:space="preserve"> „UCZYMY SIĘ BEZPIECZNIE ŻYĆ”</w:t>
            </w:r>
            <w:r w:rsidR="007525B2" w:rsidRPr="00B357DE">
              <w:rPr>
                <w:rFonts w:cstheme="minorHAnsi"/>
                <w:i/>
              </w:rPr>
              <w:t>.</w:t>
            </w:r>
          </w:p>
          <w:p w14:paraId="402E09E6" w14:textId="1EC98B04" w:rsidR="007525B2" w:rsidRPr="00B357DE" w:rsidRDefault="007525B2" w:rsidP="00B357DE">
            <w:pPr>
              <w:pStyle w:val="Akapitzlist"/>
              <w:ind w:left="317"/>
              <w:jc w:val="both"/>
              <w:rPr>
                <w:rFonts w:cstheme="minorHAnsi"/>
              </w:rPr>
            </w:pPr>
            <w:r w:rsidRPr="00B357DE">
              <w:rPr>
                <w:rFonts w:cstheme="minorHAnsi"/>
              </w:rPr>
              <w:t>Termin realizacji: 01.03.-15.12.2018 r.</w:t>
            </w:r>
          </w:p>
          <w:p w14:paraId="413E9798" w14:textId="01E27049" w:rsidR="007525B2" w:rsidRPr="00B357DE" w:rsidRDefault="007525B2" w:rsidP="00B357DE">
            <w:pPr>
              <w:pStyle w:val="Akapitzlist"/>
              <w:ind w:left="317"/>
              <w:jc w:val="both"/>
              <w:rPr>
                <w:rFonts w:cstheme="minorHAnsi"/>
              </w:rPr>
            </w:pPr>
            <w:r w:rsidRPr="00B357DE">
              <w:rPr>
                <w:rFonts w:cstheme="minorHAnsi"/>
              </w:rPr>
              <w:t>Wartość projektu: 9.339,32 zł</w:t>
            </w:r>
          </w:p>
          <w:p w14:paraId="5C61A74B" w14:textId="77777777" w:rsidR="007525B2" w:rsidRPr="00B357DE" w:rsidRDefault="007525B2" w:rsidP="00B357DE">
            <w:pPr>
              <w:pStyle w:val="Akapitzlist"/>
              <w:ind w:left="317"/>
              <w:jc w:val="both"/>
              <w:rPr>
                <w:rFonts w:cstheme="minorHAnsi"/>
              </w:rPr>
            </w:pPr>
            <w:r w:rsidRPr="00B357DE">
              <w:rPr>
                <w:rFonts w:cstheme="minorHAnsi"/>
              </w:rPr>
              <w:t>Dofinansowanie: Gminny Program Profilaktyki i Rozwiązywania Problemów Alkoholowych</w:t>
            </w:r>
          </w:p>
          <w:p w14:paraId="2985C5D1" w14:textId="25B25819" w:rsidR="007525B2" w:rsidRPr="00B357DE" w:rsidRDefault="007525B2" w:rsidP="00B357DE">
            <w:pPr>
              <w:pStyle w:val="Akapitzlist"/>
              <w:ind w:left="317"/>
              <w:jc w:val="both"/>
              <w:rPr>
                <w:rFonts w:cstheme="minorHAnsi"/>
              </w:rPr>
            </w:pPr>
            <w:r w:rsidRPr="00B357DE">
              <w:rPr>
                <w:rFonts w:cstheme="minorHAnsi"/>
              </w:rPr>
              <w:t>Projekt zakładał wsparcie dzieci i młodzieży zagrożonych demoralizacją, wykluczeniem społecznym oraz ich rodzin, zagrożonych patologiom w szczególności uzależnieniom, w szczególności od alkoholu.</w:t>
            </w:r>
            <w:r w:rsidRPr="00B357DE">
              <w:rPr>
                <w:rFonts w:eastAsia="Calibri" w:cstheme="minorHAnsi"/>
              </w:rPr>
              <w:t xml:space="preserve"> </w:t>
            </w:r>
            <w:r w:rsidRPr="00B357DE">
              <w:rPr>
                <w:rFonts w:cstheme="minorHAnsi"/>
              </w:rPr>
              <w:t>Wychowankowie świetlicy nabyli nowe umiejętności i doświadczenia, dzięki wdrażaniu w  działania projektu wolontariuszy. Wzmocniono i wzbogacono zainteresowania uczestników projektu, które w efekcie podniosło samoocenę wychowanków świetlicy. Wzrosły możliwości edukacyjne uczestników z</w:t>
            </w:r>
            <w:r w:rsidR="004962D2">
              <w:rPr>
                <w:rFonts w:cstheme="minorHAnsi"/>
              </w:rPr>
              <w:t> </w:t>
            </w:r>
            <w:r w:rsidRPr="00B357DE">
              <w:rPr>
                <w:rFonts w:cstheme="minorHAnsi"/>
              </w:rPr>
              <w:t>trudnościami szkolnymi, wskazano umiejętność wyrażania emocji i   pokazano sposoby radzić sobie z nimi. Kształtowano w</w:t>
            </w:r>
            <w:r w:rsidR="00647806">
              <w:rPr>
                <w:rFonts w:cstheme="minorHAnsi"/>
              </w:rPr>
              <w:t> </w:t>
            </w:r>
            <w:r w:rsidRPr="00B357DE">
              <w:rPr>
                <w:rFonts w:cstheme="minorHAnsi"/>
              </w:rPr>
              <w:t xml:space="preserve">uczestnikach projektu umiejętność konstruktywnego spędzania czasu wolnego </w:t>
            </w:r>
            <w:r w:rsidRPr="00B357DE">
              <w:rPr>
                <w:rFonts w:cstheme="minorHAnsi"/>
              </w:rPr>
              <w:lastRenderedPageBreak/>
              <w:t>poprzez zaplanowane wyjazdy i  warsztaty, wynikające z działań związanych z projektem oraz planem pracy świetlicy. Dożywianie grupy uczestników projektu, nabycie  umiejętności współżycia społecznego, wzmocnienie  więzi rodzinny</w:t>
            </w:r>
            <w:r w:rsidR="004962D2">
              <w:rPr>
                <w:rFonts w:cstheme="minorHAnsi"/>
              </w:rPr>
              <w:t>ch i kompetencji rodzicielskich</w:t>
            </w:r>
            <w:r w:rsidRPr="00B357DE">
              <w:rPr>
                <w:rFonts w:cstheme="minorHAnsi"/>
              </w:rPr>
              <w:t>, integracja, warsztaty z logopedą.</w:t>
            </w:r>
          </w:p>
          <w:p w14:paraId="67359369" w14:textId="23D53B5C" w:rsidR="007525B2" w:rsidRPr="00B357DE" w:rsidRDefault="007525B2" w:rsidP="00B357DE">
            <w:pPr>
              <w:pStyle w:val="Akapitzlist"/>
              <w:numPr>
                <w:ilvl w:val="0"/>
                <w:numId w:val="13"/>
              </w:numPr>
              <w:ind w:left="317" w:hanging="317"/>
              <w:jc w:val="both"/>
              <w:rPr>
                <w:rFonts w:cstheme="minorHAnsi"/>
              </w:rPr>
            </w:pPr>
            <w:r w:rsidRPr="00B357DE">
              <w:rPr>
                <w:rFonts w:cstheme="minorHAnsi"/>
              </w:rPr>
              <w:t>Prowadzenie działalności świetlic środowiskowych z programem zajęć socjoterapeutycznych dla dzieci i młodzieży z rodzin dysfunkcyjnych,   w szczególności z</w:t>
            </w:r>
            <w:r w:rsidR="004962D2">
              <w:rPr>
                <w:rFonts w:cstheme="minorHAnsi"/>
              </w:rPr>
              <w:t> </w:t>
            </w:r>
            <w:r w:rsidRPr="00B357DE">
              <w:rPr>
                <w:rFonts w:cstheme="minorHAnsi"/>
              </w:rPr>
              <w:t>problemem alkoholowym, w tym doposażenie pomieszczeń i dożywiania wychowanków świetlic</w:t>
            </w:r>
            <w:r w:rsidRPr="00B357DE">
              <w:rPr>
                <w:rFonts w:cstheme="minorHAnsi"/>
                <w:i/>
              </w:rPr>
              <w:t xml:space="preserve"> „Muzyka  Zabawa Nauka”</w:t>
            </w:r>
          </w:p>
          <w:p w14:paraId="3502E032" w14:textId="549C4D00" w:rsidR="007525B2" w:rsidRPr="00B357DE" w:rsidRDefault="007525B2" w:rsidP="00B357DE">
            <w:pPr>
              <w:pStyle w:val="Akapitzlist"/>
              <w:ind w:left="317"/>
              <w:jc w:val="both"/>
              <w:rPr>
                <w:rFonts w:cstheme="minorHAnsi"/>
              </w:rPr>
            </w:pPr>
            <w:r w:rsidRPr="00B357DE">
              <w:rPr>
                <w:rFonts w:cstheme="minorHAnsi"/>
              </w:rPr>
              <w:t>Termin realizacji: 01.03.-15.12.2019 r.</w:t>
            </w:r>
          </w:p>
          <w:p w14:paraId="4A5FACB0" w14:textId="5525B7DC" w:rsidR="007525B2" w:rsidRPr="00B357DE" w:rsidRDefault="007525B2" w:rsidP="00B357DE">
            <w:pPr>
              <w:pStyle w:val="Akapitzlist"/>
              <w:ind w:left="317"/>
              <w:jc w:val="both"/>
              <w:rPr>
                <w:rFonts w:cstheme="minorHAnsi"/>
              </w:rPr>
            </w:pPr>
            <w:r w:rsidRPr="00B357DE">
              <w:rPr>
                <w:rFonts w:cstheme="minorHAnsi"/>
              </w:rPr>
              <w:t>Wartość projektu: 18.191,09 zł</w:t>
            </w:r>
          </w:p>
          <w:p w14:paraId="5370C390" w14:textId="77777777" w:rsidR="007525B2" w:rsidRPr="00B357DE" w:rsidRDefault="007525B2" w:rsidP="00B357DE">
            <w:pPr>
              <w:pStyle w:val="Akapitzlist"/>
              <w:ind w:left="317"/>
              <w:jc w:val="both"/>
              <w:rPr>
                <w:rFonts w:cstheme="minorHAnsi"/>
              </w:rPr>
            </w:pPr>
            <w:r w:rsidRPr="00B357DE">
              <w:rPr>
                <w:rFonts w:cstheme="minorHAnsi"/>
              </w:rPr>
              <w:t>Dofinansowanie: Gminny Program Profilaktyki i Rozwiązywania Problemów Alkoholowych</w:t>
            </w:r>
          </w:p>
          <w:p w14:paraId="230B554E" w14:textId="5A25C6FD" w:rsidR="007525B2" w:rsidRPr="00B357DE" w:rsidRDefault="007525B2" w:rsidP="00B357DE">
            <w:pPr>
              <w:pStyle w:val="Akapitzlist"/>
              <w:ind w:left="317"/>
              <w:jc w:val="both"/>
              <w:rPr>
                <w:rFonts w:cstheme="minorHAnsi"/>
              </w:rPr>
            </w:pPr>
            <w:r w:rsidRPr="00B357DE">
              <w:rPr>
                <w:rFonts w:cstheme="minorHAnsi"/>
              </w:rPr>
              <w:t>Doposażono świetlicę w materiały do przeprowadzenia warsztatów oraz gry logopedyczne, zręcznościowe, artykuły sportowe, artykuły jednorazowe, materiały arterapeutyczne itp.</w:t>
            </w:r>
            <w:r w:rsidRPr="00B357DE">
              <w:rPr>
                <w:rFonts w:eastAsia="Calibri" w:cstheme="minorHAnsi"/>
              </w:rPr>
              <w:t xml:space="preserve"> </w:t>
            </w:r>
            <w:r w:rsidRPr="00B357DE">
              <w:rPr>
                <w:rFonts w:cstheme="minorHAnsi"/>
              </w:rPr>
              <w:t>Wychowankowie świetlicy nabyli nowe umiejętności i</w:t>
            </w:r>
            <w:r w:rsidR="004962D2">
              <w:rPr>
                <w:rFonts w:cstheme="minorHAnsi"/>
              </w:rPr>
              <w:t> </w:t>
            </w:r>
            <w:r w:rsidRPr="00B357DE">
              <w:rPr>
                <w:rFonts w:cstheme="minorHAnsi"/>
              </w:rPr>
              <w:t>doświadczenia, dzięki wdrażaniu w  działania projektu wolontariuszy. Wzmocniono i wzbogacono zainteresowania uczestników projektu, które w efekcie podniosło samoocenę wychowanków świetlicy. Wzrosły możliwości edukacyjne uczestników z</w:t>
            </w:r>
            <w:r w:rsidR="004962D2">
              <w:rPr>
                <w:rFonts w:cstheme="minorHAnsi"/>
              </w:rPr>
              <w:t> </w:t>
            </w:r>
            <w:r w:rsidRPr="00B357DE">
              <w:rPr>
                <w:rFonts w:cstheme="minorHAnsi"/>
              </w:rPr>
              <w:t xml:space="preserve">trudnościami szkolnymi, wskazano umiejętność wyrażania emocji i   pokazano sposoby radzić sobie z nimi. Kształtowano w uczestnikach projektu </w:t>
            </w:r>
            <w:r w:rsidR="000E6FD1" w:rsidRPr="00B357DE">
              <w:rPr>
                <w:rFonts w:cstheme="minorHAnsi"/>
              </w:rPr>
              <w:t>umiejętność k</w:t>
            </w:r>
            <w:r w:rsidRPr="00B357DE">
              <w:rPr>
                <w:rFonts w:cstheme="minorHAnsi"/>
              </w:rPr>
              <w:t>onstruktywnego spędzania czasu wolnego poprzez zaplanowane wyjazdy i  warsztaty, wynikające z działań związanych z</w:t>
            </w:r>
            <w:r w:rsidR="004962D2">
              <w:rPr>
                <w:rFonts w:cstheme="minorHAnsi"/>
              </w:rPr>
              <w:t> </w:t>
            </w:r>
            <w:r w:rsidRPr="00B357DE">
              <w:rPr>
                <w:rFonts w:cstheme="minorHAnsi"/>
              </w:rPr>
              <w:t>projektem oraz planem pracy świetlicy.</w:t>
            </w:r>
          </w:p>
          <w:p w14:paraId="0FC6C405" w14:textId="6C936B33" w:rsidR="007525B2" w:rsidRPr="00B357DE" w:rsidRDefault="00A9553D" w:rsidP="00B357DE">
            <w:pPr>
              <w:pStyle w:val="Akapitzlist"/>
              <w:numPr>
                <w:ilvl w:val="0"/>
                <w:numId w:val="13"/>
              </w:numPr>
              <w:ind w:left="317" w:hanging="317"/>
              <w:jc w:val="both"/>
              <w:rPr>
                <w:rFonts w:cstheme="minorHAnsi"/>
              </w:rPr>
            </w:pPr>
            <w:r w:rsidRPr="00B357DE">
              <w:rPr>
                <w:rFonts w:cstheme="minorHAnsi"/>
              </w:rPr>
              <w:t xml:space="preserve">Prowadzenie działalności świetlic środowiskowych z programem zajęć socjoterapeutycznych dla dzieci i młodzieży </w:t>
            </w:r>
            <w:r w:rsidRPr="00B357DE">
              <w:rPr>
                <w:rFonts w:cstheme="minorHAnsi"/>
              </w:rPr>
              <w:lastRenderedPageBreak/>
              <w:t>z rodzin dysfunkcyjnych,   w szczególności z</w:t>
            </w:r>
            <w:r w:rsidR="004962D2">
              <w:rPr>
                <w:rFonts w:cstheme="minorHAnsi"/>
              </w:rPr>
              <w:t> </w:t>
            </w:r>
            <w:r w:rsidRPr="00B357DE">
              <w:rPr>
                <w:rFonts w:cstheme="minorHAnsi"/>
              </w:rPr>
              <w:t>problemem alkoholowym, w tym doposażenie pomieszczeń i dożywiania wychowanków świetlic</w:t>
            </w:r>
            <w:r w:rsidRPr="00B357DE">
              <w:rPr>
                <w:rFonts w:cstheme="minorHAnsi"/>
                <w:i/>
              </w:rPr>
              <w:t xml:space="preserve"> „UCZYMY SIĘ ZDROWEGO ODŻYWIANIA”</w:t>
            </w:r>
          </w:p>
          <w:p w14:paraId="7F2693ED" w14:textId="4915D087" w:rsidR="00A9553D" w:rsidRPr="00B357DE" w:rsidRDefault="00A9553D" w:rsidP="00B357DE">
            <w:pPr>
              <w:pStyle w:val="Akapitzlist"/>
              <w:ind w:left="317"/>
              <w:jc w:val="both"/>
              <w:rPr>
                <w:rFonts w:cstheme="minorHAnsi"/>
              </w:rPr>
            </w:pPr>
            <w:r w:rsidRPr="00B357DE">
              <w:rPr>
                <w:rFonts w:cstheme="minorHAnsi"/>
              </w:rPr>
              <w:t>Termin realizacji: 01.07.-31.12.2019 r.</w:t>
            </w:r>
          </w:p>
          <w:p w14:paraId="0605D5A6" w14:textId="047E3EAA" w:rsidR="00A9553D" w:rsidRPr="00B357DE" w:rsidRDefault="00A9553D" w:rsidP="00B357DE">
            <w:pPr>
              <w:pStyle w:val="Akapitzlist"/>
              <w:ind w:left="317"/>
              <w:jc w:val="both"/>
              <w:rPr>
                <w:rFonts w:cstheme="minorHAnsi"/>
              </w:rPr>
            </w:pPr>
            <w:r w:rsidRPr="00B357DE">
              <w:rPr>
                <w:rFonts w:cstheme="minorHAnsi"/>
              </w:rPr>
              <w:t>Wartość projektu: 27.288,92 zł</w:t>
            </w:r>
          </w:p>
          <w:p w14:paraId="1AD2CF12" w14:textId="77777777" w:rsidR="00A9553D" w:rsidRPr="00B357DE" w:rsidRDefault="00A9553D" w:rsidP="00B357DE">
            <w:pPr>
              <w:pStyle w:val="Akapitzlist"/>
              <w:ind w:left="317"/>
              <w:jc w:val="both"/>
              <w:rPr>
                <w:rFonts w:cstheme="minorHAnsi"/>
              </w:rPr>
            </w:pPr>
            <w:r w:rsidRPr="00B357DE">
              <w:rPr>
                <w:rFonts w:cstheme="minorHAnsi"/>
              </w:rPr>
              <w:t>Dofinansowanie: Gminny Program Profilaktyki i Rozwiązywania Problemów Alkoholowych</w:t>
            </w:r>
          </w:p>
          <w:p w14:paraId="190CA5FC" w14:textId="13A7148D" w:rsidR="00A9553D" w:rsidRPr="00B357DE" w:rsidRDefault="00A9553D" w:rsidP="00B357DE">
            <w:pPr>
              <w:pStyle w:val="Akapitzlist"/>
              <w:ind w:left="317"/>
              <w:jc w:val="both"/>
              <w:rPr>
                <w:rFonts w:cstheme="minorHAnsi"/>
              </w:rPr>
            </w:pPr>
            <w:r w:rsidRPr="00B357DE">
              <w:rPr>
                <w:rFonts w:cstheme="minorHAnsi"/>
              </w:rPr>
              <w:t>Uczestnicy projektu podnieśli poziom wiedzy na temat zdrowego odżywiania. Grupa dzieci i  młodzieży oraz rodzice/opiekunowie dzieci zostali doposażeni w wiedzę dotyczącą zdrowego odżywiania, dodatkowo grupa zintegrowała się podczas wspólnych warsztatów. Wzmocniono oraz wzbogacono zainteresowanie uczestników świetlicy. Została podniesiona samoocena dzieci, które już wiedzą, jak prawidłowo odżywiać się i łączyć smaki. Podniesiono jakość spędzania czasu wolnego. Zapewniono dożywianie dzieci uczestniczących na zajęcia do świetlicy socjalnej. Zorganizowano warsztaty dotyczące zdrowego odżywiania z</w:t>
            </w:r>
            <w:r w:rsidR="004962D2">
              <w:rPr>
                <w:rFonts w:cstheme="minorHAnsi"/>
              </w:rPr>
              <w:t> </w:t>
            </w:r>
            <w:r w:rsidRPr="00B357DE">
              <w:rPr>
                <w:rFonts w:cstheme="minorHAnsi"/>
              </w:rPr>
              <w:t>dietetykiem oraz zajęcia praktyczne kulinarne. Doposażono Świetlicę Socjalną w</w:t>
            </w:r>
            <w:r w:rsidR="004962D2">
              <w:rPr>
                <w:rFonts w:cstheme="minorHAnsi"/>
              </w:rPr>
              <w:t> </w:t>
            </w:r>
            <w:r w:rsidRPr="00B357DE">
              <w:rPr>
                <w:rFonts w:cstheme="minorHAnsi"/>
              </w:rPr>
              <w:t>OPS Nysa.</w:t>
            </w:r>
          </w:p>
          <w:p w14:paraId="7624A18E" w14:textId="33DE8E88" w:rsidR="00A9553D" w:rsidRPr="00B357DE" w:rsidRDefault="00A9553D" w:rsidP="00B357DE">
            <w:pPr>
              <w:pStyle w:val="Akapitzlist"/>
              <w:numPr>
                <w:ilvl w:val="0"/>
                <w:numId w:val="13"/>
              </w:numPr>
              <w:ind w:left="317" w:hanging="317"/>
              <w:jc w:val="both"/>
              <w:rPr>
                <w:rFonts w:cstheme="minorHAnsi"/>
              </w:rPr>
            </w:pPr>
            <w:r w:rsidRPr="00B357DE">
              <w:rPr>
                <w:rFonts w:cstheme="minorHAnsi"/>
              </w:rPr>
              <w:t>Prowadzenie działalności świetlic środowiskowych z programem zajęć socjoterapeutycznych dla dzieci i młodzieży z rodzin dysfunkcyjnych,   w szczególności z</w:t>
            </w:r>
            <w:r w:rsidR="004962D2">
              <w:rPr>
                <w:rFonts w:cstheme="minorHAnsi"/>
              </w:rPr>
              <w:t> </w:t>
            </w:r>
            <w:r w:rsidRPr="00B357DE">
              <w:rPr>
                <w:rFonts w:cstheme="minorHAnsi"/>
              </w:rPr>
              <w:t>problemem alkoholowym, w tym doposażenie pomieszczeń i dożywiania wychowanków świetlic</w:t>
            </w:r>
            <w:r w:rsidRPr="00B357DE">
              <w:rPr>
                <w:rFonts w:cstheme="minorHAnsi"/>
                <w:i/>
              </w:rPr>
              <w:t xml:space="preserve"> „Bracia nasi mniejsi-uczę się być dobrym”</w:t>
            </w:r>
          </w:p>
          <w:p w14:paraId="18460F2D" w14:textId="6C3C1796" w:rsidR="00A9553D" w:rsidRPr="00B357DE" w:rsidRDefault="00A9553D" w:rsidP="00B357DE">
            <w:pPr>
              <w:pStyle w:val="Akapitzlist"/>
              <w:ind w:left="317"/>
              <w:jc w:val="both"/>
              <w:rPr>
                <w:rFonts w:cstheme="minorHAnsi"/>
              </w:rPr>
            </w:pPr>
            <w:r w:rsidRPr="00B357DE">
              <w:rPr>
                <w:rFonts w:cstheme="minorHAnsi"/>
              </w:rPr>
              <w:t>Termin realizacji: 01.03.-31.12.2020 r.</w:t>
            </w:r>
          </w:p>
          <w:p w14:paraId="52C0F17C" w14:textId="4561402F" w:rsidR="00A9553D" w:rsidRPr="00B357DE" w:rsidRDefault="00A9553D" w:rsidP="00B357DE">
            <w:pPr>
              <w:pStyle w:val="Akapitzlist"/>
              <w:ind w:left="317"/>
              <w:jc w:val="both"/>
              <w:rPr>
                <w:rFonts w:cstheme="minorHAnsi"/>
              </w:rPr>
            </w:pPr>
            <w:r w:rsidRPr="00B357DE">
              <w:rPr>
                <w:rFonts w:cstheme="minorHAnsi"/>
              </w:rPr>
              <w:t>Wartość projektu: 36.039,00 zł</w:t>
            </w:r>
          </w:p>
          <w:p w14:paraId="7D5C166F" w14:textId="77777777" w:rsidR="00E02B3E" w:rsidRPr="00B357DE" w:rsidRDefault="00A9553D" w:rsidP="00B357DE">
            <w:pPr>
              <w:pStyle w:val="Akapitzlist"/>
              <w:ind w:left="317"/>
              <w:jc w:val="both"/>
              <w:rPr>
                <w:rFonts w:cstheme="minorHAnsi"/>
              </w:rPr>
            </w:pPr>
            <w:r w:rsidRPr="00B357DE">
              <w:rPr>
                <w:rFonts w:cstheme="minorHAnsi"/>
              </w:rPr>
              <w:t>Dofinansowanie: Gminny Program Profilaktyki i Rozwiązywania Problemów Alkoholowych</w:t>
            </w:r>
          </w:p>
          <w:p w14:paraId="0CBD2712" w14:textId="16D68F5E" w:rsidR="0064400F" w:rsidRPr="0064400F" w:rsidRDefault="00E02B3E" w:rsidP="004E3F5B">
            <w:pPr>
              <w:pStyle w:val="Akapitzlist"/>
              <w:ind w:left="368"/>
              <w:jc w:val="both"/>
              <w:rPr>
                <w:rFonts w:cstheme="minorHAnsi"/>
              </w:rPr>
            </w:pPr>
            <w:r w:rsidRPr="00B357DE">
              <w:rPr>
                <w:rFonts w:cstheme="minorHAnsi"/>
              </w:rPr>
              <w:t xml:space="preserve">Wychowankowie świetlicy otrzymali wsparcie w formie podniesienia umiejętności współżycia społecznego dzięki </w:t>
            </w:r>
            <w:r w:rsidRPr="00B357DE">
              <w:rPr>
                <w:rFonts w:cstheme="minorHAnsi"/>
              </w:rPr>
              <w:lastRenderedPageBreak/>
              <w:t>zajęciom arteterapeutycznm, dydaktycznym i sportowym. Otrzymali stałą pomoc w</w:t>
            </w:r>
            <w:r w:rsidR="004962D2">
              <w:rPr>
                <w:rFonts w:cstheme="minorHAnsi"/>
              </w:rPr>
              <w:t> </w:t>
            </w:r>
            <w:r w:rsidRPr="00B357DE">
              <w:rPr>
                <w:rFonts w:cstheme="minorHAnsi"/>
              </w:rPr>
              <w:t>odrabianiu zadań domowych oraz korepetycji z języka angielskiego i</w:t>
            </w:r>
            <w:r w:rsidR="004962D2">
              <w:rPr>
                <w:rFonts w:cstheme="minorHAnsi"/>
              </w:rPr>
              <w:t> </w:t>
            </w:r>
            <w:r w:rsidRPr="00B357DE">
              <w:rPr>
                <w:rFonts w:cstheme="minorHAnsi"/>
              </w:rPr>
              <w:t>niemieckiego. Grupa wychowanków świetlicy zintegrowała się oraz nabyła umiejętności konstruktywnego spędzania czasu (np. wspólne zabawy, warsztaty, wyjście do kina itp.). Wzmocniono i</w:t>
            </w:r>
            <w:r w:rsidR="004962D2">
              <w:rPr>
                <w:rFonts w:cstheme="minorHAnsi"/>
              </w:rPr>
              <w:t> </w:t>
            </w:r>
            <w:r w:rsidRPr="00B357DE">
              <w:rPr>
                <w:rFonts w:cstheme="minorHAnsi"/>
              </w:rPr>
              <w:t>wzbogacono zainteresowania uczestników projektu, które w efekcie podniosło samoocenę wychowanków świetlicy. Wzrosłą świadomość wychowanków świetlicy na temat zdrowego stylu życia, higieny osobistej, a tym samym również potrzeby stosowania dystansu, dezynfekcji oraz maseczki w  okresie epidemii koronawirusa. Przeprowadzono warsztaty logopedyczne, sportowe, z pielęgniarką, z</w:t>
            </w:r>
            <w:r w:rsidR="004962D2">
              <w:rPr>
                <w:rFonts w:cstheme="minorHAnsi"/>
              </w:rPr>
              <w:t> </w:t>
            </w:r>
            <w:r w:rsidRPr="00B357DE">
              <w:rPr>
                <w:rFonts w:cstheme="minorHAnsi"/>
              </w:rPr>
              <w:t>Biblioteką Pedagogiczną, profilaktyczne, z</w:t>
            </w:r>
            <w:r w:rsidR="004962D2">
              <w:rPr>
                <w:rFonts w:cstheme="minorHAnsi"/>
              </w:rPr>
              <w:t> </w:t>
            </w:r>
            <w:r w:rsidRPr="00B357DE">
              <w:rPr>
                <w:rFonts w:cstheme="minorHAnsi"/>
              </w:rPr>
              <w:t>dietetykiem.</w:t>
            </w:r>
          </w:p>
          <w:p w14:paraId="6B6357AF" w14:textId="4046CF6E" w:rsidR="00C0224E" w:rsidRPr="002230D9" w:rsidRDefault="00C0224E" w:rsidP="004E3F5B">
            <w:pPr>
              <w:pStyle w:val="Akapitzlist"/>
              <w:numPr>
                <w:ilvl w:val="0"/>
                <w:numId w:val="13"/>
              </w:numPr>
              <w:ind w:left="368" w:hanging="368"/>
              <w:jc w:val="both"/>
              <w:rPr>
                <w:rFonts w:cstheme="minorHAnsi"/>
              </w:rPr>
            </w:pPr>
            <w:r w:rsidRPr="002230D9">
              <w:rPr>
                <w:rFonts w:eastAsia="Times New Roman" w:cstheme="minorHAnsi"/>
                <w:lang w:eastAsia="pl-PL"/>
              </w:rPr>
              <w:t xml:space="preserve">Zwiększenie aktywności i integracji lokalnej mieszkańców Gminy Nysa/ </w:t>
            </w:r>
            <w:r w:rsidRPr="002230D9">
              <w:rPr>
                <w:rFonts w:cstheme="minorHAnsi"/>
              </w:rPr>
              <w:t>„Bliżej rodziny i dziecka – wsparcie rodzin przeżywających problemy opiekuńczo-wychowawcze oraz wsparcie pieczy zastępczej –  III edycja”</w:t>
            </w:r>
          </w:p>
          <w:p w14:paraId="77909755" w14:textId="2F55334D" w:rsidR="0064400F" w:rsidRPr="002230D9" w:rsidRDefault="0064400F" w:rsidP="004E3F5B">
            <w:pPr>
              <w:pStyle w:val="Akapitzlist"/>
              <w:ind w:left="368"/>
              <w:jc w:val="both"/>
              <w:rPr>
                <w:rFonts w:cstheme="minorHAnsi"/>
              </w:rPr>
            </w:pPr>
            <w:r w:rsidRPr="002230D9">
              <w:rPr>
                <w:rFonts w:cstheme="minorHAnsi"/>
              </w:rPr>
              <w:t xml:space="preserve">Termin realizacji: </w:t>
            </w:r>
            <w:r w:rsidR="003F4987" w:rsidRPr="002230D9">
              <w:rPr>
                <w:rFonts w:cstheme="minorHAnsi"/>
              </w:rPr>
              <w:t>06.2020 r.-06.2023 r.</w:t>
            </w:r>
          </w:p>
          <w:p w14:paraId="729DD3E2" w14:textId="24916286" w:rsidR="003F4987" w:rsidRPr="002230D9" w:rsidRDefault="003F4987" w:rsidP="004E3F5B">
            <w:pPr>
              <w:pStyle w:val="Akapitzlist"/>
              <w:ind w:left="368"/>
              <w:jc w:val="both"/>
              <w:rPr>
                <w:rFonts w:cstheme="minorHAnsi"/>
              </w:rPr>
            </w:pPr>
            <w:r w:rsidRPr="002230D9">
              <w:rPr>
                <w:rFonts w:cstheme="minorHAnsi"/>
              </w:rPr>
              <w:t>Wartość projektu: 590.534,70 zł</w:t>
            </w:r>
          </w:p>
          <w:p w14:paraId="595E7EAB" w14:textId="77777777" w:rsidR="004E3F5B" w:rsidRPr="002230D9" w:rsidRDefault="003F4987" w:rsidP="004E3F5B">
            <w:pPr>
              <w:pStyle w:val="Akapitzlist"/>
              <w:ind w:left="368"/>
              <w:jc w:val="both"/>
              <w:rPr>
                <w:rFonts w:cs="Times New Roman"/>
              </w:rPr>
            </w:pPr>
            <w:r w:rsidRPr="002230D9">
              <w:rPr>
                <w:rFonts w:cstheme="minorHAnsi"/>
              </w:rPr>
              <w:t xml:space="preserve">Dofinansowanie: </w:t>
            </w:r>
            <w:r w:rsidRPr="002230D9">
              <w:rPr>
                <w:rFonts w:cs="Times New Roman"/>
              </w:rPr>
              <w:t>RPO WO 2014 - 2020 Działanie 8.1 Dostęp do wysokiej jakości usług społecznych i zdrowotnych</w:t>
            </w:r>
            <w:r w:rsidR="00061529" w:rsidRPr="002230D9">
              <w:rPr>
                <w:rFonts w:cs="Times New Roman"/>
              </w:rPr>
              <w:t xml:space="preserve"> </w:t>
            </w:r>
          </w:p>
          <w:p w14:paraId="21324629" w14:textId="77777777" w:rsidR="004E3F5B" w:rsidRPr="002230D9" w:rsidRDefault="00061529" w:rsidP="004E3F5B">
            <w:pPr>
              <w:pStyle w:val="Akapitzlist"/>
              <w:ind w:left="368"/>
              <w:jc w:val="both"/>
              <w:rPr>
                <w:rFonts w:cstheme="minorHAnsi"/>
              </w:rPr>
            </w:pPr>
            <w:r w:rsidRPr="002230D9">
              <w:rPr>
                <w:rFonts w:cstheme="minorHAnsi"/>
              </w:rPr>
              <w:t xml:space="preserve">Projekt skierowany jest do 21  rodzin przeżywających problemy opiekuńczo-wychowawcze (rotacyjne przez okres   3 lat – 84 osoby 49K i 35 M). W ramach projektu zaplanowane są także konsultacje ogólnodostępne dla mieszkańców Gminy Nysa. Zakład się, że z konsultacji ogólnodostępnych skorzysta min. 140 osób (89K i 51M). </w:t>
            </w:r>
          </w:p>
          <w:p w14:paraId="038D60DF" w14:textId="496EFA1F" w:rsidR="004E3F5B" w:rsidRPr="002230D9" w:rsidRDefault="00061529" w:rsidP="004E3F5B">
            <w:pPr>
              <w:pStyle w:val="Akapitzlist"/>
              <w:ind w:left="368"/>
              <w:jc w:val="both"/>
              <w:rPr>
                <w:rFonts w:cstheme="minorHAnsi"/>
              </w:rPr>
            </w:pPr>
            <w:r w:rsidRPr="002230D9">
              <w:rPr>
                <w:rFonts w:cstheme="minorHAnsi"/>
              </w:rPr>
              <w:t xml:space="preserve">Projekt przewiduje dwa rodzaje działań: na rzecz wsparcia rodziny przeżywającej problemy opiekuńczo-wychowawcze oraz wsparcie pieczy zastępczej. Główne </w:t>
            </w:r>
            <w:r w:rsidRPr="002230D9">
              <w:rPr>
                <w:rFonts w:cstheme="minorHAnsi"/>
              </w:rPr>
              <w:lastRenderedPageBreak/>
              <w:t>problemy, na które odpowiada to: niewystarczająca ilość usług świadczonych na rzecz ww. rodzin, wychowanków pieczy zastępczej,</w:t>
            </w:r>
            <w:r w:rsidR="00011B7B" w:rsidRPr="002230D9">
              <w:rPr>
                <w:rFonts w:cstheme="minorHAnsi"/>
              </w:rPr>
              <w:t xml:space="preserve"> </w:t>
            </w:r>
            <w:r w:rsidRPr="002230D9">
              <w:rPr>
                <w:rFonts w:cstheme="minorHAnsi"/>
              </w:rPr>
              <w:t xml:space="preserve">os. sprawujących pieczę i młodzieży usamodzielniającej, potrzeba rozwoju działań prowadzących do odejścia od  opieki instytucjonalnej. </w:t>
            </w:r>
          </w:p>
          <w:p w14:paraId="499F6C78" w14:textId="220A633A" w:rsidR="00061529" w:rsidRPr="002230D9" w:rsidRDefault="008308D2" w:rsidP="004E3F5B">
            <w:pPr>
              <w:pStyle w:val="Akapitzlist"/>
              <w:ind w:left="368"/>
              <w:jc w:val="both"/>
              <w:rPr>
                <w:rFonts w:cs="Times New Roman"/>
              </w:rPr>
            </w:pPr>
            <w:r w:rsidRPr="002230D9">
              <w:rPr>
                <w:rFonts w:cstheme="minorHAnsi"/>
              </w:rPr>
              <w:t xml:space="preserve"> </w:t>
            </w:r>
            <w:r w:rsidR="00061529" w:rsidRPr="002230D9">
              <w:rPr>
                <w:rFonts w:cstheme="minorHAnsi"/>
              </w:rPr>
              <w:t xml:space="preserve">W ramach projektu przewidziane jest </w:t>
            </w:r>
            <w:r w:rsidRPr="002230D9">
              <w:rPr>
                <w:rFonts w:cstheme="minorHAnsi"/>
              </w:rPr>
              <w:t xml:space="preserve">     </w:t>
            </w:r>
            <w:r w:rsidR="00061529" w:rsidRPr="002230D9">
              <w:rPr>
                <w:rFonts w:cstheme="minorHAnsi"/>
              </w:rPr>
              <w:t xml:space="preserve">wsparcie:             </w:t>
            </w:r>
          </w:p>
          <w:p w14:paraId="041113FC" w14:textId="77777777" w:rsidR="00061529" w:rsidRPr="002230D9" w:rsidRDefault="00061529" w:rsidP="000268D5">
            <w:pPr>
              <w:pStyle w:val="Akapitzlist"/>
              <w:numPr>
                <w:ilvl w:val="0"/>
                <w:numId w:val="41"/>
              </w:numPr>
              <w:tabs>
                <w:tab w:val="left" w:pos="230"/>
              </w:tabs>
              <w:spacing w:after="0" w:line="240" w:lineRule="auto"/>
              <w:ind w:left="510" w:hanging="142"/>
              <w:rPr>
                <w:rFonts w:cstheme="minorHAnsi"/>
              </w:rPr>
            </w:pPr>
            <w:r w:rsidRPr="002230D9">
              <w:rPr>
                <w:rFonts w:cstheme="minorHAnsi"/>
              </w:rPr>
              <w:t xml:space="preserve">asystenta rodziny, </w:t>
            </w:r>
          </w:p>
          <w:p w14:paraId="1E385C9A" w14:textId="77777777" w:rsidR="00061529" w:rsidRPr="002230D9" w:rsidRDefault="00061529" w:rsidP="000268D5">
            <w:pPr>
              <w:pStyle w:val="Akapitzlist"/>
              <w:numPr>
                <w:ilvl w:val="0"/>
                <w:numId w:val="41"/>
              </w:numPr>
              <w:tabs>
                <w:tab w:val="left" w:pos="230"/>
              </w:tabs>
              <w:spacing w:after="0" w:line="240" w:lineRule="auto"/>
              <w:ind w:left="510" w:hanging="142"/>
              <w:rPr>
                <w:rFonts w:cstheme="minorHAnsi"/>
              </w:rPr>
            </w:pPr>
            <w:r w:rsidRPr="002230D9">
              <w:rPr>
                <w:rFonts w:cstheme="minorHAnsi"/>
              </w:rPr>
              <w:t>psychologa/psychoterapeuty,</w:t>
            </w:r>
          </w:p>
          <w:p w14:paraId="7345404E" w14:textId="77777777" w:rsidR="00061529" w:rsidRPr="002230D9" w:rsidRDefault="00061529" w:rsidP="000268D5">
            <w:pPr>
              <w:pStyle w:val="Akapitzlist"/>
              <w:numPr>
                <w:ilvl w:val="0"/>
                <w:numId w:val="41"/>
              </w:numPr>
              <w:tabs>
                <w:tab w:val="left" w:pos="230"/>
              </w:tabs>
              <w:spacing w:after="0" w:line="240" w:lineRule="auto"/>
              <w:ind w:left="510" w:hanging="142"/>
              <w:rPr>
                <w:rFonts w:cstheme="minorHAnsi"/>
              </w:rPr>
            </w:pPr>
            <w:r w:rsidRPr="002230D9">
              <w:rPr>
                <w:rFonts w:cstheme="minorHAnsi"/>
              </w:rPr>
              <w:t>pomoc prawna,</w:t>
            </w:r>
          </w:p>
          <w:p w14:paraId="42C0F1AA" w14:textId="77777777" w:rsidR="00061529" w:rsidRPr="002230D9" w:rsidRDefault="00061529" w:rsidP="000268D5">
            <w:pPr>
              <w:pStyle w:val="Akapitzlist"/>
              <w:numPr>
                <w:ilvl w:val="0"/>
                <w:numId w:val="41"/>
              </w:numPr>
              <w:tabs>
                <w:tab w:val="left" w:pos="230"/>
              </w:tabs>
              <w:spacing w:after="0" w:line="240" w:lineRule="auto"/>
              <w:ind w:left="510" w:hanging="142"/>
              <w:rPr>
                <w:rFonts w:cstheme="minorHAnsi"/>
              </w:rPr>
            </w:pPr>
            <w:r w:rsidRPr="002230D9">
              <w:rPr>
                <w:rFonts w:cstheme="minorHAnsi"/>
              </w:rPr>
              <w:t>terapeutą rodzin/pedagoga,</w:t>
            </w:r>
          </w:p>
          <w:p w14:paraId="7F03CE03" w14:textId="77777777" w:rsidR="00061529" w:rsidRPr="002230D9" w:rsidRDefault="00061529" w:rsidP="000268D5">
            <w:pPr>
              <w:pStyle w:val="Akapitzlist"/>
              <w:numPr>
                <w:ilvl w:val="0"/>
                <w:numId w:val="41"/>
              </w:numPr>
              <w:tabs>
                <w:tab w:val="left" w:pos="230"/>
              </w:tabs>
              <w:spacing w:after="0" w:line="240" w:lineRule="auto"/>
              <w:ind w:left="510" w:hanging="142"/>
              <w:rPr>
                <w:rFonts w:cstheme="minorHAnsi"/>
              </w:rPr>
            </w:pPr>
            <w:r w:rsidRPr="002230D9">
              <w:rPr>
                <w:rFonts w:cstheme="minorHAnsi"/>
              </w:rPr>
              <w:t>specjalisty ds. rodzin  z dzieckiem niepełnosprawnym,</w:t>
            </w:r>
          </w:p>
          <w:p w14:paraId="50033F53" w14:textId="7AF833D6" w:rsidR="00061529" w:rsidRPr="002230D9" w:rsidRDefault="00061529" w:rsidP="000268D5">
            <w:pPr>
              <w:pStyle w:val="Akapitzlist"/>
              <w:numPr>
                <w:ilvl w:val="0"/>
                <w:numId w:val="41"/>
              </w:numPr>
              <w:tabs>
                <w:tab w:val="left" w:pos="230"/>
              </w:tabs>
              <w:spacing w:after="0" w:line="240" w:lineRule="auto"/>
              <w:ind w:left="510" w:hanging="142"/>
            </w:pPr>
            <w:r w:rsidRPr="002230D9">
              <w:rPr>
                <w:rFonts w:cstheme="minorHAnsi"/>
              </w:rPr>
              <w:t>warsztaty socjoterapeutyczna</w:t>
            </w:r>
            <w:r w:rsidRPr="002230D9">
              <w:t>.</w:t>
            </w:r>
          </w:p>
          <w:p w14:paraId="1EE9A130" w14:textId="7E71DFF8" w:rsidR="00061529" w:rsidRPr="002230D9" w:rsidRDefault="000268D5" w:rsidP="000268D5">
            <w:pPr>
              <w:pStyle w:val="Akapitzlist"/>
              <w:numPr>
                <w:ilvl w:val="0"/>
                <w:numId w:val="13"/>
              </w:numPr>
              <w:ind w:left="368"/>
              <w:jc w:val="both"/>
              <w:rPr>
                <w:bCs/>
              </w:rPr>
            </w:pPr>
            <w:r w:rsidRPr="002230D9">
              <w:rPr>
                <w:rFonts w:eastAsia="Times New Roman" w:cs="Times New Roman"/>
                <w:bCs/>
                <w:lang w:eastAsia="pl-PL"/>
              </w:rPr>
              <w:t xml:space="preserve">Zwiększenie aktywności i integracji lokalnej mieszkańców Gminy Nysa/ </w:t>
            </w:r>
            <w:r w:rsidRPr="002230D9">
              <w:rPr>
                <w:rFonts w:cs="Times New Roman"/>
                <w:bCs/>
              </w:rPr>
              <w:t>Włączenie społeczne w Gminie Nysa. Centrum Streetworkingu i Klub Rodzica – II edycja”</w:t>
            </w:r>
          </w:p>
          <w:p w14:paraId="2AC07587" w14:textId="6396C6BD" w:rsidR="000268D5" w:rsidRPr="002230D9" w:rsidRDefault="000268D5" w:rsidP="000268D5">
            <w:pPr>
              <w:pStyle w:val="Akapitzlist"/>
              <w:ind w:left="368"/>
              <w:jc w:val="both"/>
              <w:rPr>
                <w:rFonts w:cstheme="minorHAnsi"/>
              </w:rPr>
            </w:pPr>
            <w:r w:rsidRPr="002230D9">
              <w:rPr>
                <w:rFonts w:cstheme="minorHAnsi"/>
              </w:rPr>
              <w:t>Termin realizacji: 02.2020 r.-12.2021 r.</w:t>
            </w:r>
          </w:p>
          <w:p w14:paraId="34698480" w14:textId="3F1A46E2" w:rsidR="000268D5" w:rsidRPr="002230D9" w:rsidRDefault="000268D5" w:rsidP="000268D5">
            <w:pPr>
              <w:pStyle w:val="Akapitzlist"/>
              <w:ind w:left="368"/>
              <w:jc w:val="both"/>
              <w:rPr>
                <w:rFonts w:cstheme="minorHAnsi"/>
              </w:rPr>
            </w:pPr>
            <w:r w:rsidRPr="002230D9">
              <w:rPr>
                <w:rFonts w:cstheme="minorHAnsi"/>
              </w:rPr>
              <w:t>Wartość projektu: 424.475,00 zł</w:t>
            </w:r>
          </w:p>
          <w:p w14:paraId="377BF268" w14:textId="77777777" w:rsidR="00E67FCC" w:rsidRPr="002230D9" w:rsidRDefault="000268D5" w:rsidP="00E67FCC">
            <w:pPr>
              <w:pStyle w:val="Akapitzlist"/>
              <w:ind w:left="368"/>
              <w:jc w:val="both"/>
              <w:rPr>
                <w:rFonts w:cs="Times New Roman"/>
              </w:rPr>
            </w:pPr>
            <w:r w:rsidRPr="002230D9">
              <w:rPr>
                <w:rFonts w:cstheme="minorHAnsi"/>
              </w:rPr>
              <w:t xml:space="preserve">Dofinansowanie: </w:t>
            </w:r>
            <w:r w:rsidR="00E67FCC" w:rsidRPr="002230D9">
              <w:rPr>
                <w:rFonts w:cs="Times New Roman"/>
              </w:rPr>
              <w:t>RPO WO 2014 - 2020 Działanie 8.2 Włączenie społeczne.</w:t>
            </w:r>
          </w:p>
          <w:p w14:paraId="3DD781AC" w14:textId="77777777" w:rsidR="00E67FCC" w:rsidRPr="002230D9" w:rsidRDefault="00E67FCC" w:rsidP="00E67FCC">
            <w:pPr>
              <w:pStyle w:val="Akapitzlist"/>
              <w:ind w:left="368"/>
              <w:jc w:val="both"/>
              <w:rPr>
                <w:rFonts w:cstheme="minorHAnsi"/>
              </w:rPr>
            </w:pPr>
            <w:r w:rsidRPr="002230D9">
              <w:rPr>
                <w:rFonts w:cstheme="minorHAnsi"/>
              </w:rPr>
              <w:t xml:space="preserve">Celem projektu jest kontynuacja modelowej pracy z rodzinami rozszerzenie o wsparcie asystenta rodziny i pracowników socjalnych –  w zależności od zdefiniowanej potrzeby. Dorośli w ramach projektu otrzymają wsparcie w postaci porad psychologa, pedagoga rodzin (terapie rodzin), radcy prawnego, wezmą udział w wyjściach/wyjazdach integracyjnych, którego miejsce i formę sami wybiorą  w ramach Klubu Rodzica.  Młodzież lub dzieci podzieleni  na 3 grupy będą uczestniczyć w zajęciach resocjalizacyjnych (warsztaty kreatywne), zajęciach terapeutycznych (warsztaty społeczne z elementami artystycznymi), zajęcia profilaktyczno-wychowawcze (warsztaty społeczne)  w ramach Centrum Streetworkingu.                                                               Ww. formy wsparcia mają na celu nabywanie umiejętności życiowych </w:t>
            </w:r>
            <w:r w:rsidRPr="002230D9">
              <w:rPr>
                <w:rFonts w:cstheme="minorHAnsi"/>
              </w:rPr>
              <w:lastRenderedPageBreak/>
              <w:t>ułatwiających prawidłowe funkcjonowanie w środowisku rodzinnym i społecznym oraz integrację rodzin, a także naukę spędzania wolnego czasu.  Przewidziana jest również terapia rodzin oraz wyjazdy integracyjno-terapeutyczne. Streetworkerzy kontynuować będą pracę w terenie docierając z informacjami o Centrum Streetworkingu i Klubie Rodzica  do osób wykluczonych bądź zagrożonych wykluczeniem.</w:t>
            </w:r>
          </w:p>
          <w:p w14:paraId="02A7756F" w14:textId="0F968B6A" w:rsidR="00E67FCC" w:rsidRPr="002230D9" w:rsidRDefault="00E67FCC" w:rsidP="00E67FCC">
            <w:pPr>
              <w:pStyle w:val="Akapitzlist"/>
              <w:ind w:left="368"/>
              <w:jc w:val="both"/>
              <w:rPr>
                <w:rFonts w:cs="Times New Roman"/>
              </w:rPr>
            </w:pPr>
            <w:r w:rsidRPr="002230D9">
              <w:rPr>
                <w:rFonts w:cstheme="minorHAnsi"/>
              </w:rPr>
              <w:t>Projekt realizowany we współpracy z Centrum Integracji Społecznej w Nysie w zakresie doradztwa zawodowego</w:t>
            </w:r>
            <w:r w:rsidRPr="002230D9">
              <w:rPr>
                <w:rFonts w:cs="Times New Roman"/>
              </w:rPr>
              <w:t>.</w:t>
            </w:r>
          </w:p>
          <w:p w14:paraId="1D6F1283" w14:textId="090A79EA" w:rsidR="00E67FCC" w:rsidRPr="002230D9" w:rsidRDefault="004E3F5B" w:rsidP="00E67FCC">
            <w:pPr>
              <w:pStyle w:val="Akapitzlist"/>
              <w:numPr>
                <w:ilvl w:val="0"/>
                <w:numId w:val="13"/>
              </w:numPr>
              <w:ind w:left="368"/>
              <w:jc w:val="both"/>
              <w:rPr>
                <w:rFonts w:cs="Times New Roman"/>
                <w:bCs/>
              </w:rPr>
            </w:pPr>
            <w:r w:rsidRPr="002230D9">
              <w:rPr>
                <w:rFonts w:eastAsia="Times New Roman" w:cs="Times New Roman"/>
                <w:bCs/>
                <w:lang w:eastAsia="pl-PL"/>
              </w:rPr>
              <w:t xml:space="preserve">Zwiększenie aktywności i integracji lokalnej mieszkańców Gminy Nysa/ </w:t>
            </w:r>
            <w:r w:rsidRPr="002230D9">
              <w:rPr>
                <w:rFonts w:cs="Times New Roman"/>
                <w:bCs/>
              </w:rPr>
              <w:t>„Włączenie społeczne  w Gminie Nysa - Centrum Streetworkingu i Klub Rodzica”</w:t>
            </w:r>
          </w:p>
          <w:p w14:paraId="2D78E339" w14:textId="6C97D2DA" w:rsidR="004E3F5B" w:rsidRPr="002230D9" w:rsidRDefault="004E3F5B" w:rsidP="004E3F5B">
            <w:pPr>
              <w:pStyle w:val="Akapitzlist"/>
              <w:ind w:left="368"/>
              <w:jc w:val="both"/>
              <w:rPr>
                <w:rFonts w:cstheme="minorHAnsi"/>
              </w:rPr>
            </w:pPr>
            <w:r w:rsidRPr="002230D9">
              <w:rPr>
                <w:rFonts w:cstheme="minorHAnsi"/>
              </w:rPr>
              <w:t>Termin realizacji: 02.2018 r.-06.2020 r.</w:t>
            </w:r>
          </w:p>
          <w:p w14:paraId="11B1BD94" w14:textId="2CC14BCF" w:rsidR="004E3F5B" w:rsidRPr="002230D9" w:rsidRDefault="004E3F5B" w:rsidP="004E3F5B">
            <w:pPr>
              <w:pStyle w:val="Akapitzlist"/>
              <w:ind w:left="368"/>
              <w:jc w:val="both"/>
              <w:rPr>
                <w:rFonts w:cstheme="minorHAnsi"/>
              </w:rPr>
            </w:pPr>
            <w:r w:rsidRPr="002230D9">
              <w:rPr>
                <w:rFonts w:cstheme="minorHAnsi"/>
              </w:rPr>
              <w:t>Wartość projektu: 562.125,00 zł</w:t>
            </w:r>
          </w:p>
          <w:p w14:paraId="71F3B523" w14:textId="1B6A0B89" w:rsidR="004E3F5B" w:rsidRPr="002230D9" w:rsidRDefault="004E3F5B" w:rsidP="004E3F5B">
            <w:pPr>
              <w:pStyle w:val="Akapitzlist"/>
              <w:ind w:left="368"/>
              <w:jc w:val="both"/>
              <w:rPr>
                <w:rFonts w:cs="Times New Roman"/>
              </w:rPr>
            </w:pPr>
            <w:r w:rsidRPr="002230D9">
              <w:rPr>
                <w:rFonts w:cstheme="minorHAnsi"/>
              </w:rPr>
              <w:t xml:space="preserve">Dofinansowanie: </w:t>
            </w:r>
            <w:r w:rsidRPr="002230D9">
              <w:rPr>
                <w:rFonts w:cs="Times New Roman"/>
              </w:rPr>
              <w:t>RPO WO 2014 - 2020 Działanie 8.2 Włączenie społeczne.</w:t>
            </w:r>
          </w:p>
          <w:p w14:paraId="1084FBBC" w14:textId="0E434E7D" w:rsidR="00E26455" w:rsidRPr="002230D9" w:rsidRDefault="004E3F5B" w:rsidP="00E26455">
            <w:pPr>
              <w:spacing w:after="200" w:line="276" w:lineRule="auto"/>
              <w:ind w:left="368"/>
              <w:rPr>
                <w:rFonts w:asciiTheme="minorHAnsi" w:eastAsiaTheme="minorHAnsi" w:hAnsiTheme="minorHAnsi"/>
                <w:sz w:val="22"/>
                <w:szCs w:val="22"/>
                <w:lang w:eastAsia="en-US"/>
              </w:rPr>
            </w:pPr>
            <w:r w:rsidRPr="002230D9">
              <w:rPr>
                <w:rFonts w:asciiTheme="minorHAnsi" w:eastAsiaTheme="minorHAnsi" w:hAnsiTheme="minorHAnsi"/>
                <w:sz w:val="22"/>
                <w:szCs w:val="22"/>
                <w:lang w:eastAsia="en-US"/>
              </w:rPr>
              <w:t>Celem projektu było przetestowanie modelowej pracy  z rodzina</w:t>
            </w:r>
            <w:r w:rsidR="00E26455" w:rsidRPr="002230D9">
              <w:rPr>
                <w:rFonts w:asciiTheme="minorHAnsi" w:eastAsiaTheme="minorHAnsi" w:hAnsiTheme="minorHAnsi"/>
                <w:sz w:val="22"/>
                <w:szCs w:val="22"/>
                <w:lang w:eastAsia="en-US"/>
              </w:rPr>
              <w:t xml:space="preserve"> </w:t>
            </w:r>
            <w:r w:rsidRPr="002230D9">
              <w:rPr>
                <w:rFonts w:asciiTheme="minorHAnsi" w:eastAsiaTheme="minorHAnsi" w:hAnsiTheme="minorHAnsi"/>
                <w:sz w:val="22"/>
                <w:szCs w:val="22"/>
                <w:lang w:eastAsia="en-US"/>
              </w:rPr>
              <w:t>wykluczonymi społecznie poprzez poradnictwo</w:t>
            </w:r>
            <w:r w:rsidR="00E26455" w:rsidRPr="002230D9">
              <w:rPr>
                <w:rFonts w:asciiTheme="minorHAnsi" w:eastAsiaTheme="minorHAnsi" w:hAnsiTheme="minorHAnsi"/>
                <w:sz w:val="22"/>
                <w:szCs w:val="22"/>
                <w:lang w:eastAsia="en-US"/>
              </w:rPr>
              <w:t xml:space="preserve"> p</w:t>
            </w:r>
            <w:r w:rsidRPr="002230D9">
              <w:rPr>
                <w:rFonts w:asciiTheme="minorHAnsi" w:eastAsiaTheme="minorHAnsi" w:hAnsiTheme="minorHAnsi"/>
                <w:sz w:val="22"/>
                <w:szCs w:val="22"/>
                <w:lang w:eastAsia="en-US"/>
              </w:rPr>
              <w:t>sychologiczne</w:t>
            </w:r>
            <w:r w:rsidR="00E26455" w:rsidRPr="002230D9">
              <w:rPr>
                <w:rFonts w:asciiTheme="minorHAnsi" w:eastAsiaTheme="minorHAnsi" w:hAnsiTheme="minorHAnsi"/>
                <w:sz w:val="22"/>
                <w:szCs w:val="22"/>
                <w:lang w:eastAsia="en-US"/>
              </w:rPr>
              <w:t xml:space="preserve"> </w:t>
            </w:r>
            <w:r w:rsidRPr="002230D9">
              <w:rPr>
                <w:rFonts w:asciiTheme="minorHAnsi" w:eastAsiaTheme="minorHAnsi" w:hAnsiTheme="minorHAnsi"/>
                <w:sz w:val="22"/>
                <w:szCs w:val="22"/>
                <w:lang w:eastAsia="en-US"/>
              </w:rPr>
              <w:t>psychospołeczne, poradnictwo prawne, obywatelskie i zawodowe, pracę socjalną - dla rodziców, a dla dzieci</w:t>
            </w:r>
            <w:r w:rsidR="00E26455" w:rsidRPr="002230D9">
              <w:rPr>
                <w:rFonts w:asciiTheme="minorHAnsi" w:eastAsiaTheme="minorHAnsi" w:hAnsiTheme="minorHAnsi"/>
                <w:sz w:val="22"/>
                <w:szCs w:val="22"/>
                <w:lang w:eastAsia="en-US"/>
              </w:rPr>
              <w:t xml:space="preserve"> </w:t>
            </w:r>
            <w:r w:rsidRPr="002230D9">
              <w:rPr>
                <w:rFonts w:asciiTheme="minorHAnsi" w:eastAsiaTheme="minorHAnsi" w:hAnsiTheme="minorHAnsi"/>
                <w:sz w:val="22"/>
                <w:szCs w:val="22"/>
                <w:lang w:eastAsia="en-US"/>
              </w:rPr>
              <w:t>zajęci</w:t>
            </w:r>
            <w:r w:rsidR="00E26455" w:rsidRPr="002230D9">
              <w:rPr>
                <w:rFonts w:asciiTheme="minorHAnsi" w:eastAsiaTheme="minorHAnsi" w:hAnsiTheme="minorHAnsi"/>
                <w:sz w:val="22"/>
                <w:szCs w:val="22"/>
                <w:lang w:eastAsia="en-US"/>
              </w:rPr>
              <w:t xml:space="preserve"> </w:t>
            </w:r>
            <w:r w:rsidRPr="002230D9">
              <w:rPr>
                <w:rFonts w:asciiTheme="minorHAnsi" w:eastAsiaTheme="minorHAnsi" w:hAnsiTheme="minorHAnsi"/>
                <w:sz w:val="22"/>
                <w:szCs w:val="22"/>
                <w:lang w:eastAsia="en-US"/>
              </w:rPr>
              <w:t xml:space="preserve">prof.wych.,terapeutyczne i resocjalizacyjne umożliwiające nabywanie umiejętności życiowych ułatwiających prawidłowe funkcjonowanie w środowisku rodzinnym  i społ. oraz integrację rodzin poprzez wspólne wyjazdy, wyjścia oraz pracę przy tworzeniu Klubu Rodzica oraz Centrum Streetworkingu.                                                         Drugim etapem było zaawansowane wdrożenie modelu włączenia społecznego - przeniesienie pracy z rodzinami do nowopowstałego KR i CS. Elementem scalającym ww. działania były mediacje i terapie rodzinne w wypadku rodzin, które szczególnie tego wymagały. Realizacja projektu miała również na celu rozpoczęcie </w:t>
            </w:r>
            <w:r w:rsidRPr="002230D9">
              <w:rPr>
                <w:rFonts w:asciiTheme="minorHAnsi" w:eastAsiaTheme="minorHAnsi" w:hAnsiTheme="minorHAnsi"/>
                <w:sz w:val="22"/>
                <w:szCs w:val="22"/>
                <w:lang w:eastAsia="en-US"/>
              </w:rPr>
              <w:lastRenderedPageBreak/>
              <w:t>w Gminie Nysa walki  z wykluczeniem społecznym 'w terenie' poprzez utworzenie grupy specjalistów - Pedagogów ulicy, którzy  docierali  z informacją o możliwościach skorzystania z systemu pomocy</w:t>
            </w:r>
            <w:r w:rsidR="00E26455" w:rsidRPr="002230D9">
              <w:rPr>
                <w:rFonts w:asciiTheme="minorHAnsi" w:eastAsiaTheme="minorHAnsi" w:hAnsiTheme="minorHAnsi"/>
                <w:sz w:val="22"/>
                <w:szCs w:val="22"/>
                <w:lang w:eastAsia="en-US"/>
              </w:rPr>
              <w:t xml:space="preserve"> </w:t>
            </w:r>
            <w:r w:rsidRPr="002230D9">
              <w:rPr>
                <w:rFonts w:asciiTheme="minorHAnsi" w:eastAsiaTheme="minorHAnsi" w:hAnsiTheme="minorHAnsi"/>
                <w:sz w:val="22"/>
                <w:szCs w:val="22"/>
                <w:lang w:eastAsia="en-US"/>
              </w:rPr>
              <w:t xml:space="preserve">społecznej na teren całej Gminy, wzbudzą zaufanie i motywacje do korzystania z pomocy, prezentowali możliwość łatwego dostępu do narzędzi i instrumentów reintegracji społecznej  i zawodowej, a przede wszystkim poprzez swoją pracę podnosili efektywność i skuteczność wsparcia osób z obszaru wykluczenia społecznego. </w:t>
            </w:r>
            <w:r w:rsidR="00E26455" w:rsidRPr="002230D9">
              <w:rPr>
                <w:rFonts w:asciiTheme="minorHAnsi" w:eastAsiaTheme="minorHAnsi" w:hAnsiTheme="minorHAnsi"/>
                <w:sz w:val="22"/>
                <w:szCs w:val="22"/>
                <w:lang w:eastAsia="en-US"/>
              </w:rPr>
              <w:t xml:space="preserve">         </w:t>
            </w:r>
          </w:p>
          <w:p w14:paraId="566AAF69" w14:textId="4726CD5A" w:rsidR="004E3F5B" w:rsidRPr="002230D9" w:rsidRDefault="004E3F5B" w:rsidP="00E26455">
            <w:pPr>
              <w:spacing w:after="200" w:line="276" w:lineRule="auto"/>
              <w:ind w:left="368"/>
              <w:rPr>
                <w:rFonts w:asciiTheme="minorHAnsi" w:eastAsiaTheme="minorHAnsi" w:hAnsiTheme="minorHAnsi"/>
                <w:sz w:val="22"/>
                <w:szCs w:val="22"/>
                <w:lang w:eastAsia="en-US"/>
              </w:rPr>
            </w:pPr>
            <w:r w:rsidRPr="002230D9">
              <w:rPr>
                <w:rFonts w:asciiTheme="minorHAnsi" w:eastAsiaTheme="minorHAnsi" w:hAnsiTheme="minorHAnsi"/>
                <w:sz w:val="22"/>
                <w:szCs w:val="22"/>
                <w:lang w:eastAsia="en-US"/>
              </w:rPr>
              <w:t>Projekt realizowany we współpracy z Centrum Integracji Społecznej w Nysie w zakresie doradztwa zawodowego.</w:t>
            </w:r>
          </w:p>
          <w:p w14:paraId="36A0DB86" w14:textId="751FD2C4" w:rsidR="00E26455" w:rsidRPr="002230D9" w:rsidRDefault="00E26455" w:rsidP="00E26455">
            <w:pPr>
              <w:pStyle w:val="Akapitzlist"/>
              <w:numPr>
                <w:ilvl w:val="0"/>
                <w:numId w:val="13"/>
              </w:numPr>
              <w:ind w:left="368" w:hanging="368"/>
            </w:pPr>
            <w:r w:rsidRPr="002230D9">
              <w:rPr>
                <w:rFonts w:eastAsia="Times New Roman" w:cs="Times New Roman"/>
                <w:bCs/>
                <w:lang w:eastAsia="pl-PL"/>
              </w:rPr>
              <w:t xml:space="preserve">Zwiększenie aktywności i integracji lokalnej mieszkańców Gminy Nysa/ </w:t>
            </w:r>
            <w:r w:rsidRPr="002230D9">
              <w:rPr>
                <w:bCs/>
              </w:rPr>
              <w:t>Rodzina razem. Kompleksowe wsparcie na rzecz rodzin gminy Nysa</w:t>
            </w:r>
            <w:r w:rsidRPr="002230D9">
              <w:t>.</w:t>
            </w:r>
          </w:p>
          <w:p w14:paraId="61E0B7B9" w14:textId="6A18486B" w:rsidR="000B14BF" w:rsidRPr="002230D9" w:rsidRDefault="000B14BF" w:rsidP="000B14BF">
            <w:pPr>
              <w:pStyle w:val="Akapitzlist"/>
              <w:ind w:left="368"/>
              <w:jc w:val="both"/>
              <w:rPr>
                <w:rFonts w:cstheme="minorHAnsi"/>
              </w:rPr>
            </w:pPr>
            <w:r w:rsidRPr="002230D9">
              <w:rPr>
                <w:rFonts w:cstheme="minorHAnsi"/>
              </w:rPr>
              <w:t>Termin realizacji: 05.2018 r.-07.2019 r.</w:t>
            </w:r>
          </w:p>
          <w:p w14:paraId="04F50FEC" w14:textId="00379CE5" w:rsidR="000B14BF" w:rsidRPr="002230D9" w:rsidRDefault="000B14BF" w:rsidP="000B14BF">
            <w:pPr>
              <w:pStyle w:val="Akapitzlist"/>
              <w:ind w:left="368"/>
              <w:jc w:val="both"/>
              <w:rPr>
                <w:rFonts w:cstheme="minorHAnsi"/>
              </w:rPr>
            </w:pPr>
            <w:r w:rsidRPr="002230D9">
              <w:rPr>
                <w:rFonts w:cstheme="minorHAnsi"/>
              </w:rPr>
              <w:t>Wartość projektu: 170.418,75 zł</w:t>
            </w:r>
          </w:p>
          <w:p w14:paraId="3912F258" w14:textId="77777777" w:rsidR="000B14BF" w:rsidRPr="002230D9" w:rsidRDefault="000B14BF" w:rsidP="000B14BF">
            <w:pPr>
              <w:pStyle w:val="Akapitzlist"/>
              <w:ind w:left="368"/>
              <w:rPr>
                <w:rFonts w:cs="Times New Roman"/>
              </w:rPr>
            </w:pPr>
            <w:r w:rsidRPr="002230D9">
              <w:rPr>
                <w:rFonts w:cstheme="minorHAnsi"/>
              </w:rPr>
              <w:t xml:space="preserve">Dofinansowanie: </w:t>
            </w:r>
            <w:r w:rsidRPr="002230D9">
              <w:rPr>
                <w:rFonts w:cs="Times New Roman"/>
              </w:rPr>
              <w:t>RPO WO 2014 - 2020 Działanie 8.1 Dostęp do wysokiej jakości usług społecznych i zdrowotnych.</w:t>
            </w:r>
          </w:p>
          <w:p w14:paraId="54D3B3DC" w14:textId="00835560" w:rsidR="000B14BF" w:rsidRPr="002230D9" w:rsidRDefault="000B14BF" w:rsidP="000B14BF">
            <w:pPr>
              <w:pStyle w:val="Akapitzlist"/>
              <w:ind w:left="368"/>
              <w:rPr>
                <w:rFonts w:cstheme="minorHAnsi"/>
              </w:rPr>
            </w:pPr>
            <w:r w:rsidRPr="002230D9">
              <w:rPr>
                <w:rFonts w:cstheme="minorHAnsi"/>
              </w:rPr>
              <w:t>Podniesienie dostępności i jakości usług wsparcia rodzin na terenie Gminy Nysa, jako działań prewencyjnych</w:t>
            </w:r>
            <w:r w:rsidR="00011B7B" w:rsidRPr="002230D9">
              <w:rPr>
                <w:rFonts w:cstheme="minorHAnsi"/>
              </w:rPr>
              <w:t xml:space="preserve"> </w:t>
            </w:r>
            <w:r w:rsidRPr="002230D9">
              <w:rPr>
                <w:rFonts w:cstheme="minorHAnsi"/>
              </w:rPr>
              <w:t>ograniczających umieszczenie dzieci w pieczy zastępczej.</w:t>
            </w:r>
          </w:p>
          <w:p w14:paraId="0E2B7049" w14:textId="77777777" w:rsidR="000B14BF" w:rsidRPr="002230D9" w:rsidRDefault="000B14BF" w:rsidP="000B14BF">
            <w:pPr>
              <w:pStyle w:val="Akapitzlist"/>
              <w:ind w:left="368"/>
              <w:rPr>
                <w:rFonts w:cstheme="minorHAnsi"/>
              </w:rPr>
            </w:pPr>
            <w:r w:rsidRPr="002230D9">
              <w:rPr>
                <w:rFonts w:cstheme="minorHAnsi"/>
              </w:rPr>
              <w:t>1. Rodziny posiadające problemy opiekuńczo – wychowawcze zostały objęte wsparciem specjalistów:</w:t>
            </w:r>
          </w:p>
          <w:p w14:paraId="67C78688" w14:textId="77777777" w:rsidR="000B14BF" w:rsidRPr="002230D9" w:rsidRDefault="000B14BF" w:rsidP="000B14BF">
            <w:pPr>
              <w:pStyle w:val="Akapitzlist"/>
              <w:ind w:left="368"/>
              <w:rPr>
                <w:rFonts w:cstheme="minorHAnsi"/>
              </w:rPr>
            </w:pPr>
            <w:r w:rsidRPr="002230D9">
              <w:rPr>
                <w:rFonts w:cstheme="minorHAnsi"/>
              </w:rPr>
              <w:t>- asystenta rodziny</w:t>
            </w:r>
          </w:p>
          <w:p w14:paraId="0D571E91" w14:textId="77777777" w:rsidR="000B14BF" w:rsidRPr="002230D9" w:rsidRDefault="000B14BF" w:rsidP="000B14BF">
            <w:pPr>
              <w:pStyle w:val="Akapitzlist"/>
              <w:ind w:left="368"/>
              <w:rPr>
                <w:rFonts w:cstheme="minorHAnsi"/>
              </w:rPr>
            </w:pPr>
            <w:r w:rsidRPr="002230D9">
              <w:rPr>
                <w:rFonts w:cstheme="minorHAnsi"/>
              </w:rPr>
              <w:t>- seksuologa</w:t>
            </w:r>
          </w:p>
          <w:p w14:paraId="3C29D1FE" w14:textId="77777777" w:rsidR="000B14BF" w:rsidRPr="002230D9" w:rsidRDefault="000B14BF" w:rsidP="000B14BF">
            <w:pPr>
              <w:pStyle w:val="Akapitzlist"/>
              <w:ind w:left="368"/>
              <w:rPr>
                <w:rFonts w:cstheme="minorHAnsi"/>
              </w:rPr>
            </w:pPr>
            <w:r w:rsidRPr="002230D9">
              <w:rPr>
                <w:rFonts w:cstheme="minorHAnsi"/>
              </w:rPr>
              <w:t>- psychologa</w:t>
            </w:r>
          </w:p>
          <w:p w14:paraId="090F6F25" w14:textId="77777777" w:rsidR="000B14BF" w:rsidRPr="002230D9" w:rsidRDefault="000B14BF" w:rsidP="000B14BF">
            <w:pPr>
              <w:pStyle w:val="Akapitzlist"/>
              <w:ind w:left="368"/>
              <w:rPr>
                <w:rFonts w:cstheme="minorHAnsi"/>
              </w:rPr>
            </w:pPr>
            <w:r w:rsidRPr="002230D9">
              <w:rPr>
                <w:rFonts w:cstheme="minorHAnsi"/>
              </w:rPr>
              <w:t>- psychologa dziecięcego</w:t>
            </w:r>
          </w:p>
          <w:p w14:paraId="7FD221FC" w14:textId="77777777" w:rsidR="000B14BF" w:rsidRPr="002230D9" w:rsidRDefault="000B14BF" w:rsidP="000B14BF">
            <w:pPr>
              <w:pStyle w:val="Akapitzlist"/>
              <w:ind w:left="368"/>
              <w:rPr>
                <w:rFonts w:cstheme="minorHAnsi"/>
              </w:rPr>
            </w:pPr>
            <w:r w:rsidRPr="002230D9">
              <w:rPr>
                <w:rFonts w:cstheme="minorHAnsi"/>
              </w:rPr>
              <w:t>- pedagoga rodzinnego</w:t>
            </w:r>
          </w:p>
          <w:p w14:paraId="4DA5D74D" w14:textId="77777777" w:rsidR="000B14BF" w:rsidRPr="002230D9" w:rsidRDefault="000B14BF" w:rsidP="000B14BF">
            <w:pPr>
              <w:pStyle w:val="Akapitzlist"/>
              <w:ind w:left="368"/>
              <w:rPr>
                <w:rFonts w:cstheme="minorHAnsi"/>
              </w:rPr>
            </w:pPr>
            <w:r w:rsidRPr="002230D9">
              <w:rPr>
                <w:rFonts w:cstheme="minorHAnsi"/>
              </w:rPr>
              <w:t>- radcy prawnego</w:t>
            </w:r>
          </w:p>
          <w:p w14:paraId="766E043A" w14:textId="77777777" w:rsidR="000B14BF" w:rsidRPr="002230D9" w:rsidRDefault="000B14BF" w:rsidP="000B14BF">
            <w:pPr>
              <w:pStyle w:val="Akapitzlist"/>
              <w:ind w:left="368"/>
              <w:rPr>
                <w:rFonts w:cstheme="minorHAnsi"/>
              </w:rPr>
            </w:pPr>
            <w:r w:rsidRPr="002230D9">
              <w:rPr>
                <w:rFonts w:cstheme="minorHAnsi"/>
              </w:rPr>
              <w:t>- dietetyka</w:t>
            </w:r>
          </w:p>
          <w:p w14:paraId="3F02F7AF" w14:textId="77777777" w:rsidR="000B14BF" w:rsidRPr="002230D9" w:rsidRDefault="000B14BF" w:rsidP="000B14BF">
            <w:pPr>
              <w:pStyle w:val="Akapitzlist"/>
              <w:ind w:left="368"/>
              <w:rPr>
                <w:rFonts w:cstheme="minorHAnsi"/>
              </w:rPr>
            </w:pPr>
            <w:r w:rsidRPr="002230D9">
              <w:rPr>
                <w:rFonts w:cstheme="minorHAnsi"/>
              </w:rPr>
              <w:t>- pielęgniarki</w:t>
            </w:r>
          </w:p>
          <w:p w14:paraId="45D995CF" w14:textId="77777777" w:rsidR="000B14BF" w:rsidRPr="002230D9" w:rsidRDefault="000B14BF" w:rsidP="000B14BF">
            <w:pPr>
              <w:pStyle w:val="Akapitzlist"/>
              <w:ind w:left="368"/>
              <w:rPr>
                <w:rFonts w:cstheme="minorHAnsi"/>
              </w:rPr>
            </w:pPr>
            <w:r w:rsidRPr="002230D9">
              <w:rPr>
                <w:rFonts w:cstheme="minorHAnsi"/>
              </w:rPr>
              <w:t>- psychoterapeuty</w:t>
            </w:r>
          </w:p>
          <w:p w14:paraId="26E11D25" w14:textId="77777777" w:rsidR="000B14BF" w:rsidRPr="002230D9" w:rsidRDefault="000B14BF" w:rsidP="000B14BF">
            <w:pPr>
              <w:pStyle w:val="Akapitzlist"/>
              <w:ind w:left="368"/>
              <w:rPr>
                <w:rFonts w:cstheme="minorHAnsi"/>
              </w:rPr>
            </w:pPr>
            <w:r w:rsidRPr="002230D9">
              <w:rPr>
                <w:rFonts w:cstheme="minorHAnsi"/>
              </w:rPr>
              <w:lastRenderedPageBreak/>
              <w:t>- specjalisty ds. rodzin z dzieckiem niepełnosprawnym</w:t>
            </w:r>
          </w:p>
          <w:p w14:paraId="1D1E3678" w14:textId="77777777" w:rsidR="000B14BF" w:rsidRPr="002230D9" w:rsidRDefault="000B14BF" w:rsidP="000B14BF">
            <w:pPr>
              <w:pStyle w:val="Akapitzlist"/>
              <w:ind w:left="368"/>
              <w:rPr>
                <w:rFonts w:cstheme="minorHAnsi"/>
              </w:rPr>
            </w:pPr>
            <w:r w:rsidRPr="002230D9">
              <w:rPr>
                <w:rFonts w:cstheme="minorHAnsi"/>
              </w:rPr>
              <w:t>2. Ogólnodostępne konsultacje dla mieszkańców Gminy Nysa:</w:t>
            </w:r>
          </w:p>
          <w:p w14:paraId="2F0DC735" w14:textId="77777777" w:rsidR="000B14BF" w:rsidRPr="002230D9" w:rsidRDefault="000B14BF" w:rsidP="000B14BF">
            <w:pPr>
              <w:pStyle w:val="Akapitzlist"/>
              <w:ind w:left="368"/>
              <w:rPr>
                <w:rFonts w:cstheme="minorHAnsi"/>
              </w:rPr>
            </w:pPr>
            <w:r w:rsidRPr="002230D9">
              <w:rPr>
                <w:rFonts w:cstheme="minorHAnsi"/>
              </w:rPr>
              <w:t>- seksuologa</w:t>
            </w:r>
          </w:p>
          <w:p w14:paraId="142324B8" w14:textId="77777777" w:rsidR="000B14BF" w:rsidRPr="002230D9" w:rsidRDefault="000B14BF" w:rsidP="000B14BF">
            <w:pPr>
              <w:pStyle w:val="Akapitzlist"/>
              <w:ind w:left="368"/>
              <w:rPr>
                <w:rFonts w:cstheme="minorHAnsi"/>
              </w:rPr>
            </w:pPr>
            <w:r w:rsidRPr="002230D9">
              <w:rPr>
                <w:rFonts w:cstheme="minorHAnsi"/>
              </w:rPr>
              <w:t>- psycholog</w:t>
            </w:r>
          </w:p>
          <w:p w14:paraId="6A894F35" w14:textId="77777777" w:rsidR="000B14BF" w:rsidRPr="002230D9" w:rsidRDefault="000B14BF" w:rsidP="000B14BF">
            <w:pPr>
              <w:pStyle w:val="Akapitzlist"/>
              <w:ind w:left="368"/>
              <w:rPr>
                <w:rFonts w:cstheme="minorHAnsi"/>
              </w:rPr>
            </w:pPr>
            <w:r w:rsidRPr="002230D9">
              <w:rPr>
                <w:rFonts w:cstheme="minorHAnsi"/>
              </w:rPr>
              <w:t>- psycholog dziecięcy</w:t>
            </w:r>
          </w:p>
          <w:p w14:paraId="627B7675" w14:textId="77777777" w:rsidR="000B14BF" w:rsidRPr="002230D9" w:rsidRDefault="000B14BF" w:rsidP="000B14BF">
            <w:pPr>
              <w:pStyle w:val="Akapitzlist"/>
              <w:ind w:left="368"/>
              <w:rPr>
                <w:rFonts w:cstheme="minorHAnsi"/>
              </w:rPr>
            </w:pPr>
            <w:r w:rsidRPr="002230D9">
              <w:rPr>
                <w:rFonts w:cstheme="minorHAnsi"/>
              </w:rPr>
              <w:t>- pedagog rodzinny</w:t>
            </w:r>
          </w:p>
          <w:p w14:paraId="222BF884" w14:textId="77777777" w:rsidR="000B14BF" w:rsidRPr="002230D9" w:rsidRDefault="000B14BF" w:rsidP="000B14BF">
            <w:pPr>
              <w:pStyle w:val="Akapitzlist"/>
              <w:ind w:left="368"/>
              <w:rPr>
                <w:rFonts w:cstheme="minorHAnsi"/>
              </w:rPr>
            </w:pPr>
            <w:r w:rsidRPr="002230D9">
              <w:rPr>
                <w:rFonts w:cstheme="minorHAnsi"/>
              </w:rPr>
              <w:t>- radcy prawnego</w:t>
            </w:r>
          </w:p>
          <w:p w14:paraId="4A74D7F1" w14:textId="77777777" w:rsidR="000B14BF" w:rsidRPr="002230D9" w:rsidRDefault="000B14BF" w:rsidP="000B14BF">
            <w:pPr>
              <w:pStyle w:val="Akapitzlist"/>
              <w:ind w:left="368"/>
              <w:rPr>
                <w:rFonts w:cstheme="minorHAnsi"/>
              </w:rPr>
            </w:pPr>
            <w:r w:rsidRPr="002230D9">
              <w:rPr>
                <w:rFonts w:cstheme="minorHAnsi"/>
              </w:rPr>
              <w:t>- dietetyk</w:t>
            </w:r>
          </w:p>
          <w:p w14:paraId="2A0747BD" w14:textId="77777777" w:rsidR="00B25ABF" w:rsidRPr="002230D9" w:rsidRDefault="000B14BF" w:rsidP="00B25ABF">
            <w:pPr>
              <w:pStyle w:val="Akapitzlist"/>
              <w:ind w:left="368"/>
              <w:rPr>
                <w:rFonts w:cstheme="minorHAnsi"/>
              </w:rPr>
            </w:pPr>
            <w:r w:rsidRPr="002230D9">
              <w:rPr>
                <w:rFonts w:cstheme="minorHAnsi"/>
              </w:rPr>
              <w:t>- pielęgniarka</w:t>
            </w:r>
          </w:p>
          <w:p w14:paraId="5CDEF7A7" w14:textId="77777777" w:rsidR="00B25ABF" w:rsidRPr="002230D9" w:rsidRDefault="000B14BF" w:rsidP="00B25ABF">
            <w:pPr>
              <w:pStyle w:val="Akapitzlist"/>
              <w:ind w:left="368"/>
              <w:rPr>
                <w:rFonts w:cstheme="minorHAnsi"/>
              </w:rPr>
            </w:pPr>
            <w:r w:rsidRPr="002230D9">
              <w:rPr>
                <w:rFonts w:cstheme="minorHAnsi"/>
              </w:rPr>
              <w:t>- psychoterapeuta</w:t>
            </w:r>
          </w:p>
          <w:p w14:paraId="1CF0AF8A" w14:textId="70CFAB17" w:rsidR="000B14BF" w:rsidRPr="002230D9" w:rsidRDefault="000B14BF" w:rsidP="00B25ABF">
            <w:pPr>
              <w:pStyle w:val="Akapitzlist"/>
              <w:ind w:left="368"/>
              <w:rPr>
                <w:rFonts w:cstheme="minorHAnsi"/>
              </w:rPr>
            </w:pPr>
            <w:r w:rsidRPr="002230D9">
              <w:rPr>
                <w:rFonts w:cstheme="minorHAnsi"/>
              </w:rPr>
              <w:t>- specjalista ds. rodzin z dzieckiem niepełnosprawnym</w:t>
            </w:r>
          </w:p>
          <w:p w14:paraId="69E380FF" w14:textId="0ABEEAEE" w:rsidR="00B25ABF" w:rsidRPr="002230D9" w:rsidRDefault="00B25ABF" w:rsidP="00B25ABF">
            <w:pPr>
              <w:pStyle w:val="Akapitzlist"/>
              <w:numPr>
                <w:ilvl w:val="0"/>
                <w:numId w:val="13"/>
              </w:numPr>
              <w:ind w:left="368" w:hanging="368"/>
              <w:rPr>
                <w:rFonts w:cs="Times New Roman"/>
                <w:bCs/>
              </w:rPr>
            </w:pPr>
            <w:r w:rsidRPr="002230D9">
              <w:rPr>
                <w:rFonts w:eastAsia="Times New Roman" w:cs="Times New Roman"/>
                <w:bCs/>
                <w:lang w:eastAsia="pl-PL"/>
              </w:rPr>
              <w:t xml:space="preserve">Zwiększenie aktywności i integracji lokalnej mieszkańców Gminy Nysa/ </w:t>
            </w:r>
            <w:r w:rsidRPr="002230D9">
              <w:rPr>
                <w:rFonts w:cs="Times New Roman"/>
                <w:bCs/>
              </w:rPr>
              <w:t>„Nie-Sami-Dzielni - rozwój usług społecznych oraz wspierających osoby niesamodzielne”</w:t>
            </w:r>
          </w:p>
          <w:p w14:paraId="22FEA2F0" w14:textId="4D031F70" w:rsidR="00B25ABF" w:rsidRPr="002230D9" w:rsidRDefault="00B25ABF" w:rsidP="00B25ABF">
            <w:pPr>
              <w:pStyle w:val="Akapitzlist"/>
              <w:ind w:left="368"/>
              <w:jc w:val="both"/>
              <w:rPr>
                <w:rFonts w:cstheme="minorHAnsi"/>
              </w:rPr>
            </w:pPr>
            <w:r w:rsidRPr="002230D9">
              <w:rPr>
                <w:rFonts w:cstheme="minorHAnsi"/>
              </w:rPr>
              <w:t>Termin realizacji: 02.2016 r.-01.2020 r.</w:t>
            </w:r>
          </w:p>
          <w:p w14:paraId="1DBD9AC5" w14:textId="3E46B2D6" w:rsidR="00B25ABF" w:rsidRPr="002230D9" w:rsidRDefault="00B25ABF" w:rsidP="00B25ABF">
            <w:pPr>
              <w:pStyle w:val="Akapitzlist"/>
              <w:ind w:left="368"/>
              <w:jc w:val="both"/>
              <w:rPr>
                <w:rFonts w:cstheme="minorHAnsi"/>
              </w:rPr>
            </w:pPr>
            <w:r w:rsidRPr="002230D9">
              <w:rPr>
                <w:rFonts w:cstheme="minorHAnsi"/>
              </w:rPr>
              <w:t>Wartość projektu: 833.862,75 zł</w:t>
            </w:r>
          </w:p>
          <w:p w14:paraId="44B752F0" w14:textId="77777777" w:rsidR="00B25ABF" w:rsidRPr="002230D9" w:rsidRDefault="00B25ABF" w:rsidP="00B25ABF">
            <w:pPr>
              <w:pStyle w:val="Akapitzlist"/>
              <w:ind w:left="368"/>
              <w:rPr>
                <w:rFonts w:cs="Times New Roman"/>
              </w:rPr>
            </w:pPr>
            <w:r w:rsidRPr="002230D9">
              <w:rPr>
                <w:rFonts w:cstheme="minorHAnsi"/>
              </w:rPr>
              <w:t xml:space="preserve">Dofinansowanie: </w:t>
            </w:r>
            <w:r w:rsidRPr="002230D9">
              <w:rPr>
                <w:rFonts w:cs="Times New Roman"/>
              </w:rPr>
              <w:t>RPO WO 2014 - 2020 Działanie 8.1 Dostęp do wysokiej jakości usług społecznych i zdrowotnych.</w:t>
            </w:r>
          </w:p>
          <w:p w14:paraId="6AB0DDC5" w14:textId="77777777" w:rsidR="00B25ABF" w:rsidRPr="002230D9" w:rsidRDefault="00B25ABF" w:rsidP="00B25ABF">
            <w:pPr>
              <w:pStyle w:val="Akapitzlist"/>
              <w:ind w:left="368"/>
              <w:rPr>
                <w:rFonts w:cstheme="minorHAnsi"/>
              </w:rPr>
            </w:pPr>
            <w:r w:rsidRPr="002230D9">
              <w:rPr>
                <w:rFonts w:cstheme="minorHAnsi"/>
              </w:rPr>
              <w:t>Uczestnikami projektu byli  podopieczni  OPS Nysa korzystający z usług opiekuńczych (24 osoby) oraz pracownicy zatrudnieni do świadczenia usług opiekuńczych (6 osób)</w:t>
            </w:r>
          </w:p>
          <w:p w14:paraId="6F1680E0" w14:textId="4CF2134A" w:rsidR="00B4334B" w:rsidRPr="002230D9" w:rsidRDefault="00B25ABF" w:rsidP="00B4334B">
            <w:pPr>
              <w:pStyle w:val="Akapitzlist"/>
              <w:ind w:left="368"/>
              <w:rPr>
                <w:rFonts w:eastAsia="Arial" w:cstheme="minorHAnsi"/>
              </w:rPr>
            </w:pPr>
            <w:r w:rsidRPr="002230D9">
              <w:rPr>
                <w:rFonts w:eastAsia="Arial" w:cstheme="minorHAnsi"/>
              </w:rPr>
              <w:t>Celem głównym projektu było zwiększenie dostępu do usług społecznych świadczonych w Gminie Nysa na rzecz osób niesamodzielnych, starszych  i niepełnosprawnych, które pozwolą przeciwdziałać ich marginalizacji i wykluczeniu społecznemu</w:t>
            </w:r>
            <w:r w:rsidR="00B4334B" w:rsidRPr="002230D9">
              <w:rPr>
                <w:rFonts w:eastAsia="Arial" w:cstheme="minorHAnsi"/>
              </w:rPr>
              <w:t>.</w:t>
            </w:r>
          </w:p>
          <w:p w14:paraId="0E88EF3D" w14:textId="4FC9280E" w:rsidR="00376540" w:rsidRDefault="00807D32" w:rsidP="00376540">
            <w:pPr>
              <w:jc w:val="both"/>
              <w:rPr>
                <w:rFonts w:asciiTheme="minorHAnsi" w:hAnsiTheme="minorHAnsi" w:cstheme="minorHAnsi"/>
                <w:sz w:val="22"/>
                <w:szCs w:val="22"/>
              </w:rPr>
            </w:pPr>
            <w:r w:rsidRPr="004962D2">
              <w:rPr>
                <w:rFonts w:asciiTheme="minorHAnsi" w:hAnsiTheme="minorHAnsi" w:cstheme="minorHAnsi"/>
                <w:b/>
                <w:sz w:val="22"/>
                <w:szCs w:val="22"/>
              </w:rPr>
              <w:t>Dzienny Dom Pobytu</w:t>
            </w:r>
            <w:r w:rsidRPr="00B357DE">
              <w:rPr>
                <w:rFonts w:asciiTheme="minorHAnsi" w:hAnsiTheme="minorHAnsi" w:cstheme="minorHAnsi"/>
                <w:sz w:val="22"/>
                <w:szCs w:val="22"/>
              </w:rPr>
              <w:t xml:space="preserve"> realizował </w:t>
            </w:r>
            <w:r w:rsidR="002230D9">
              <w:rPr>
                <w:rFonts w:asciiTheme="minorHAnsi" w:hAnsiTheme="minorHAnsi" w:cstheme="minorHAnsi"/>
                <w:sz w:val="22"/>
                <w:szCs w:val="22"/>
              </w:rPr>
              <w:t>następujące</w:t>
            </w:r>
            <w:r w:rsidR="00376540">
              <w:rPr>
                <w:rFonts w:asciiTheme="minorHAnsi" w:hAnsiTheme="minorHAnsi" w:cstheme="minorHAnsi"/>
                <w:sz w:val="22"/>
                <w:szCs w:val="22"/>
              </w:rPr>
              <w:t xml:space="preserve"> </w:t>
            </w:r>
            <w:r w:rsidR="00563E8A" w:rsidRPr="00B357DE">
              <w:rPr>
                <w:rFonts w:asciiTheme="minorHAnsi" w:hAnsiTheme="minorHAnsi" w:cstheme="minorHAnsi"/>
                <w:sz w:val="22"/>
                <w:szCs w:val="22"/>
              </w:rPr>
              <w:t>zadanie</w:t>
            </w:r>
            <w:r w:rsidRPr="00B357DE">
              <w:rPr>
                <w:rFonts w:asciiTheme="minorHAnsi" w:hAnsiTheme="minorHAnsi" w:cstheme="minorHAnsi"/>
                <w:sz w:val="22"/>
                <w:szCs w:val="22"/>
              </w:rPr>
              <w:t xml:space="preserve"> w</w:t>
            </w:r>
            <w:r w:rsidR="004962D2">
              <w:rPr>
                <w:rFonts w:asciiTheme="minorHAnsi" w:hAnsiTheme="minorHAnsi" w:cstheme="minorHAnsi"/>
                <w:sz w:val="22"/>
                <w:szCs w:val="22"/>
              </w:rPr>
              <w:t> </w:t>
            </w:r>
            <w:r w:rsidRPr="00B357DE">
              <w:rPr>
                <w:rFonts w:asciiTheme="minorHAnsi" w:hAnsiTheme="minorHAnsi" w:cstheme="minorHAnsi"/>
                <w:sz w:val="22"/>
                <w:szCs w:val="22"/>
              </w:rPr>
              <w:t>ramach środków własnych:</w:t>
            </w:r>
          </w:p>
          <w:p w14:paraId="12BD68D5" w14:textId="79C6C123" w:rsidR="00376540" w:rsidRDefault="00D02CCB" w:rsidP="00D02CCB">
            <w:pPr>
              <w:pStyle w:val="Akapitzlist"/>
              <w:ind w:left="368" w:hanging="368"/>
              <w:jc w:val="both"/>
              <w:rPr>
                <w:rFonts w:cstheme="minorHAnsi"/>
              </w:rPr>
            </w:pPr>
            <w:r>
              <w:rPr>
                <w:rFonts w:cstheme="minorHAnsi"/>
              </w:rPr>
              <w:t xml:space="preserve">1.  </w:t>
            </w:r>
            <w:r w:rsidR="00807D32" w:rsidRPr="00B357DE">
              <w:rPr>
                <w:rFonts w:cstheme="minorHAnsi"/>
              </w:rPr>
              <w:t>Zwiększenie aktywności i</w:t>
            </w:r>
            <w:r w:rsidR="004962D2">
              <w:rPr>
                <w:rFonts w:cstheme="minorHAnsi"/>
              </w:rPr>
              <w:t> </w:t>
            </w:r>
            <w:r w:rsidR="00807D32" w:rsidRPr="00B357DE">
              <w:rPr>
                <w:rFonts w:cstheme="minorHAnsi"/>
              </w:rPr>
              <w:t>integracji lokalnej mieszkańców Gminy Nysa.</w:t>
            </w:r>
          </w:p>
          <w:p w14:paraId="42F2E42D" w14:textId="77777777" w:rsidR="00376540" w:rsidRDefault="00807D32" w:rsidP="00376540">
            <w:pPr>
              <w:ind w:left="368"/>
              <w:jc w:val="both"/>
              <w:rPr>
                <w:rFonts w:asciiTheme="minorHAnsi" w:hAnsiTheme="minorHAnsi" w:cstheme="minorHAnsi"/>
                <w:sz w:val="22"/>
                <w:szCs w:val="22"/>
              </w:rPr>
            </w:pPr>
            <w:r w:rsidRPr="00B357DE">
              <w:rPr>
                <w:rFonts w:asciiTheme="minorHAnsi" w:hAnsiTheme="minorHAnsi" w:cstheme="minorHAnsi"/>
                <w:sz w:val="22"/>
                <w:szCs w:val="22"/>
              </w:rPr>
              <w:t>Termin realizacji: 2017-2020</w:t>
            </w:r>
          </w:p>
          <w:p w14:paraId="1E44C14E" w14:textId="77777777" w:rsidR="00376540" w:rsidRDefault="00807D32" w:rsidP="00376540">
            <w:pPr>
              <w:ind w:left="368"/>
              <w:jc w:val="both"/>
              <w:rPr>
                <w:rFonts w:asciiTheme="minorHAnsi" w:hAnsiTheme="minorHAnsi" w:cstheme="minorHAnsi"/>
                <w:sz w:val="22"/>
                <w:szCs w:val="22"/>
              </w:rPr>
            </w:pPr>
            <w:r w:rsidRPr="00B357DE">
              <w:rPr>
                <w:rFonts w:asciiTheme="minorHAnsi" w:hAnsiTheme="minorHAnsi" w:cstheme="minorHAnsi"/>
                <w:sz w:val="22"/>
                <w:szCs w:val="22"/>
              </w:rPr>
              <w:t>Wartość projektu: 2.000,00 zł</w:t>
            </w:r>
          </w:p>
          <w:p w14:paraId="3EF6AE91" w14:textId="799D738C" w:rsidR="00807D32" w:rsidRDefault="00807D32" w:rsidP="00376540">
            <w:pPr>
              <w:ind w:left="368"/>
              <w:jc w:val="both"/>
              <w:rPr>
                <w:rFonts w:asciiTheme="minorHAnsi" w:hAnsiTheme="minorHAnsi" w:cstheme="minorHAnsi"/>
                <w:sz w:val="22"/>
                <w:szCs w:val="22"/>
              </w:rPr>
            </w:pPr>
            <w:r w:rsidRPr="00B357DE">
              <w:rPr>
                <w:rFonts w:asciiTheme="minorHAnsi" w:hAnsiTheme="minorHAnsi" w:cstheme="minorHAnsi"/>
                <w:sz w:val="22"/>
                <w:szCs w:val="22"/>
              </w:rPr>
              <w:t xml:space="preserve">W ramach projektu zorganizowane zostały pikniki integracyjne, które miały na celu budowanie więzi między pokoleniowej oraz </w:t>
            </w:r>
            <w:r w:rsidRPr="00B357DE">
              <w:rPr>
                <w:rFonts w:asciiTheme="minorHAnsi" w:hAnsiTheme="minorHAnsi" w:cstheme="minorHAnsi"/>
                <w:sz w:val="22"/>
                <w:szCs w:val="22"/>
              </w:rPr>
              <w:lastRenderedPageBreak/>
              <w:t>przeciwdziałanie izolacji i wykluczeniu społecznemu.</w:t>
            </w:r>
          </w:p>
          <w:p w14:paraId="4BA16A1E" w14:textId="77777777" w:rsidR="00D9033E" w:rsidRPr="002230D9" w:rsidRDefault="00D02CCB" w:rsidP="00D9033E">
            <w:pPr>
              <w:ind w:left="368" w:hanging="368"/>
              <w:jc w:val="both"/>
              <w:rPr>
                <w:rFonts w:asciiTheme="minorHAnsi" w:hAnsiTheme="minorHAnsi" w:cstheme="minorHAnsi"/>
                <w:sz w:val="22"/>
                <w:szCs w:val="22"/>
              </w:rPr>
            </w:pPr>
            <w:r w:rsidRPr="004A52BD">
              <w:rPr>
                <w:rFonts w:asciiTheme="minorHAnsi" w:hAnsiTheme="minorHAnsi" w:cstheme="minorHAnsi"/>
                <w:color w:val="FF0000"/>
                <w:sz w:val="22"/>
                <w:szCs w:val="22"/>
              </w:rPr>
              <w:t xml:space="preserve">2.  </w:t>
            </w:r>
            <w:r w:rsidRPr="002230D9">
              <w:rPr>
                <w:rFonts w:asciiTheme="minorHAnsi" w:hAnsiTheme="minorHAnsi" w:cstheme="minorHAnsi"/>
                <w:sz w:val="22"/>
                <w:szCs w:val="22"/>
              </w:rPr>
              <w:t>Reintegracja zawodowa i społeczna osób zagrożonych wykluczeniem społecznym</w:t>
            </w:r>
            <w:r w:rsidR="00D9033E" w:rsidRPr="002230D9">
              <w:rPr>
                <w:rFonts w:asciiTheme="minorHAnsi" w:hAnsiTheme="minorHAnsi" w:cstheme="minorHAnsi"/>
                <w:sz w:val="22"/>
                <w:szCs w:val="22"/>
              </w:rPr>
              <w:t>:</w:t>
            </w:r>
          </w:p>
          <w:p w14:paraId="1009BED9" w14:textId="3FEF631C" w:rsidR="00D9033E" w:rsidRPr="002230D9" w:rsidRDefault="00D9033E" w:rsidP="00D9033E">
            <w:pPr>
              <w:ind w:left="368"/>
              <w:jc w:val="both"/>
              <w:rPr>
                <w:rFonts w:asciiTheme="minorHAnsi" w:hAnsiTheme="minorHAnsi" w:cstheme="minorHAnsi"/>
                <w:sz w:val="22"/>
                <w:szCs w:val="22"/>
              </w:rPr>
            </w:pPr>
            <w:r w:rsidRPr="002230D9">
              <w:rPr>
                <w:rFonts w:asciiTheme="minorHAnsi" w:hAnsiTheme="minorHAnsi" w:cstheme="minorHAnsi"/>
                <w:sz w:val="22"/>
                <w:szCs w:val="22"/>
              </w:rPr>
              <w:t>Termin realizacji: 2017-2020</w:t>
            </w:r>
          </w:p>
          <w:p w14:paraId="578D46A2" w14:textId="77777777" w:rsidR="00D9033E" w:rsidRPr="002230D9" w:rsidRDefault="00D9033E" w:rsidP="00D9033E">
            <w:pPr>
              <w:ind w:left="368"/>
              <w:jc w:val="both"/>
              <w:rPr>
                <w:rFonts w:asciiTheme="minorHAnsi" w:hAnsiTheme="minorHAnsi" w:cstheme="minorHAnsi"/>
                <w:sz w:val="22"/>
                <w:szCs w:val="22"/>
              </w:rPr>
            </w:pPr>
            <w:r w:rsidRPr="002230D9">
              <w:rPr>
                <w:rFonts w:asciiTheme="minorHAnsi" w:hAnsiTheme="minorHAnsi" w:cstheme="minorHAnsi"/>
                <w:sz w:val="22"/>
                <w:szCs w:val="22"/>
              </w:rPr>
              <w:t xml:space="preserve">Wartość projektu: 2.000,00 zł </w:t>
            </w:r>
          </w:p>
          <w:p w14:paraId="616249EA" w14:textId="663443F7" w:rsidR="00D9033E" w:rsidRPr="002230D9" w:rsidRDefault="00D9033E" w:rsidP="00D9033E">
            <w:pPr>
              <w:ind w:left="368"/>
              <w:jc w:val="both"/>
              <w:rPr>
                <w:rFonts w:asciiTheme="minorHAnsi" w:hAnsiTheme="minorHAnsi" w:cstheme="minorHAnsi"/>
                <w:sz w:val="22"/>
                <w:szCs w:val="22"/>
              </w:rPr>
            </w:pPr>
            <w:r w:rsidRPr="002230D9">
              <w:rPr>
                <w:rFonts w:asciiTheme="minorHAnsi" w:hAnsiTheme="minorHAnsi" w:cstheme="minorHAnsi"/>
                <w:sz w:val="22"/>
                <w:szCs w:val="22"/>
              </w:rPr>
              <w:t xml:space="preserve">W ramach projektu zorganizowane zostały warsztaty rękodzielnicze oraz zajęcia gastronomiczne, które miały na celu budowanie więzi międzypokoleniowych oraz przeciwdziałanie izolacji </w:t>
            </w:r>
            <w:r w:rsidR="00027C40" w:rsidRPr="002230D9">
              <w:rPr>
                <w:rFonts w:asciiTheme="minorHAnsi" w:hAnsiTheme="minorHAnsi" w:cstheme="minorHAnsi"/>
                <w:sz w:val="22"/>
                <w:szCs w:val="22"/>
              </w:rPr>
              <w:t>i wykluczeniu społecznemu.</w:t>
            </w:r>
          </w:p>
          <w:p w14:paraId="7E203B89" w14:textId="1F3E1BD5" w:rsidR="00027C40" w:rsidRPr="002230D9" w:rsidRDefault="00027C40" w:rsidP="00027C40">
            <w:pPr>
              <w:ind w:left="-57"/>
              <w:jc w:val="both"/>
              <w:rPr>
                <w:rFonts w:asciiTheme="minorHAnsi" w:hAnsiTheme="minorHAnsi" w:cstheme="minorHAnsi"/>
                <w:sz w:val="22"/>
                <w:szCs w:val="22"/>
              </w:rPr>
            </w:pPr>
            <w:r w:rsidRPr="002230D9">
              <w:rPr>
                <w:rFonts w:asciiTheme="minorHAnsi" w:hAnsiTheme="minorHAnsi" w:cstheme="minorHAnsi"/>
                <w:sz w:val="22"/>
                <w:szCs w:val="22"/>
              </w:rPr>
              <w:t>3.     Integracja międzypokoleniowa</w:t>
            </w:r>
          </w:p>
          <w:p w14:paraId="7DBF91AD" w14:textId="77777777" w:rsidR="00027C40" w:rsidRPr="002230D9" w:rsidRDefault="00027C40" w:rsidP="00027C40">
            <w:pPr>
              <w:ind w:left="368"/>
              <w:jc w:val="both"/>
              <w:rPr>
                <w:rFonts w:asciiTheme="minorHAnsi" w:hAnsiTheme="minorHAnsi" w:cstheme="minorHAnsi"/>
                <w:sz w:val="22"/>
                <w:szCs w:val="22"/>
              </w:rPr>
            </w:pPr>
            <w:r w:rsidRPr="002230D9">
              <w:rPr>
                <w:rFonts w:asciiTheme="minorHAnsi" w:hAnsiTheme="minorHAnsi" w:cstheme="minorHAnsi"/>
                <w:sz w:val="22"/>
                <w:szCs w:val="22"/>
              </w:rPr>
              <w:t>Termin realizacji: 2017-2020</w:t>
            </w:r>
          </w:p>
          <w:p w14:paraId="39448AEA" w14:textId="75A486C8" w:rsidR="00027C40" w:rsidRPr="002230D9" w:rsidRDefault="00027C40" w:rsidP="00027C40">
            <w:pPr>
              <w:ind w:left="368"/>
              <w:jc w:val="both"/>
              <w:rPr>
                <w:rFonts w:asciiTheme="minorHAnsi" w:hAnsiTheme="minorHAnsi" w:cstheme="minorHAnsi"/>
                <w:sz w:val="22"/>
                <w:szCs w:val="22"/>
              </w:rPr>
            </w:pPr>
            <w:r w:rsidRPr="002230D9">
              <w:rPr>
                <w:rFonts w:asciiTheme="minorHAnsi" w:hAnsiTheme="minorHAnsi" w:cstheme="minorHAnsi"/>
                <w:sz w:val="22"/>
                <w:szCs w:val="22"/>
              </w:rPr>
              <w:t xml:space="preserve">Wartość projektu: 1.000,00 zł </w:t>
            </w:r>
          </w:p>
          <w:p w14:paraId="43D3ADFA" w14:textId="1CEB353E" w:rsidR="00027C40" w:rsidRPr="004A52BD" w:rsidRDefault="00027C40" w:rsidP="00027C40">
            <w:pPr>
              <w:ind w:left="368"/>
              <w:jc w:val="both"/>
              <w:rPr>
                <w:rFonts w:asciiTheme="minorHAnsi" w:hAnsiTheme="minorHAnsi" w:cstheme="minorHAnsi"/>
                <w:color w:val="FF0000"/>
                <w:sz w:val="22"/>
                <w:szCs w:val="22"/>
              </w:rPr>
            </w:pPr>
            <w:r w:rsidRPr="002230D9">
              <w:rPr>
                <w:rFonts w:asciiTheme="minorHAnsi" w:hAnsiTheme="minorHAnsi" w:cstheme="minorHAnsi"/>
                <w:sz w:val="22"/>
                <w:szCs w:val="22"/>
              </w:rPr>
              <w:t xml:space="preserve">W ramach projektu zorganizowano </w:t>
            </w:r>
            <w:r w:rsidR="004A52BD" w:rsidRPr="002230D9">
              <w:rPr>
                <w:rFonts w:asciiTheme="minorHAnsi" w:hAnsiTheme="minorHAnsi" w:cstheme="minorHAnsi"/>
                <w:sz w:val="22"/>
                <w:szCs w:val="22"/>
              </w:rPr>
              <w:t>Dzień babci i dziadka, spotkania z okazji świąt Bożego Narodzenia, święta Niepodległości, przedstawienia „Opowieść Wigilijna” i „Królewna Śnieżka”, występy z okazji świąt wielkanocnych. Działania miały na celu budowanie więzi międzypokoleniowej, przeciwdziałanie izolacji i wykluczeniu osób starszych, promowanie działań twórczych, kształtowanie klimatu do akceptacji osób starszych, promowanie pozytywnego obrazu starości, uczenie dzieci zdolności zauważani i odczuwania stanów emocjonalnych.</w:t>
            </w:r>
          </w:p>
          <w:p w14:paraId="51D87028" w14:textId="77777777" w:rsidR="00BB605B" w:rsidRPr="00B357DE" w:rsidRDefault="00BB605B" w:rsidP="00B357DE">
            <w:pPr>
              <w:jc w:val="both"/>
              <w:rPr>
                <w:rFonts w:asciiTheme="minorHAnsi" w:hAnsiTheme="minorHAnsi" w:cstheme="minorHAnsi"/>
                <w:sz w:val="22"/>
                <w:szCs w:val="22"/>
              </w:rPr>
            </w:pPr>
          </w:p>
        </w:tc>
      </w:tr>
      <w:tr w:rsidR="00A53D2F" w:rsidRPr="00B357DE" w14:paraId="1A4A0D27" w14:textId="77777777" w:rsidTr="008543E8">
        <w:trPr>
          <w:trHeight w:val="488"/>
        </w:trPr>
        <w:tc>
          <w:tcPr>
            <w:tcW w:w="1895" w:type="dxa"/>
          </w:tcPr>
          <w:p w14:paraId="5D105A3F" w14:textId="0D6512A4" w:rsidR="00A53D2F" w:rsidRPr="00B357DE" w:rsidRDefault="00A53D2F" w:rsidP="00B357DE">
            <w:pPr>
              <w:jc w:val="both"/>
              <w:rPr>
                <w:rFonts w:asciiTheme="minorHAnsi" w:hAnsiTheme="minorHAnsi" w:cstheme="minorHAnsi"/>
                <w:sz w:val="22"/>
                <w:szCs w:val="22"/>
              </w:rPr>
            </w:pPr>
            <w:r w:rsidRPr="00B357DE">
              <w:rPr>
                <w:rFonts w:asciiTheme="minorHAnsi" w:hAnsiTheme="minorHAnsi" w:cstheme="minorHAnsi"/>
                <w:sz w:val="22"/>
                <w:szCs w:val="22"/>
              </w:rPr>
              <w:lastRenderedPageBreak/>
              <w:t>Nyska Gra Miejska</w:t>
            </w:r>
          </w:p>
        </w:tc>
        <w:tc>
          <w:tcPr>
            <w:tcW w:w="1240" w:type="dxa"/>
          </w:tcPr>
          <w:p w14:paraId="57631AFF" w14:textId="77777777" w:rsidR="00A53D2F" w:rsidRPr="00B357DE" w:rsidRDefault="00A53D2F" w:rsidP="00B357DE">
            <w:pPr>
              <w:jc w:val="both"/>
              <w:rPr>
                <w:rFonts w:asciiTheme="minorHAnsi" w:hAnsiTheme="minorHAnsi" w:cstheme="minorHAnsi"/>
                <w:sz w:val="22"/>
                <w:szCs w:val="22"/>
              </w:rPr>
            </w:pPr>
            <w:r w:rsidRPr="00B357DE">
              <w:rPr>
                <w:rFonts w:asciiTheme="minorHAnsi" w:hAnsiTheme="minorHAnsi" w:cstheme="minorHAnsi"/>
                <w:sz w:val="22"/>
                <w:szCs w:val="22"/>
              </w:rPr>
              <w:t>Gminny Zarząd Oświaty w Nysie</w:t>
            </w:r>
          </w:p>
        </w:tc>
        <w:tc>
          <w:tcPr>
            <w:tcW w:w="1444" w:type="dxa"/>
          </w:tcPr>
          <w:p w14:paraId="100F88FF" w14:textId="77777777" w:rsidR="00A53D2F" w:rsidRPr="00B357DE" w:rsidRDefault="00F17DAF" w:rsidP="00B357DE">
            <w:pPr>
              <w:jc w:val="both"/>
              <w:rPr>
                <w:rFonts w:asciiTheme="minorHAnsi" w:hAnsiTheme="minorHAnsi" w:cstheme="minorHAnsi"/>
                <w:sz w:val="22"/>
                <w:szCs w:val="22"/>
              </w:rPr>
            </w:pPr>
            <w:r w:rsidRPr="00B357DE">
              <w:rPr>
                <w:rFonts w:asciiTheme="minorHAnsi" w:hAnsiTheme="minorHAnsi" w:cstheme="minorHAnsi"/>
                <w:sz w:val="22"/>
                <w:szCs w:val="22"/>
              </w:rPr>
              <w:t>20 tys. zł</w:t>
            </w:r>
          </w:p>
        </w:tc>
        <w:tc>
          <w:tcPr>
            <w:tcW w:w="4450" w:type="dxa"/>
          </w:tcPr>
          <w:p w14:paraId="3F0768BE" w14:textId="27646360" w:rsidR="00A53D2F" w:rsidRPr="002230D9" w:rsidRDefault="00011B7B" w:rsidP="002230D9">
            <w:pPr>
              <w:jc w:val="both"/>
              <w:rPr>
                <w:rFonts w:asciiTheme="minorHAnsi" w:hAnsiTheme="minorHAnsi" w:cstheme="minorHAnsi"/>
                <w:sz w:val="22"/>
                <w:szCs w:val="22"/>
              </w:rPr>
            </w:pPr>
            <w:r w:rsidRPr="002230D9">
              <w:rPr>
                <w:rFonts w:asciiTheme="minorHAnsi" w:hAnsiTheme="minorHAnsi" w:cstheme="minorHAnsi"/>
                <w:sz w:val="22"/>
                <w:szCs w:val="22"/>
              </w:rPr>
              <w:t>Do dnia sporządzenie sprawozdania nie rozpoczęto realizacji działań ze względu na panujące obostrzenia sanitarne związane z</w:t>
            </w:r>
            <w:r w:rsidR="002230D9">
              <w:rPr>
                <w:rFonts w:asciiTheme="minorHAnsi" w:hAnsiTheme="minorHAnsi" w:cstheme="minorHAnsi"/>
                <w:sz w:val="22"/>
                <w:szCs w:val="22"/>
              </w:rPr>
              <w:t> </w:t>
            </w:r>
            <w:r w:rsidRPr="002230D9">
              <w:rPr>
                <w:rFonts w:asciiTheme="minorHAnsi" w:hAnsiTheme="minorHAnsi" w:cstheme="minorHAnsi"/>
                <w:sz w:val="22"/>
                <w:szCs w:val="22"/>
              </w:rPr>
              <w:t>pandemią COVID-19.”</w:t>
            </w:r>
          </w:p>
        </w:tc>
      </w:tr>
      <w:tr w:rsidR="00A53D2F" w:rsidRPr="00B357DE" w14:paraId="07DEDB91" w14:textId="77777777" w:rsidTr="008543E8">
        <w:tc>
          <w:tcPr>
            <w:tcW w:w="1895" w:type="dxa"/>
          </w:tcPr>
          <w:p w14:paraId="25E759A0" w14:textId="77777777" w:rsidR="00A53D2F" w:rsidRPr="00B357DE" w:rsidRDefault="00A53D2F" w:rsidP="00B357DE">
            <w:pPr>
              <w:jc w:val="both"/>
              <w:rPr>
                <w:rFonts w:asciiTheme="minorHAnsi" w:hAnsiTheme="minorHAnsi" w:cstheme="minorHAnsi"/>
                <w:sz w:val="22"/>
                <w:szCs w:val="22"/>
              </w:rPr>
            </w:pPr>
            <w:r w:rsidRPr="00B357DE">
              <w:rPr>
                <w:rFonts w:asciiTheme="minorHAnsi" w:hAnsiTheme="minorHAnsi" w:cstheme="minorHAnsi"/>
                <w:sz w:val="22"/>
                <w:szCs w:val="22"/>
              </w:rPr>
              <w:t>Zawody sportowe w strefie integracji międzypokoleniowej i rekreacji dla mieszkańców Gminy Nysa</w:t>
            </w:r>
          </w:p>
        </w:tc>
        <w:tc>
          <w:tcPr>
            <w:tcW w:w="1240" w:type="dxa"/>
          </w:tcPr>
          <w:p w14:paraId="37661B67" w14:textId="77777777" w:rsidR="00A53D2F" w:rsidRPr="00B357DE" w:rsidRDefault="00A53D2F" w:rsidP="00B357DE">
            <w:pPr>
              <w:jc w:val="both"/>
              <w:rPr>
                <w:rFonts w:asciiTheme="minorHAnsi" w:hAnsiTheme="minorHAnsi" w:cstheme="minorHAnsi"/>
                <w:sz w:val="22"/>
                <w:szCs w:val="22"/>
              </w:rPr>
            </w:pPr>
            <w:r w:rsidRPr="00B357DE">
              <w:rPr>
                <w:rFonts w:asciiTheme="minorHAnsi" w:hAnsiTheme="minorHAnsi" w:cstheme="minorHAnsi"/>
                <w:sz w:val="22"/>
                <w:szCs w:val="22"/>
              </w:rPr>
              <w:t>Gminny Zarząd Oświaty w Nysie</w:t>
            </w:r>
          </w:p>
          <w:p w14:paraId="633614CF" w14:textId="77777777" w:rsidR="00A53D2F" w:rsidRPr="00B357DE" w:rsidRDefault="00A53D2F" w:rsidP="00B357DE">
            <w:pPr>
              <w:jc w:val="both"/>
              <w:rPr>
                <w:rFonts w:asciiTheme="minorHAnsi" w:hAnsiTheme="minorHAnsi" w:cstheme="minorHAnsi"/>
                <w:sz w:val="22"/>
                <w:szCs w:val="22"/>
              </w:rPr>
            </w:pPr>
          </w:p>
        </w:tc>
        <w:tc>
          <w:tcPr>
            <w:tcW w:w="1444" w:type="dxa"/>
          </w:tcPr>
          <w:p w14:paraId="2CC93399" w14:textId="77777777" w:rsidR="00A53D2F" w:rsidRPr="00B357DE" w:rsidRDefault="00F17DAF" w:rsidP="00B357DE">
            <w:pPr>
              <w:jc w:val="both"/>
              <w:rPr>
                <w:rFonts w:asciiTheme="minorHAnsi" w:hAnsiTheme="minorHAnsi" w:cstheme="minorHAnsi"/>
                <w:sz w:val="22"/>
                <w:szCs w:val="22"/>
              </w:rPr>
            </w:pPr>
            <w:r w:rsidRPr="00B357DE">
              <w:rPr>
                <w:rFonts w:asciiTheme="minorHAnsi" w:hAnsiTheme="minorHAnsi" w:cstheme="minorHAnsi"/>
                <w:sz w:val="22"/>
                <w:szCs w:val="22"/>
              </w:rPr>
              <w:t>40 tys. zł</w:t>
            </w:r>
          </w:p>
        </w:tc>
        <w:tc>
          <w:tcPr>
            <w:tcW w:w="4450" w:type="dxa"/>
          </w:tcPr>
          <w:p w14:paraId="3DCD4BB9" w14:textId="53E08808" w:rsidR="00A53D2F" w:rsidRPr="00B357DE" w:rsidRDefault="00C5384A" w:rsidP="00B357DE">
            <w:pPr>
              <w:jc w:val="both"/>
              <w:rPr>
                <w:rFonts w:asciiTheme="minorHAnsi" w:hAnsiTheme="minorHAnsi" w:cstheme="minorHAnsi"/>
                <w:sz w:val="22"/>
                <w:szCs w:val="22"/>
              </w:rPr>
            </w:pPr>
            <w:r w:rsidRPr="00C5384A">
              <w:rPr>
                <w:rFonts w:asciiTheme="minorHAnsi" w:hAnsiTheme="minorHAnsi" w:cstheme="minorHAnsi"/>
                <w:sz w:val="22"/>
                <w:szCs w:val="22"/>
              </w:rPr>
              <w:t>Do dnia sporządzenia sprawozdania nie rozpoczęto realizacji działań.</w:t>
            </w:r>
          </w:p>
        </w:tc>
      </w:tr>
      <w:tr w:rsidR="00A53D2F" w:rsidRPr="00B357DE" w14:paraId="03C86B3C" w14:textId="77777777" w:rsidTr="008543E8">
        <w:tc>
          <w:tcPr>
            <w:tcW w:w="1895" w:type="dxa"/>
          </w:tcPr>
          <w:p w14:paraId="0B99F79C" w14:textId="77777777" w:rsidR="00A53D2F" w:rsidRPr="00B357DE" w:rsidRDefault="00A53D2F" w:rsidP="00B357DE">
            <w:pPr>
              <w:jc w:val="both"/>
              <w:rPr>
                <w:rFonts w:asciiTheme="minorHAnsi" w:hAnsiTheme="minorHAnsi" w:cstheme="minorHAnsi"/>
                <w:sz w:val="22"/>
                <w:szCs w:val="22"/>
              </w:rPr>
            </w:pPr>
            <w:r w:rsidRPr="00B357DE">
              <w:rPr>
                <w:rFonts w:asciiTheme="minorHAnsi" w:hAnsiTheme="minorHAnsi" w:cstheme="minorHAnsi"/>
                <w:sz w:val="22"/>
                <w:szCs w:val="22"/>
              </w:rPr>
              <w:t>Integracja międzypokoleniowa – przeciwdziałanie wykluczeniu społecznemu nyskich seniorów.</w:t>
            </w:r>
          </w:p>
        </w:tc>
        <w:tc>
          <w:tcPr>
            <w:tcW w:w="1240" w:type="dxa"/>
          </w:tcPr>
          <w:p w14:paraId="2CBCDC69" w14:textId="77777777" w:rsidR="00A53D2F" w:rsidRPr="00B357DE" w:rsidRDefault="00A53D2F" w:rsidP="00B357DE">
            <w:pPr>
              <w:jc w:val="both"/>
              <w:rPr>
                <w:rFonts w:asciiTheme="minorHAnsi" w:hAnsiTheme="minorHAnsi" w:cstheme="minorHAnsi"/>
                <w:sz w:val="22"/>
                <w:szCs w:val="22"/>
              </w:rPr>
            </w:pPr>
            <w:r w:rsidRPr="00B357DE">
              <w:rPr>
                <w:rFonts w:asciiTheme="minorHAnsi" w:hAnsiTheme="minorHAnsi" w:cstheme="minorHAnsi"/>
                <w:sz w:val="22"/>
                <w:szCs w:val="22"/>
              </w:rPr>
              <w:t>Gminny Zarząd Oświaty w Nysie, Dzienny Dom Pobytu</w:t>
            </w:r>
          </w:p>
        </w:tc>
        <w:tc>
          <w:tcPr>
            <w:tcW w:w="1444" w:type="dxa"/>
          </w:tcPr>
          <w:p w14:paraId="64607F95" w14:textId="77777777" w:rsidR="00A53D2F" w:rsidRPr="00B357DE" w:rsidRDefault="00F17DAF" w:rsidP="00B357DE">
            <w:pPr>
              <w:jc w:val="both"/>
              <w:rPr>
                <w:rFonts w:asciiTheme="minorHAnsi" w:hAnsiTheme="minorHAnsi" w:cstheme="minorHAnsi"/>
                <w:sz w:val="22"/>
                <w:szCs w:val="22"/>
              </w:rPr>
            </w:pPr>
            <w:r w:rsidRPr="00B357DE">
              <w:rPr>
                <w:rFonts w:asciiTheme="minorHAnsi" w:hAnsiTheme="minorHAnsi" w:cstheme="minorHAnsi"/>
                <w:sz w:val="22"/>
                <w:szCs w:val="22"/>
              </w:rPr>
              <w:t>30 tys. zł</w:t>
            </w:r>
          </w:p>
        </w:tc>
        <w:tc>
          <w:tcPr>
            <w:tcW w:w="4450" w:type="dxa"/>
          </w:tcPr>
          <w:p w14:paraId="15B8656B" w14:textId="5169737F" w:rsidR="00563E8A" w:rsidRPr="00B357DE" w:rsidRDefault="00563E8A" w:rsidP="00B357DE">
            <w:pPr>
              <w:jc w:val="both"/>
              <w:rPr>
                <w:rFonts w:asciiTheme="minorHAnsi" w:hAnsiTheme="minorHAnsi" w:cstheme="minorHAnsi"/>
                <w:sz w:val="22"/>
                <w:szCs w:val="22"/>
              </w:rPr>
            </w:pPr>
            <w:r w:rsidRPr="004962D2">
              <w:rPr>
                <w:rFonts w:asciiTheme="minorHAnsi" w:hAnsiTheme="minorHAnsi" w:cstheme="minorHAnsi"/>
                <w:b/>
                <w:sz w:val="22"/>
                <w:szCs w:val="22"/>
              </w:rPr>
              <w:t>Dzienny Dom Pobytu</w:t>
            </w:r>
            <w:r w:rsidRPr="00B357DE">
              <w:rPr>
                <w:rFonts w:asciiTheme="minorHAnsi" w:hAnsiTheme="minorHAnsi" w:cstheme="minorHAnsi"/>
                <w:sz w:val="22"/>
                <w:szCs w:val="22"/>
              </w:rPr>
              <w:t xml:space="preserve"> realizował zadanie w</w:t>
            </w:r>
            <w:r w:rsidR="004962D2">
              <w:rPr>
                <w:rFonts w:asciiTheme="minorHAnsi" w:hAnsiTheme="minorHAnsi" w:cstheme="minorHAnsi"/>
                <w:sz w:val="22"/>
                <w:szCs w:val="22"/>
              </w:rPr>
              <w:t> </w:t>
            </w:r>
            <w:r w:rsidRPr="00B357DE">
              <w:rPr>
                <w:rFonts w:asciiTheme="minorHAnsi" w:hAnsiTheme="minorHAnsi" w:cstheme="minorHAnsi"/>
                <w:sz w:val="22"/>
                <w:szCs w:val="22"/>
              </w:rPr>
              <w:t>ramach środków własnych:</w:t>
            </w:r>
          </w:p>
          <w:p w14:paraId="5E177703" w14:textId="6B10458C" w:rsidR="00563E8A" w:rsidRPr="00B357DE" w:rsidRDefault="00563E8A" w:rsidP="00B357DE">
            <w:pPr>
              <w:ind w:left="34" w:hanging="34"/>
              <w:jc w:val="both"/>
              <w:rPr>
                <w:rFonts w:asciiTheme="minorHAnsi" w:hAnsiTheme="minorHAnsi" w:cstheme="minorHAnsi"/>
                <w:sz w:val="22"/>
                <w:szCs w:val="22"/>
              </w:rPr>
            </w:pPr>
            <w:r w:rsidRPr="00B357DE">
              <w:rPr>
                <w:rFonts w:asciiTheme="minorHAnsi" w:hAnsiTheme="minorHAnsi" w:cstheme="minorHAnsi"/>
                <w:sz w:val="22"/>
                <w:szCs w:val="22"/>
              </w:rPr>
              <w:t>Nazwa projektu: Integracja międzypokoleniowa – przeciwdziałanie wykluczeniu społecznemu</w:t>
            </w:r>
          </w:p>
          <w:p w14:paraId="453D9052" w14:textId="77777777" w:rsidR="00563E8A" w:rsidRPr="00B357DE" w:rsidRDefault="00563E8A" w:rsidP="00B357DE">
            <w:pPr>
              <w:jc w:val="both"/>
              <w:rPr>
                <w:rFonts w:asciiTheme="minorHAnsi" w:hAnsiTheme="minorHAnsi" w:cstheme="minorHAnsi"/>
                <w:sz w:val="22"/>
                <w:szCs w:val="22"/>
              </w:rPr>
            </w:pPr>
            <w:r w:rsidRPr="00B357DE">
              <w:rPr>
                <w:rFonts w:asciiTheme="minorHAnsi" w:hAnsiTheme="minorHAnsi" w:cstheme="minorHAnsi"/>
                <w:sz w:val="22"/>
                <w:szCs w:val="22"/>
              </w:rPr>
              <w:t>Termin realizacji: 2017-2020</w:t>
            </w:r>
          </w:p>
          <w:p w14:paraId="65D678A5" w14:textId="77777777" w:rsidR="00563E8A" w:rsidRPr="00B357DE" w:rsidRDefault="00563E8A" w:rsidP="00B357DE">
            <w:pPr>
              <w:jc w:val="both"/>
              <w:rPr>
                <w:rFonts w:asciiTheme="minorHAnsi" w:hAnsiTheme="minorHAnsi" w:cstheme="minorHAnsi"/>
                <w:sz w:val="22"/>
                <w:szCs w:val="22"/>
              </w:rPr>
            </w:pPr>
            <w:r w:rsidRPr="00B357DE">
              <w:rPr>
                <w:rFonts w:asciiTheme="minorHAnsi" w:hAnsiTheme="minorHAnsi" w:cstheme="minorHAnsi"/>
                <w:sz w:val="22"/>
                <w:szCs w:val="22"/>
              </w:rPr>
              <w:t>Wartość projektu: 1.000,00 zł</w:t>
            </w:r>
          </w:p>
          <w:p w14:paraId="6FDF507E" w14:textId="77777777" w:rsidR="00563E8A" w:rsidRPr="00B357DE" w:rsidRDefault="00563E8A" w:rsidP="00B357DE">
            <w:pPr>
              <w:jc w:val="both"/>
              <w:rPr>
                <w:rFonts w:asciiTheme="minorHAnsi" w:hAnsiTheme="minorHAnsi" w:cstheme="minorHAnsi"/>
                <w:sz w:val="22"/>
                <w:szCs w:val="22"/>
              </w:rPr>
            </w:pPr>
            <w:r w:rsidRPr="00B357DE">
              <w:rPr>
                <w:rFonts w:asciiTheme="minorHAnsi" w:hAnsiTheme="minorHAnsi" w:cstheme="minorHAnsi"/>
                <w:sz w:val="22"/>
                <w:szCs w:val="22"/>
              </w:rPr>
              <w:t xml:space="preserve">W większości założone działania zostały zrealizowane (Dzień Babci i Dziadka, spotkania świąteczne, występy, itp.).Niestety sytuacja związana z pandemią nie pozwoliła na </w:t>
            </w:r>
            <w:r w:rsidRPr="00B357DE">
              <w:rPr>
                <w:rFonts w:asciiTheme="minorHAnsi" w:hAnsiTheme="minorHAnsi" w:cstheme="minorHAnsi"/>
                <w:sz w:val="22"/>
                <w:szCs w:val="22"/>
              </w:rPr>
              <w:lastRenderedPageBreak/>
              <w:t>zrealizowanie zadania, w którym seniorzy przygotowuję spektakl dla dzieci.</w:t>
            </w:r>
          </w:p>
          <w:p w14:paraId="650B765B" w14:textId="77777777" w:rsidR="00A53D2F" w:rsidRPr="00B357DE" w:rsidRDefault="00A53D2F" w:rsidP="00B357DE">
            <w:pPr>
              <w:jc w:val="both"/>
              <w:rPr>
                <w:rFonts w:asciiTheme="minorHAnsi" w:hAnsiTheme="minorHAnsi" w:cstheme="minorHAnsi"/>
                <w:sz w:val="22"/>
                <w:szCs w:val="22"/>
              </w:rPr>
            </w:pPr>
          </w:p>
        </w:tc>
      </w:tr>
      <w:tr w:rsidR="00B432DA" w:rsidRPr="00B357DE" w14:paraId="01F81E09" w14:textId="77777777" w:rsidTr="008543E8">
        <w:tc>
          <w:tcPr>
            <w:tcW w:w="1895" w:type="dxa"/>
          </w:tcPr>
          <w:p w14:paraId="3AC69F09"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lastRenderedPageBreak/>
              <w:t>Aktywizacja społeczna osób zagrożonych wykluczeniem społecznym – „Otwórz się na otaczający świat”</w:t>
            </w:r>
          </w:p>
        </w:tc>
        <w:tc>
          <w:tcPr>
            <w:tcW w:w="1240" w:type="dxa"/>
          </w:tcPr>
          <w:p w14:paraId="70CFE59F"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Gminny Zarząd Oświaty w Nysie, Ośrodek Pomocy Społecznej</w:t>
            </w:r>
          </w:p>
          <w:p w14:paraId="72A8FE4B" w14:textId="77777777" w:rsidR="00B432DA" w:rsidRPr="00B357DE" w:rsidRDefault="00B432DA" w:rsidP="00B357DE">
            <w:pPr>
              <w:jc w:val="both"/>
              <w:rPr>
                <w:rFonts w:asciiTheme="minorHAnsi" w:hAnsiTheme="minorHAnsi" w:cstheme="minorHAnsi"/>
                <w:sz w:val="22"/>
                <w:szCs w:val="22"/>
              </w:rPr>
            </w:pPr>
          </w:p>
        </w:tc>
        <w:tc>
          <w:tcPr>
            <w:tcW w:w="1444" w:type="dxa"/>
          </w:tcPr>
          <w:p w14:paraId="58307510"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50 tys. zł</w:t>
            </w:r>
          </w:p>
        </w:tc>
        <w:tc>
          <w:tcPr>
            <w:tcW w:w="4450" w:type="dxa"/>
          </w:tcPr>
          <w:p w14:paraId="0DBCF60F" w14:textId="4685B4EB" w:rsidR="009149CE" w:rsidRPr="00B357DE" w:rsidRDefault="00BB605B" w:rsidP="00B357DE">
            <w:pPr>
              <w:jc w:val="both"/>
              <w:rPr>
                <w:rFonts w:asciiTheme="minorHAnsi" w:hAnsiTheme="minorHAnsi" w:cstheme="minorHAnsi"/>
                <w:sz w:val="22"/>
                <w:szCs w:val="22"/>
              </w:rPr>
            </w:pPr>
            <w:r w:rsidRPr="004962D2">
              <w:rPr>
                <w:rFonts w:asciiTheme="minorHAnsi" w:hAnsiTheme="minorHAnsi" w:cstheme="minorHAnsi"/>
                <w:b/>
                <w:sz w:val="22"/>
                <w:szCs w:val="22"/>
              </w:rPr>
              <w:t>Gminny Zarząd Oświaty</w:t>
            </w:r>
            <w:r w:rsidR="00B432DA" w:rsidRPr="00B357DE">
              <w:rPr>
                <w:rFonts w:asciiTheme="minorHAnsi" w:hAnsiTheme="minorHAnsi" w:cstheme="minorHAnsi"/>
                <w:sz w:val="22"/>
                <w:szCs w:val="22"/>
              </w:rPr>
              <w:t xml:space="preserve"> </w:t>
            </w:r>
            <w:r w:rsidR="009149CE" w:rsidRPr="00B357DE">
              <w:rPr>
                <w:rFonts w:asciiTheme="minorHAnsi" w:hAnsiTheme="minorHAnsi" w:cstheme="minorHAnsi"/>
                <w:sz w:val="22"/>
                <w:szCs w:val="22"/>
              </w:rPr>
              <w:t xml:space="preserve">- </w:t>
            </w:r>
            <w:r w:rsidR="00C5384A" w:rsidRPr="00C5384A">
              <w:rPr>
                <w:rFonts w:asciiTheme="minorHAnsi" w:hAnsiTheme="minorHAnsi" w:cstheme="minorHAnsi"/>
                <w:sz w:val="22"/>
                <w:szCs w:val="22"/>
              </w:rPr>
              <w:t>Do dnia sporządzenia sprawozdania nie rozpoczęto realizacji działań.</w:t>
            </w:r>
          </w:p>
          <w:p w14:paraId="45389382" w14:textId="77777777" w:rsidR="009149CE" w:rsidRPr="00B357DE" w:rsidRDefault="009149CE" w:rsidP="00B357DE">
            <w:pPr>
              <w:jc w:val="both"/>
              <w:rPr>
                <w:rFonts w:asciiTheme="minorHAnsi" w:hAnsiTheme="minorHAnsi" w:cstheme="minorHAnsi"/>
                <w:sz w:val="22"/>
                <w:szCs w:val="22"/>
              </w:rPr>
            </w:pPr>
          </w:p>
          <w:p w14:paraId="39EE65CB" w14:textId="37368820" w:rsidR="00E16940" w:rsidRPr="00B357DE" w:rsidRDefault="009149CE" w:rsidP="00B357DE">
            <w:pPr>
              <w:jc w:val="both"/>
              <w:rPr>
                <w:rFonts w:asciiTheme="minorHAnsi" w:hAnsiTheme="minorHAnsi" w:cstheme="minorHAnsi"/>
                <w:sz w:val="22"/>
                <w:szCs w:val="22"/>
              </w:rPr>
            </w:pPr>
            <w:r w:rsidRPr="004962D2">
              <w:rPr>
                <w:rFonts w:asciiTheme="minorHAnsi" w:hAnsiTheme="minorHAnsi" w:cstheme="minorHAnsi"/>
                <w:b/>
                <w:sz w:val="22"/>
                <w:szCs w:val="22"/>
              </w:rPr>
              <w:t>Ośrodek Pomocy Społecznej</w:t>
            </w:r>
            <w:r w:rsidRPr="00B357DE">
              <w:rPr>
                <w:rFonts w:asciiTheme="minorHAnsi" w:hAnsiTheme="minorHAnsi" w:cstheme="minorHAnsi"/>
                <w:sz w:val="22"/>
                <w:szCs w:val="22"/>
              </w:rPr>
              <w:t xml:space="preserve"> </w:t>
            </w:r>
            <w:r w:rsidR="00E16940" w:rsidRPr="00B357DE">
              <w:rPr>
                <w:rFonts w:asciiTheme="minorHAnsi" w:hAnsiTheme="minorHAnsi" w:cstheme="minorHAnsi"/>
                <w:sz w:val="22"/>
                <w:szCs w:val="22"/>
              </w:rPr>
              <w:t xml:space="preserve">- </w:t>
            </w:r>
            <w:r w:rsidR="00C5384A" w:rsidRPr="00C5384A">
              <w:rPr>
                <w:rFonts w:asciiTheme="minorHAnsi" w:hAnsiTheme="minorHAnsi" w:cstheme="minorHAnsi"/>
                <w:sz w:val="22"/>
                <w:szCs w:val="22"/>
              </w:rPr>
              <w:t>Do dnia sporządzenia sprawozdania nie rozpoczęto realizacji działań.</w:t>
            </w:r>
          </w:p>
          <w:p w14:paraId="5607BD5B" w14:textId="458E7D18" w:rsidR="00B432DA" w:rsidRPr="00B357DE" w:rsidRDefault="00B432DA" w:rsidP="00B357DE">
            <w:pPr>
              <w:autoSpaceDE w:val="0"/>
              <w:autoSpaceDN w:val="0"/>
              <w:adjustRightInd w:val="0"/>
              <w:jc w:val="both"/>
              <w:rPr>
                <w:rFonts w:asciiTheme="minorHAnsi" w:hAnsiTheme="minorHAnsi" w:cstheme="minorHAnsi"/>
                <w:sz w:val="22"/>
                <w:szCs w:val="22"/>
              </w:rPr>
            </w:pPr>
          </w:p>
        </w:tc>
      </w:tr>
      <w:tr w:rsidR="00B432DA" w:rsidRPr="00B357DE" w14:paraId="6D58F9BC" w14:textId="77777777" w:rsidTr="008543E8">
        <w:tc>
          <w:tcPr>
            <w:tcW w:w="1895" w:type="dxa"/>
          </w:tcPr>
          <w:p w14:paraId="26A4E7CF" w14:textId="0B05F061"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Zintegrowane działania skierowane do młodzieży szkolnej Gminny</w:t>
            </w:r>
          </w:p>
        </w:tc>
        <w:tc>
          <w:tcPr>
            <w:tcW w:w="1240" w:type="dxa"/>
          </w:tcPr>
          <w:p w14:paraId="1F5DADF2"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Zarząd Oświaty w Nysie</w:t>
            </w:r>
          </w:p>
          <w:p w14:paraId="67E6DACD" w14:textId="77777777" w:rsidR="00B432DA" w:rsidRPr="00B357DE" w:rsidRDefault="00B432DA" w:rsidP="00B357DE">
            <w:pPr>
              <w:jc w:val="both"/>
              <w:rPr>
                <w:rFonts w:asciiTheme="minorHAnsi" w:hAnsiTheme="minorHAnsi" w:cstheme="minorHAnsi"/>
                <w:sz w:val="22"/>
                <w:szCs w:val="22"/>
              </w:rPr>
            </w:pPr>
          </w:p>
        </w:tc>
        <w:tc>
          <w:tcPr>
            <w:tcW w:w="1444" w:type="dxa"/>
          </w:tcPr>
          <w:p w14:paraId="1E64EC07"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175 tys. zł</w:t>
            </w:r>
          </w:p>
        </w:tc>
        <w:tc>
          <w:tcPr>
            <w:tcW w:w="4450" w:type="dxa"/>
          </w:tcPr>
          <w:p w14:paraId="0E154525" w14:textId="0661D6C4" w:rsidR="00B432DA" w:rsidRPr="00B357DE" w:rsidRDefault="00B432DA" w:rsidP="00B357DE">
            <w:pPr>
              <w:jc w:val="both"/>
              <w:rPr>
                <w:rFonts w:asciiTheme="minorHAnsi" w:hAnsiTheme="minorHAnsi" w:cstheme="minorHAnsi"/>
                <w:sz w:val="22"/>
                <w:szCs w:val="22"/>
              </w:rPr>
            </w:pPr>
            <w:r w:rsidRPr="004962D2">
              <w:rPr>
                <w:rFonts w:asciiTheme="minorHAnsi" w:hAnsiTheme="minorHAnsi" w:cstheme="minorHAnsi"/>
                <w:b/>
                <w:sz w:val="22"/>
                <w:szCs w:val="22"/>
              </w:rPr>
              <w:t>Gminny Zarząd Oświaty</w:t>
            </w:r>
            <w:r w:rsidRPr="00B357DE">
              <w:rPr>
                <w:rFonts w:asciiTheme="minorHAnsi" w:hAnsiTheme="minorHAnsi" w:cstheme="minorHAnsi"/>
                <w:sz w:val="22"/>
                <w:szCs w:val="22"/>
              </w:rPr>
              <w:t xml:space="preserve"> </w:t>
            </w:r>
            <w:r w:rsidR="004962D2">
              <w:rPr>
                <w:rFonts w:asciiTheme="minorHAnsi" w:hAnsiTheme="minorHAnsi" w:cstheme="minorHAnsi"/>
                <w:sz w:val="22"/>
                <w:szCs w:val="22"/>
              </w:rPr>
              <w:t>z</w:t>
            </w:r>
            <w:r w:rsidRPr="00B357DE">
              <w:rPr>
                <w:rFonts w:asciiTheme="minorHAnsi" w:hAnsiTheme="minorHAnsi" w:cstheme="minorHAnsi"/>
                <w:sz w:val="22"/>
                <w:szCs w:val="22"/>
              </w:rPr>
              <w:t>realizował poniższe zadania:</w:t>
            </w:r>
          </w:p>
          <w:p w14:paraId="610A5203" w14:textId="77777777" w:rsidR="00B432DA" w:rsidRPr="00B357DE" w:rsidRDefault="00B432DA" w:rsidP="00B357DE">
            <w:pPr>
              <w:pStyle w:val="Akapitzlist"/>
              <w:numPr>
                <w:ilvl w:val="0"/>
                <w:numId w:val="11"/>
              </w:numPr>
              <w:ind w:left="149" w:hanging="149"/>
              <w:jc w:val="both"/>
              <w:rPr>
                <w:rFonts w:cstheme="minorHAnsi"/>
              </w:rPr>
            </w:pPr>
            <w:r w:rsidRPr="00B357DE">
              <w:rPr>
                <w:rFonts w:cstheme="minorHAnsi"/>
              </w:rPr>
              <w:t>Zwiększenie liczby miejsc edukacji przedszkolnej oraz rozszerzenie oferty dodatkowej placówek wychowania przedszkolnego. Utworzono 25 miejsc wychowania przedszkolnego (dodatkowy oddział przedszkolny w Szkole Podstawowej nr 5 w Nysie). Wydłużono czas pracy przedszkoli do godz. 17.00.</w:t>
            </w:r>
          </w:p>
          <w:p w14:paraId="63F9386C" w14:textId="77777777" w:rsidR="00B432DA" w:rsidRPr="00B357DE" w:rsidRDefault="00B432DA" w:rsidP="00B357DE">
            <w:pPr>
              <w:pStyle w:val="Akapitzlist"/>
              <w:ind w:left="149"/>
              <w:jc w:val="both"/>
              <w:rPr>
                <w:rFonts w:cstheme="minorHAnsi"/>
              </w:rPr>
            </w:pPr>
            <w:r w:rsidRPr="00B357DE">
              <w:rPr>
                <w:rFonts w:cstheme="minorHAnsi"/>
              </w:rPr>
              <w:t>Koszt w ramach środków własnych – 60 tys. zł rocznie 2 etaty nauczycieli, 50 tys. zł rocznie 1 etat pomocy nauczyciela.</w:t>
            </w:r>
          </w:p>
          <w:p w14:paraId="6AF66052" w14:textId="20D90A27" w:rsidR="00B432DA" w:rsidRPr="00B357DE" w:rsidRDefault="00B432DA" w:rsidP="00B357DE">
            <w:pPr>
              <w:pStyle w:val="Akapitzlist"/>
              <w:numPr>
                <w:ilvl w:val="0"/>
                <w:numId w:val="11"/>
              </w:numPr>
              <w:ind w:left="149" w:hanging="149"/>
              <w:jc w:val="both"/>
              <w:rPr>
                <w:rFonts w:cstheme="minorHAnsi"/>
              </w:rPr>
            </w:pPr>
            <w:r w:rsidRPr="00B357DE">
              <w:rPr>
                <w:rFonts w:cstheme="minorHAnsi"/>
              </w:rPr>
              <w:t>„Rozwój kompetencji kluczowych drogą sukcesu w Gminie Nysa”. Projektem objęte było sześć szkół gminnych. Celem projektu było podniesienie kompetencji kluczowych uczniów, kształtowanie umiejętności niezbędnych na rynku pracy, indywidualizacja pracy z uczniami o szczególnych potrzebach edukacyjnych. W ramach projektu prowadzone były zajęcia wyrównawcze, rozwijające  oraz zajęcia oparte na metodach eksperymentu z następujących dziedzin: matematyki, przyroda, biologia, geografia, fizyka, chemia, informatyka, język angielski i</w:t>
            </w:r>
            <w:r w:rsidR="004962D2">
              <w:rPr>
                <w:rFonts w:cstheme="minorHAnsi"/>
              </w:rPr>
              <w:t> </w:t>
            </w:r>
            <w:r w:rsidRPr="00B357DE">
              <w:rPr>
                <w:rFonts w:cstheme="minorHAnsi"/>
              </w:rPr>
              <w:t>niemiecki. Prowadzone były również zajęcia logopedyczne oraz korekcyjno – kompensacyjne. W trakcie realizacji projektu uczniowie otrzymali wsparcie w wysokości 5550 godzin zajęć dodatkowych.</w:t>
            </w:r>
          </w:p>
          <w:p w14:paraId="08DA28DF" w14:textId="77777777" w:rsidR="00B432DA" w:rsidRPr="00B357DE" w:rsidRDefault="00B432DA" w:rsidP="00B357DE">
            <w:pPr>
              <w:ind w:firstLine="149"/>
              <w:jc w:val="both"/>
              <w:rPr>
                <w:rFonts w:asciiTheme="minorHAnsi" w:hAnsiTheme="minorHAnsi" w:cstheme="minorHAnsi"/>
                <w:sz w:val="22"/>
                <w:szCs w:val="22"/>
              </w:rPr>
            </w:pPr>
            <w:r w:rsidRPr="00B357DE">
              <w:rPr>
                <w:rFonts w:asciiTheme="minorHAnsi" w:hAnsiTheme="minorHAnsi" w:cstheme="minorHAnsi"/>
                <w:sz w:val="22"/>
                <w:szCs w:val="22"/>
              </w:rPr>
              <w:t>Termin realizacji: 31.09.2018 – 31.03.2021</w:t>
            </w:r>
          </w:p>
          <w:p w14:paraId="345EA8E3" w14:textId="77777777" w:rsidR="00B432DA" w:rsidRPr="00B357DE" w:rsidRDefault="00B432DA" w:rsidP="00B357DE">
            <w:pPr>
              <w:ind w:firstLine="149"/>
              <w:jc w:val="both"/>
              <w:rPr>
                <w:rFonts w:asciiTheme="minorHAnsi" w:hAnsiTheme="minorHAnsi" w:cstheme="minorHAnsi"/>
                <w:sz w:val="22"/>
                <w:szCs w:val="22"/>
              </w:rPr>
            </w:pPr>
            <w:r w:rsidRPr="00B357DE">
              <w:rPr>
                <w:rFonts w:asciiTheme="minorHAnsi" w:hAnsiTheme="minorHAnsi" w:cstheme="minorHAnsi"/>
                <w:sz w:val="22"/>
                <w:szCs w:val="22"/>
              </w:rPr>
              <w:t>Wartość projektu: 1.333.201,05 zł</w:t>
            </w:r>
          </w:p>
          <w:p w14:paraId="2E81D6F2" w14:textId="77777777" w:rsidR="00B432DA" w:rsidRPr="00B357DE" w:rsidRDefault="00B432DA" w:rsidP="00B357DE">
            <w:pPr>
              <w:ind w:firstLine="149"/>
              <w:jc w:val="both"/>
              <w:rPr>
                <w:rFonts w:asciiTheme="minorHAnsi" w:hAnsiTheme="minorHAnsi" w:cstheme="minorHAnsi"/>
                <w:sz w:val="22"/>
                <w:szCs w:val="22"/>
              </w:rPr>
            </w:pPr>
            <w:r w:rsidRPr="00B357DE">
              <w:rPr>
                <w:rFonts w:asciiTheme="minorHAnsi" w:hAnsiTheme="minorHAnsi" w:cstheme="minorHAnsi"/>
                <w:sz w:val="22"/>
                <w:szCs w:val="22"/>
              </w:rPr>
              <w:t>Dofinansowanie EFS: 1.266.640,53 zł</w:t>
            </w:r>
          </w:p>
          <w:p w14:paraId="20BF7E32" w14:textId="77777777" w:rsidR="00B432DA" w:rsidRPr="00B357DE" w:rsidRDefault="00B432DA" w:rsidP="00B357DE">
            <w:pPr>
              <w:jc w:val="both"/>
              <w:rPr>
                <w:rFonts w:asciiTheme="minorHAnsi" w:hAnsiTheme="minorHAnsi" w:cstheme="minorHAnsi"/>
                <w:sz w:val="22"/>
                <w:szCs w:val="22"/>
              </w:rPr>
            </w:pPr>
          </w:p>
        </w:tc>
      </w:tr>
      <w:tr w:rsidR="00B432DA" w:rsidRPr="00B357DE" w14:paraId="7E732A52" w14:textId="77777777" w:rsidTr="008543E8">
        <w:tc>
          <w:tcPr>
            <w:tcW w:w="1895" w:type="dxa"/>
          </w:tcPr>
          <w:p w14:paraId="09719CA2"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lastRenderedPageBreak/>
              <w:t>Podnoszenie świadomości Gmina Nysa prośrodowiskowej wśród lokalnej społeczności. Ograniczenie niskiej emisji na terenie Gminy Nysa</w:t>
            </w:r>
          </w:p>
        </w:tc>
        <w:tc>
          <w:tcPr>
            <w:tcW w:w="1240" w:type="dxa"/>
          </w:tcPr>
          <w:p w14:paraId="6692A5BA"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Wydział Rozwoju Wsi i Gospodarki Komunalnej, Gminny Zarząd Oświaty w Nysie</w:t>
            </w:r>
          </w:p>
          <w:p w14:paraId="22ECB739" w14:textId="77777777" w:rsidR="00B432DA" w:rsidRPr="00B357DE" w:rsidRDefault="00B432DA" w:rsidP="00B357DE">
            <w:pPr>
              <w:jc w:val="both"/>
              <w:rPr>
                <w:rFonts w:asciiTheme="minorHAnsi" w:hAnsiTheme="minorHAnsi" w:cstheme="minorHAnsi"/>
                <w:sz w:val="22"/>
                <w:szCs w:val="22"/>
              </w:rPr>
            </w:pPr>
          </w:p>
        </w:tc>
        <w:tc>
          <w:tcPr>
            <w:tcW w:w="1444" w:type="dxa"/>
          </w:tcPr>
          <w:p w14:paraId="6E3DD9B3"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10 tys. zł</w:t>
            </w:r>
          </w:p>
        </w:tc>
        <w:tc>
          <w:tcPr>
            <w:tcW w:w="4450" w:type="dxa"/>
          </w:tcPr>
          <w:p w14:paraId="716BCE2E" w14:textId="77777777" w:rsidR="00B432DA" w:rsidRPr="004962D2" w:rsidRDefault="00B432DA" w:rsidP="00B357DE">
            <w:pPr>
              <w:jc w:val="both"/>
              <w:rPr>
                <w:rFonts w:asciiTheme="minorHAnsi" w:hAnsiTheme="minorHAnsi" w:cstheme="minorHAnsi"/>
                <w:b/>
                <w:sz w:val="22"/>
                <w:szCs w:val="22"/>
              </w:rPr>
            </w:pPr>
            <w:r w:rsidRPr="004962D2">
              <w:rPr>
                <w:rFonts w:asciiTheme="minorHAnsi" w:hAnsiTheme="minorHAnsi" w:cstheme="minorHAnsi"/>
                <w:b/>
                <w:sz w:val="22"/>
                <w:szCs w:val="22"/>
              </w:rPr>
              <w:t>W 2017 r. przeprowadzono następujące działania:</w:t>
            </w:r>
          </w:p>
          <w:p w14:paraId="4FD1BF7C" w14:textId="75F0F5BE"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1) organizacja Jedenastej Małej Olimpiady Ekologicznej, pod hasłem „Naszą misją jest walka z niską emisją” dla uczniów Szkół Podstawowych i Gimnazjów z Gminy Nysa,</w:t>
            </w:r>
          </w:p>
          <w:p w14:paraId="3CABCCCB" w14:textId="6831373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2) organizacja Europejskiego Dnia bez samochodu - bezpłatne przejazdy komunikacją miejską,</w:t>
            </w:r>
          </w:p>
          <w:p w14:paraId="25DC4BEF"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3) akcja informacyjno-edukacyjna – wykonanie i kolportaż plakatów i ulotek dotyczących smogu i szkodliwości spalania odpadów.</w:t>
            </w:r>
          </w:p>
          <w:p w14:paraId="0F59CE8B" w14:textId="77777777" w:rsidR="00B432DA" w:rsidRPr="00B357DE" w:rsidRDefault="00B432DA" w:rsidP="00B357DE">
            <w:pPr>
              <w:jc w:val="both"/>
              <w:rPr>
                <w:rFonts w:asciiTheme="minorHAnsi" w:hAnsiTheme="minorHAnsi" w:cstheme="minorHAnsi"/>
                <w:sz w:val="22"/>
                <w:szCs w:val="22"/>
              </w:rPr>
            </w:pPr>
          </w:p>
          <w:p w14:paraId="03555F40" w14:textId="77777777" w:rsidR="00B432DA" w:rsidRPr="004962D2" w:rsidRDefault="00B432DA" w:rsidP="00B357DE">
            <w:pPr>
              <w:jc w:val="both"/>
              <w:rPr>
                <w:rFonts w:asciiTheme="minorHAnsi" w:hAnsiTheme="minorHAnsi" w:cstheme="minorHAnsi"/>
                <w:b/>
                <w:sz w:val="22"/>
                <w:szCs w:val="22"/>
              </w:rPr>
            </w:pPr>
            <w:r w:rsidRPr="004962D2">
              <w:rPr>
                <w:rFonts w:asciiTheme="minorHAnsi" w:hAnsiTheme="minorHAnsi" w:cstheme="minorHAnsi"/>
                <w:b/>
                <w:sz w:val="22"/>
                <w:szCs w:val="22"/>
              </w:rPr>
              <w:t>W 2018 r. przeprowadzono następujące działania:</w:t>
            </w:r>
          </w:p>
          <w:p w14:paraId="7D33C8ED" w14:textId="2EBC1FB3"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1) finansowanie zajęć  kół ekologicznych prowadzonych w placówkach oświatowych, na których przekazywane są treści związane m.in. z</w:t>
            </w:r>
            <w:r w:rsidR="004962D2">
              <w:rPr>
                <w:rFonts w:asciiTheme="minorHAnsi" w:hAnsiTheme="minorHAnsi" w:cstheme="minorHAnsi"/>
                <w:sz w:val="22"/>
                <w:szCs w:val="22"/>
              </w:rPr>
              <w:t> </w:t>
            </w:r>
            <w:r w:rsidRPr="00B357DE">
              <w:rPr>
                <w:rFonts w:asciiTheme="minorHAnsi" w:hAnsiTheme="minorHAnsi" w:cstheme="minorHAnsi"/>
                <w:sz w:val="22"/>
                <w:szCs w:val="22"/>
              </w:rPr>
              <w:t>ochroną powietrza,</w:t>
            </w:r>
          </w:p>
          <w:p w14:paraId="46B03285"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2) przygotowanie dla przedszkolaków i uczniów klas I-III szkół podstawowych, „Kostek Emotek” przedstawiających stan jakości powietrza zgodnie ze skalą czujników Airly ,</w:t>
            </w:r>
          </w:p>
          <w:p w14:paraId="708F03FC"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3) sadzenie drzew przez uczniów Szkoły Podstawowej nr 5 w Nysie w ramach akcji „100 drzew na Stulecie Odzyskania Niepodległości”,</w:t>
            </w:r>
          </w:p>
          <w:p w14:paraId="3998DB6D" w14:textId="43202F5E"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 xml:space="preserve">4) program EDUKACJA I EKOLOGIA - prowadzenie przez pracowników UM w Nysie zajęć z ekologii i ochrony środowiska dla skazanych z Zakładu Karnego,   </w:t>
            </w:r>
          </w:p>
          <w:p w14:paraId="3826A842" w14:textId="112CEF88"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5) doposażenie pracowni edukacji ekologiczno-przyrodniczej w Zespole Szkół Sportowych w</w:t>
            </w:r>
            <w:r w:rsidR="004962D2">
              <w:rPr>
                <w:rFonts w:asciiTheme="minorHAnsi" w:hAnsiTheme="minorHAnsi" w:cstheme="minorHAnsi"/>
                <w:sz w:val="22"/>
                <w:szCs w:val="22"/>
              </w:rPr>
              <w:t> </w:t>
            </w:r>
            <w:r w:rsidRPr="00B357DE">
              <w:rPr>
                <w:rFonts w:asciiTheme="minorHAnsi" w:hAnsiTheme="minorHAnsi" w:cstheme="minorHAnsi"/>
                <w:sz w:val="22"/>
                <w:szCs w:val="22"/>
              </w:rPr>
              <w:t>Nysie poprzez zakup sprzętu i pomocy dydaktycznych  w ramach programu dotacyjnego WFOŚIGW w Opolu - EKO EDUKACJA to społeczna akcja!</w:t>
            </w:r>
          </w:p>
          <w:p w14:paraId="4AFE532D" w14:textId="59BA6834"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6) przygotowanie ulotek informujących o</w:t>
            </w:r>
            <w:r w:rsidR="004962D2">
              <w:rPr>
                <w:rFonts w:asciiTheme="minorHAnsi" w:hAnsiTheme="minorHAnsi" w:cstheme="minorHAnsi"/>
                <w:sz w:val="22"/>
                <w:szCs w:val="22"/>
              </w:rPr>
              <w:t> </w:t>
            </w:r>
            <w:r w:rsidRPr="00B357DE">
              <w:rPr>
                <w:rFonts w:asciiTheme="minorHAnsi" w:hAnsiTheme="minorHAnsi" w:cstheme="minorHAnsi"/>
                <w:sz w:val="22"/>
                <w:szCs w:val="22"/>
              </w:rPr>
              <w:t>możliwości uzyskania dofinansowania na wymianę źródła ogrzewania oraz naklejek („Eko Nysa - Nie palę śmieci”), przeznaczonych dla osób które skorzystały z dotacji i wymieniły źródło ciepła,</w:t>
            </w:r>
          </w:p>
          <w:p w14:paraId="19C9B7C5"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7) Europejski Dzień bez Samochodu - darmowe przejazdy komunikacją miejską,</w:t>
            </w:r>
          </w:p>
          <w:p w14:paraId="6A9BD2E9" w14:textId="76F72662"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8) organizacja w Nyskim Domu Kultury spektaklu ekologicznego pt. „SmoG Wawelski” dla przedszkolaków oraz uczniów klas I-III szkół podstawowych z terenu Gminy Nysa.</w:t>
            </w:r>
          </w:p>
          <w:p w14:paraId="014FD206" w14:textId="77777777" w:rsidR="009F178C" w:rsidRPr="00B357DE" w:rsidRDefault="009F178C" w:rsidP="00B357DE">
            <w:pPr>
              <w:jc w:val="both"/>
              <w:rPr>
                <w:rFonts w:asciiTheme="minorHAnsi" w:hAnsiTheme="minorHAnsi" w:cstheme="minorHAnsi"/>
                <w:sz w:val="22"/>
                <w:szCs w:val="22"/>
              </w:rPr>
            </w:pPr>
          </w:p>
          <w:p w14:paraId="1E8D68C5" w14:textId="77777777" w:rsidR="00B432DA" w:rsidRPr="004962D2" w:rsidRDefault="00B432DA" w:rsidP="00B357DE">
            <w:pPr>
              <w:jc w:val="both"/>
              <w:rPr>
                <w:rFonts w:asciiTheme="minorHAnsi" w:hAnsiTheme="minorHAnsi" w:cstheme="minorHAnsi"/>
                <w:b/>
                <w:sz w:val="22"/>
                <w:szCs w:val="22"/>
              </w:rPr>
            </w:pPr>
            <w:r w:rsidRPr="004962D2">
              <w:rPr>
                <w:rFonts w:asciiTheme="minorHAnsi" w:hAnsiTheme="minorHAnsi" w:cstheme="minorHAnsi"/>
                <w:b/>
                <w:sz w:val="22"/>
                <w:szCs w:val="22"/>
              </w:rPr>
              <w:t>W 2019 r. przeprowadzono następujące działania:</w:t>
            </w:r>
          </w:p>
          <w:p w14:paraId="31F91221"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lastRenderedPageBreak/>
              <w:t>1) finansowanie zajęć  kół ekologicznych prowadzonych w placówkach oświatowych, na których przekazywane były treści związane m.in. z ochroną powietrza,</w:t>
            </w:r>
          </w:p>
          <w:p w14:paraId="3B39372F" w14:textId="782B06F4"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2) program EDUKACJA I EKOLOGIA - prowadzenie przez pracowników UM w Nysie zajęć z zakresu ekologii i ochrony środowiska dla skazanych z Zakładu Karnego w Nysie,</w:t>
            </w:r>
          </w:p>
          <w:p w14:paraId="1D06CC96"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3) Europejski Dzień bez Samochodu - darmowe przejazdy komunikacją miejską, wykonanie plakatów informujących o akcji i promujących ekologiczne formy transportu,</w:t>
            </w:r>
          </w:p>
          <w:p w14:paraId="28E3470C"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4) cykl zajęć prowadzonych przez pracowników UM w Nysie, dotyczących właściwej gospodarki odpadami, w tym zagrożeń jakie niesie ze sobą spalanie odpadów oraz przeprowadzenie konkurs plastycznego dla uczniów klas I-III Szkoły Podstawowej nr 2 w Nysie,</w:t>
            </w:r>
          </w:p>
          <w:p w14:paraId="322965CF" w14:textId="30C17E74"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5) zakup pomocy dydaktycznych związanych z</w:t>
            </w:r>
            <w:r w:rsidR="004962D2">
              <w:rPr>
                <w:rFonts w:asciiTheme="minorHAnsi" w:hAnsiTheme="minorHAnsi" w:cstheme="minorHAnsi"/>
                <w:sz w:val="22"/>
                <w:szCs w:val="22"/>
              </w:rPr>
              <w:t> </w:t>
            </w:r>
            <w:r w:rsidRPr="00B357DE">
              <w:rPr>
                <w:rFonts w:asciiTheme="minorHAnsi" w:hAnsiTheme="minorHAnsi" w:cstheme="minorHAnsi"/>
                <w:sz w:val="22"/>
                <w:szCs w:val="22"/>
              </w:rPr>
              <w:t>ochroną powietrza (modele OZE) i gospodarką odpadami, które będą wykorzystywane podczas prowadzenia zajęć w placówkach oświatowych.</w:t>
            </w:r>
          </w:p>
          <w:p w14:paraId="793396DB" w14:textId="77777777" w:rsidR="00B432DA" w:rsidRPr="00B357DE" w:rsidRDefault="00B432DA" w:rsidP="00B357DE">
            <w:pPr>
              <w:jc w:val="both"/>
              <w:rPr>
                <w:rFonts w:asciiTheme="minorHAnsi" w:hAnsiTheme="minorHAnsi" w:cstheme="minorHAnsi"/>
                <w:sz w:val="22"/>
                <w:szCs w:val="22"/>
              </w:rPr>
            </w:pPr>
          </w:p>
          <w:p w14:paraId="4B2F3589" w14:textId="77777777" w:rsidR="00B432DA" w:rsidRPr="004962D2" w:rsidRDefault="00B432DA" w:rsidP="00B357DE">
            <w:pPr>
              <w:jc w:val="both"/>
              <w:rPr>
                <w:rFonts w:asciiTheme="minorHAnsi" w:hAnsiTheme="minorHAnsi" w:cstheme="minorHAnsi"/>
                <w:b/>
                <w:sz w:val="22"/>
                <w:szCs w:val="22"/>
              </w:rPr>
            </w:pPr>
            <w:r w:rsidRPr="004962D2">
              <w:rPr>
                <w:rFonts w:asciiTheme="minorHAnsi" w:hAnsiTheme="minorHAnsi" w:cstheme="minorHAnsi"/>
                <w:b/>
                <w:sz w:val="22"/>
                <w:szCs w:val="22"/>
              </w:rPr>
              <w:t>W 2020 r. zostały przeprowadzone następujące działania:</w:t>
            </w:r>
          </w:p>
          <w:p w14:paraId="6D25AAD9"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1) cykl zajęć prowadzonych przez pracowników UM w Nysie dot. ochrony środowiska, w tym zagrożeń jakie niesie ze sobą spalanie odpadów oraz przeprowadzenie konkursu na najlepsze hasło promujące ochronę środowiska dla uczniów Szkoły Podstawowej nr 5 w Nysie. Główną nagrodą w konkursie był zestaw do badania powietrza,</w:t>
            </w:r>
          </w:p>
          <w:p w14:paraId="59183E1E" w14:textId="0484C35E"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 xml:space="preserve">2) przygotowanie ulotek dotyczących ochrony powietrza informujących m.in. o możliwościach poprawy jakości powietrza, monitoringu, normach jakości powietrza, grupach najbardziej narażonych na szkodliwe działanie zanieczyszczeń oraz zaleceń w przypadku przekroczeń norm zanieczyszczeń </w:t>
            </w:r>
            <w:r w:rsidRPr="00B357DE">
              <w:rPr>
                <w:rFonts w:asciiTheme="minorHAnsi" w:hAnsiTheme="minorHAnsi" w:cstheme="minorHAnsi"/>
                <w:sz w:val="22"/>
                <w:szCs w:val="22"/>
              </w:rPr>
              <w:br/>
              <w:t>w powietrzu,</w:t>
            </w:r>
          </w:p>
          <w:p w14:paraId="1213E556" w14:textId="14F33698"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3) dystrybucja 1 000 szt. ulotek dotyczących ochrony powietrza, informujących m.in. o</w:t>
            </w:r>
            <w:r w:rsidR="004962D2">
              <w:rPr>
                <w:rFonts w:asciiTheme="minorHAnsi" w:hAnsiTheme="minorHAnsi" w:cstheme="minorHAnsi"/>
                <w:sz w:val="22"/>
                <w:szCs w:val="22"/>
              </w:rPr>
              <w:t> </w:t>
            </w:r>
            <w:r w:rsidRPr="00B357DE">
              <w:rPr>
                <w:rFonts w:asciiTheme="minorHAnsi" w:hAnsiTheme="minorHAnsi" w:cstheme="minorHAnsi"/>
                <w:sz w:val="22"/>
                <w:szCs w:val="22"/>
              </w:rPr>
              <w:t>możliwościach poprawy jakości powietrza, monitoringu, normach jakości powietrza, grupach najbardziej narażonych na szkodliwe działanie zanieczyszczeń,</w:t>
            </w:r>
          </w:p>
          <w:p w14:paraId="7B175EA5" w14:textId="066D5CAD"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4) prowadzenie na stronie internetowej UM w</w:t>
            </w:r>
            <w:r w:rsidR="004962D2">
              <w:rPr>
                <w:rFonts w:asciiTheme="minorHAnsi" w:hAnsiTheme="minorHAnsi" w:cstheme="minorHAnsi"/>
                <w:sz w:val="22"/>
                <w:szCs w:val="22"/>
              </w:rPr>
              <w:t> </w:t>
            </w:r>
            <w:r w:rsidRPr="00B357DE">
              <w:rPr>
                <w:rFonts w:asciiTheme="minorHAnsi" w:hAnsiTheme="minorHAnsi" w:cstheme="minorHAnsi"/>
                <w:sz w:val="22"/>
                <w:szCs w:val="22"/>
              </w:rPr>
              <w:t xml:space="preserve">Nysie zakładki tematycznej dotyczącej ochrony powietrza: https://nysa.eu/dla-mieszkanca/czyste-powietrze/  oraz dodawanie aktualności w tym zakresie: </w:t>
            </w:r>
            <w:r w:rsidRPr="00B357DE">
              <w:rPr>
                <w:rFonts w:asciiTheme="minorHAnsi" w:hAnsiTheme="minorHAnsi" w:cstheme="minorHAnsi"/>
                <w:sz w:val="22"/>
                <w:szCs w:val="22"/>
              </w:rPr>
              <w:lastRenderedPageBreak/>
              <w:t xml:space="preserve">https://nysa.eu/pogorszenie-jakosci-powietrza-na-terenie-naszej-gminy/ </w:t>
            </w:r>
          </w:p>
          <w:p w14:paraId="55D5999E" w14:textId="16953A79"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5) przygotowanie i zamontowanie tabliczek informujących o pozytywnym wpływie drzew na życie człowieka, w tym na poprawę jakości powietrza.</w:t>
            </w:r>
          </w:p>
        </w:tc>
      </w:tr>
      <w:tr w:rsidR="00B432DA" w:rsidRPr="00B357DE" w14:paraId="52E7D4C4" w14:textId="77777777" w:rsidTr="008543E8">
        <w:tc>
          <w:tcPr>
            <w:tcW w:w="1895" w:type="dxa"/>
          </w:tcPr>
          <w:p w14:paraId="232B8985"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lastRenderedPageBreak/>
              <w:t>Blok, podwórko, kamienice – a gdzie podziały się świetlice</w:t>
            </w:r>
          </w:p>
        </w:tc>
        <w:tc>
          <w:tcPr>
            <w:tcW w:w="1240" w:type="dxa"/>
          </w:tcPr>
          <w:p w14:paraId="5847855D"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Ośrodek Pomocy Społecznej w Nysie</w:t>
            </w:r>
          </w:p>
          <w:p w14:paraId="4AD416A7" w14:textId="77777777" w:rsidR="00B432DA" w:rsidRPr="00B357DE" w:rsidRDefault="00B432DA" w:rsidP="00B357DE">
            <w:pPr>
              <w:jc w:val="both"/>
              <w:rPr>
                <w:rFonts w:asciiTheme="minorHAnsi" w:hAnsiTheme="minorHAnsi" w:cstheme="minorHAnsi"/>
                <w:sz w:val="22"/>
                <w:szCs w:val="22"/>
              </w:rPr>
            </w:pPr>
          </w:p>
        </w:tc>
        <w:tc>
          <w:tcPr>
            <w:tcW w:w="1444" w:type="dxa"/>
          </w:tcPr>
          <w:p w14:paraId="4575E4A7"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 xml:space="preserve">400 tys. zł/ rok </w:t>
            </w:r>
          </w:p>
          <w:p w14:paraId="56D1A84B"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do 2020 roku łącznie 2 mln</w:t>
            </w:r>
          </w:p>
        </w:tc>
        <w:tc>
          <w:tcPr>
            <w:tcW w:w="4450" w:type="dxa"/>
          </w:tcPr>
          <w:p w14:paraId="4307F124" w14:textId="228F07CB" w:rsidR="00DD7BD2" w:rsidRPr="00B357DE" w:rsidRDefault="00DD7BD2" w:rsidP="00B357DE">
            <w:pPr>
              <w:jc w:val="both"/>
              <w:rPr>
                <w:rFonts w:asciiTheme="minorHAnsi" w:hAnsiTheme="minorHAnsi" w:cstheme="minorHAnsi"/>
                <w:sz w:val="22"/>
                <w:szCs w:val="22"/>
              </w:rPr>
            </w:pPr>
            <w:r w:rsidRPr="00470EBF">
              <w:rPr>
                <w:rFonts w:asciiTheme="minorHAnsi" w:hAnsiTheme="minorHAnsi" w:cstheme="minorHAnsi"/>
                <w:b/>
                <w:sz w:val="22"/>
                <w:szCs w:val="22"/>
              </w:rPr>
              <w:t>Ośrodek Pomocy Społecznej</w:t>
            </w:r>
            <w:r w:rsidRPr="00B357DE">
              <w:rPr>
                <w:rFonts w:asciiTheme="minorHAnsi" w:hAnsiTheme="minorHAnsi" w:cstheme="minorHAnsi"/>
                <w:sz w:val="22"/>
                <w:szCs w:val="22"/>
              </w:rPr>
              <w:t xml:space="preserve"> - </w:t>
            </w:r>
            <w:r w:rsidR="00C5384A" w:rsidRPr="00C5384A">
              <w:rPr>
                <w:rFonts w:asciiTheme="minorHAnsi" w:hAnsiTheme="minorHAnsi" w:cstheme="minorHAnsi"/>
                <w:sz w:val="22"/>
                <w:szCs w:val="22"/>
              </w:rPr>
              <w:t>Do dnia sporządzenia sprawozdania nie rozpoczęto realizacji działań.</w:t>
            </w:r>
          </w:p>
          <w:p w14:paraId="443225FB" w14:textId="77777777" w:rsidR="00B432DA" w:rsidRPr="00B357DE" w:rsidRDefault="00B432DA" w:rsidP="00B357DE">
            <w:pPr>
              <w:jc w:val="both"/>
              <w:rPr>
                <w:rFonts w:asciiTheme="minorHAnsi" w:hAnsiTheme="minorHAnsi" w:cstheme="minorHAnsi"/>
                <w:sz w:val="22"/>
                <w:szCs w:val="22"/>
              </w:rPr>
            </w:pPr>
          </w:p>
        </w:tc>
      </w:tr>
      <w:tr w:rsidR="00B432DA" w:rsidRPr="00B357DE" w14:paraId="77DCFF9A" w14:textId="77777777" w:rsidTr="008543E8">
        <w:tc>
          <w:tcPr>
            <w:tcW w:w="1895" w:type="dxa"/>
          </w:tcPr>
          <w:p w14:paraId="22DA4117"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Nasza Nysa, a w tle historia, zabytki i kultura</w:t>
            </w:r>
          </w:p>
        </w:tc>
        <w:tc>
          <w:tcPr>
            <w:tcW w:w="1240" w:type="dxa"/>
          </w:tcPr>
          <w:p w14:paraId="29FFD9B0"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Nyski Dom Kultury – Punkt Informacji Turystycznej Bastionu Św. Jadwigi, Miejska i Gminna Biblioteka Publiczna</w:t>
            </w:r>
          </w:p>
        </w:tc>
        <w:tc>
          <w:tcPr>
            <w:tcW w:w="1444" w:type="dxa"/>
          </w:tcPr>
          <w:p w14:paraId="574EEF9B"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7 tys. zł</w:t>
            </w:r>
          </w:p>
        </w:tc>
        <w:tc>
          <w:tcPr>
            <w:tcW w:w="4450" w:type="dxa"/>
          </w:tcPr>
          <w:p w14:paraId="04F7789F" w14:textId="069AEFD1" w:rsidR="00212942" w:rsidRDefault="00212942" w:rsidP="00C5384A">
            <w:pPr>
              <w:jc w:val="both"/>
              <w:rPr>
                <w:rFonts w:asciiTheme="minorHAnsi" w:hAnsiTheme="minorHAnsi" w:cstheme="minorHAnsi"/>
                <w:sz w:val="22"/>
                <w:szCs w:val="22"/>
              </w:rPr>
            </w:pPr>
            <w:r w:rsidRPr="00212942">
              <w:rPr>
                <w:rFonts w:asciiTheme="minorHAnsi" w:hAnsiTheme="minorHAnsi" w:cstheme="minorHAnsi"/>
                <w:b/>
                <w:sz w:val="22"/>
                <w:szCs w:val="22"/>
              </w:rPr>
              <w:t>Nyski Dom Kultury</w:t>
            </w:r>
            <w:r>
              <w:rPr>
                <w:rFonts w:asciiTheme="minorHAnsi" w:hAnsiTheme="minorHAnsi" w:cstheme="minorHAnsi"/>
                <w:sz w:val="22"/>
                <w:szCs w:val="22"/>
              </w:rPr>
              <w:t xml:space="preserve"> - </w:t>
            </w:r>
            <w:r w:rsidRPr="00212942">
              <w:rPr>
                <w:rFonts w:asciiTheme="minorHAnsi" w:hAnsiTheme="minorHAnsi" w:cstheme="minorHAnsi"/>
                <w:sz w:val="22"/>
                <w:szCs w:val="22"/>
              </w:rPr>
              <w:t xml:space="preserve">Zrealizowano spacery edukacyjne w obszarze </w:t>
            </w:r>
            <w:r>
              <w:rPr>
                <w:rFonts w:asciiTheme="minorHAnsi" w:hAnsiTheme="minorHAnsi" w:cstheme="minorHAnsi"/>
                <w:sz w:val="22"/>
                <w:szCs w:val="22"/>
              </w:rPr>
              <w:t>F</w:t>
            </w:r>
            <w:r w:rsidRPr="00212942">
              <w:rPr>
                <w:rFonts w:asciiTheme="minorHAnsi" w:hAnsiTheme="minorHAnsi" w:cstheme="minorHAnsi"/>
                <w:sz w:val="22"/>
                <w:szCs w:val="22"/>
              </w:rPr>
              <w:t xml:space="preserve">ortyfikacji </w:t>
            </w:r>
            <w:r>
              <w:rPr>
                <w:rFonts w:asciiTheme="minorHAnsi" w:hAnsiTheme="minorHAnsi" w:cstheme="minorHAnsi"/>
                <w:sz w:val="22"/>
                <w:szCs w:val="22"/>
              </w:rPr>
              <w:t xml:space="preserve">Nyskich </w:t>
            </w:r>
            <w:r w:rsidRPr="00212942">
              <w:rPr>
                <w:rFonts w:asciiTheme="minorHAnsi" w:hAnsiTheme="minorHAnsi" w:cstheme="minorHAnsi"/>
                <w:sz w:val="22"/>
                <w:szCs w:val="22"/>
              </w:rPr>
              <w:t xml:space="preserve">oraz </w:t>
            </w:r>
            <w:r>
              <w:rPr>
                <w:rFonts w:asciiTheme="minorHAnsi" w:hAnsiTheme="minorHAnsi" w:cstheme="minorHAnsi"/>
                <w:sz w:val="22"/>
                <w:szCs w:val="22"/>
              </w:rPr>
              <w:t xml:space="preserve">gminnych </w:t>
            </w:r>
            <w:r w:rsidRPr="00212942">
              <w:rPr>
                <w:rFonts w:asciiTheme="minorHAnsi" w:hAnsiTheme="minorHAnsi" w:cstheme="minorHAnsi"/>
                <w:sz w:val="22"/>
                <w:szCs w:val="22"/>
              </w:rPr>
              <w:t>szlaków turystycznych, które</w:t>
            </w:r>
            <w:r>
              <w:rPr>
                <w:rFonts w:asciiTheme="minorHAnsi" w:hAnsiTheme="minorHAnsi" w:cstheme="minorHAnsi"/>
                <w:sz w:val="22"/>
                <w:szCs w:val="22"/>
              </w:rPr>
              <w:t xml:space="preserve"> przyczyniły się do zwiększenia świadomości mieszkańców i turystów o dziedzictwie kulturowym Gminy Nysa.</w:t>
            </w:r>
          </w:p>
          <w:p w14:paraId="24DB22B0" w14:textId="77777777" w:rsidR="00212942" w:rsidRDefault="00212942" w:rsidP="00C5384A">
            <w:pPr>
              <w:jc w:val="both"/>
              <w:rPr>
                <w:rFonts w:asciiTheme="minorHAnsi" w:hAnsiTheme="minorHAnsi" w:cstheme="minorHAnsi"/>
                <w:sz w:val="22"/>
                <w:szCs w:val="22"/>
              </w:rPr>
            </w:pPr>
          </w:p>
          <w:p w14:paraId="0A4AEFC5" w14:textId="275CE2AC" w:rsidR="00B432DA" w:rsidRPr="00B357DE" w:rsidRDefault="00B432DA" w:rsidP="00C5384A">
            <w:pPr>
              <w:jc w:val="both"/>
              <w:rPr>
                <w:rFonts w:asciiTheme="minorHAnsi" w:hAnsiTheme="minorHAnsi" w:cstheme="minorHAnsi"/>
                <w:sz w:val="22"/>
                <w:szCs w:val="22"/>
              </w:rPr>
            </w:pPr>
            <w:r w:rsidRPr="00212942">
              <w:rPr>
                <w:rFonts w:asciiTheme="minorHAnsi" w:hAnsiTheme="minorHAnsi" w:cstheme="minorHAnsi"/>
                <w:b/>
                <w:sz w:val="22"/>
                <w:szCs w:val="22"/>
              </w:rPr>
              <w:t>Miejska i Gminna Biblioteka Publiczna</w:t>
            </w:r>
            <w:r w:rsidRPr="00B357DE">
              <w:rPr>
                <w:rFonts w:asciiTheme="minorHAnsi" w:hAnsiTheme="minorHAnsi" w:cstheme="minorHAnsi"/>
                <w:sz w:val="22"/>
                <w:szCs w:val="22"/>
              </w:rPr>
              <w:t xml:space="preserve"> – </w:t>
            </w:r>
            <w:r w:rsidR="00C5384A" w:rsidRPr="00C5384A">
              <w:rPr>
                <w:rFonts w:asciiTheme="minorHAnsi" w:hAnsiTheme="minorHAnsi" w:cstheme="minorHAnsi"/>
                <w:sz w:val="22"/>
                <w:szCs w:val="22"/>
              </w:rPr>
              <w:t>Do dnia sporządzenia sprawozdania nie rozpoczęto realizacji działań.</w:t>
            </w:r>
          </w:p>
        </w:tc>
      </w:tr>
      <w:tr w:rsidR="00B432DA" w:rsidRPr="00B357DE" w14:paraId="33C0DBE2" w14:textId="77777777" w:rsidTr="008543E8">
        <w:tc>
          <w:tcPr>
            <w:tcW w:w="1895" w:type="dxa"/>
          </w:tcPr>
          <w:p w14:paraId="7446A922"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Działania Teatralno-poetyckie promujące twórców regionalnych</w:t>
            </w:r>
          </w:p>
        </w:tc>
        <w:tc>
          <w:tcPr>
            <w:tcW w:w="1240" w:type="dxa"/>
          </w:tcPr>
          <w:p w14:paraId="55D376A9"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Nyski Dom Kultury, Miejska i Gminna Biblioteka Publiczna</w:t>
            </w:r>
          </w:p>
          <w:p w14:paraId="2C7C0E3B" w14:textId="77777777" w:rsidR="00B432DA" w:rsidRPr="00B357DE" w:rsidRDefault="00B432DA" w:rsidP="00B357DE">
            <w:pPr>
              <w:jc w:val="both"/>
              <w:rPr>
                <w:rFonts w:asciiTheme="minorHAnsi" w:hAnsiTheme="minorHAnsi" w:cstheme="minorHAnsi"/>
                <w:sz w:val="22"/>
                <w:szCs w:val="22"/>
              </w:rPr>
            </w:pPr>
          </w:p>
        </w:tc>
        <w:tc>
          <w:tcPr>
            <w:tcW w:w="1444" w:type="dxa"/>
          </w:tcPr>
          <w:p w14:paraId="2E3AC94C"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30 tys. zł</w:t>
            </w:r>
          </w:p>
        </w:tc>
        <w:tc>
          <w:tcPr>
            <w:tcW w:w="4450" w:type="dxa"/>
          </w:tcPr>
          <w:p w14:paraId="2E0B0D55" w14:textId="3765A6C6" w:rsidR="008238F1" w:rsidRDefault="008238F1" w:rsidP="00B357DE">
            <w:pPr>
              <w:jc w:val="both"/>
              <w:rPr>
                <w:rFonts w:asciiTheme="minorHAnsi" w:hAnsiTheme="minorHAnsi" w:cstheme="minorHAnsi"/>
                <w:sz w:val="22"/>
                <w:szCs w:val="22"/>
              </w:rPr>
            </w:pPr>
            <w:r w:rsidRPr="008238F1">
              <w:rPr>
                <w:rFonts w:asciiTheme="minorHAnsi" w:hAnsiTheme="minorHAnsi" w:cstheme="minorHAnsi"/>
                <w:b/>
                <w:sz w:val="22"/>
                <w:szCs w:val="22"/>
              </w:rPr>
              <w:t>Nyski Dom Kultury</w:t>
            </w:r>
            <w:r w:rsidRPr="008238F1">
              <w:rPr>
                <w:rFonts w:asciiTheme="minorHAnsi" w:hAnsiTheme="minorHAnsi" w:cstheme="minorHAnsi"/>
                <w:sz w:val="22"/>
                <w:szCs w:val="22"/>
              </w:rPr>
              <w:t xml:space="preserve"> - Zrealizowano </w:t>
            </w:r>
            <w:r>
              <w:rPr>
                <w:rFonts w:asciiTheme="minorHAnsi" w:hAnsiTheme="minorHAnsi" w:cstheme="minorHAnsi"/>
                <w:sz w:val="22"/>
                <w:szCs w:val="22"/>
              </w:rPr>
              <w:t>w</w:t>
            </w:r>
            <w:r w:rsidRPr="008238F1">
              <w:rPr>
                <w:rFonts w:asciiTheme="minorHAnsi" w:hAnsiTheme="minorHAnsi" w:cstheme="minorHAnsi"/>
                <w:sz w:val="22"/>
                <w:szCs w:val="22"/>
              </w:rPr>
              <w:t xml:space="preserve">arsztaty teatralne, odczytywanie poezji, promowanie twórcy regionalnego Małgorzaty Bobak – Końcowej. </w:t>
            </w:r>
            <w:r>
              <w:rPr>
                <w:rFonts w:asciiTheme="minorHAnsi" w:hAnsiTheme="minorHAnsi" w:cstheme="minorHAnsi"/>
                <w:sz w:val="22"/>
                <w:szCs w:val="22"/>
              </w:rPr>
              <w:t>Nastąpiło p</w:t>
            </w:r>
            <w:r w:rsidRPr="008238F1">
              <w:rPr>
                <w:rFonts w:asciiTheme="minorHAnsi" w:hAnsiTheme="minorHAnsi" w:cstheme="minorHAnsi"/>
                <w:sz w:val="22"/>
                <w:szCs w:val="22"/>
              </w:rPr>
              <w:t>oznanie twórczości poetyckiej, literatury, działanie wspierające czytanie książek</w:t>
            </w:r>
            <w:r>
              <w:rPr>
                <w:rFonts w:asciiTheme="minorHAnsi" w:hAnsiTheme="minorHAnsi" w:cstheme="minorHAnsi"/>
                <w:sz w:val="22"/>
                <w:szCs w:val="22"/>
              </w:rPr>
              <w:t>.</w:t>
            </w:r>
          </w:p>
          <w:p w14:paraId="790B3245" w14:textId="77777777" w:rsidR="008238F1" w:rsidRDefault="008238F1" w:rsidP="00B357DE">
            <w:pPr>
              <w:jc w:val="both"/>
              <w:rPr>
                <w:rFonts w:asciiTheme="minorHAnsi" w:hAnsiTheme="minorHAnsi" w:cstheme="minorHAnsi"/>
                <w:sz w:val="22"/>
                <w:szCs w:val="22"/>
              </w:rPr>
            </w:pPr>
          </w:p>
          <w:p w14:paraId="2049369D" w14:textId="4C1EDA08" w:rsidR="00B432DA" w:rsidRPr="00B357DE" w:rsidRDefault="00A60263" w:rsidP="00B357DE">
            <w:pPr>
              <w:jc w:val="both"/>
              <w:rPr>
                <w:rFonts w:asciiTheme="minorHAnsi" w:hAnsiTheme="minorHAnsi" w:cstheme="minorHAnsi"/>
                <w:sz w:val="22"/>
                <w:szCs w:val="22"/>
              </w:rPr>
            </w:pPr>
            <w:r w:rsidRPr="00CC7994">
              <w:rPr>
                <w:rFonts w:asciiTheme="minorHAnsi" w:hAnsiTheme="minorHAnsi" w:cstheme="minorHAnsi"/>
                <w:b/>
                <w:sz w:val="22"/>
                <w:szCs w:val="22"/>
              </w:rPr>
              <w:t>Miejska i Gminna Biblioteka Publiczna</w:t>
            </w:r>
            <w:r w:rsidRPr="00B357DE">
              <w:rPr>
                <w:rFonts w:asciiTheme="minorHAnsi" w:hAnsiTheme="minorHAnsi" w:cstheme="minorHAnsi"/>
                <w:sz w:val="22"/>
                <w:szCs w:val="22"/>
              </w:rPr>
              <w:t xml:space="preserve"> – </w:t>
            </w:r>
            <w:r w:rsidR="00C5384A" w:rsidRPr="00C5384A">
              <w:rPr>
                <w:rFonts w:asciiTheme="minorHAnsi" w:hAnsiTheme="minorHAnsi" w:cstheme="minorHAnsi"/>
                <w:sz w:val="22"/>
                <w:szCs w:val="22"/>
              </w:rPr>
              <w:t>Do dnia sporządzenia sprawozdania nie rozpoczęto realizacji działań.</w:t>
            </w:r>
          </w:p>
        </w:tc>
      </w:tr>
      <w:tr w:rsidR="00B432DA" w:rsidRPr="00B357DE" w14:paraId="09D3C2B2" w14:textId="77777777" w:rsidTr="008543E8">
        <w:tc>
          <w:tcPr>
            <w:tcW w:w="1895" w:type="dxa"/>
          </w:tcPr>
          <w:p w14:paraId="08C04572"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Reintegracja zawodowa i społeczna osób zagrożonych wykluczeniem społecznym</w:t>
            </w:r>
          </w:p>
        </w:tc>
        <w:tc>
          <w:tcPr>
            <w:tcW w:w="1240" w:type="dxa"/>
          </w:tcPr>
          <w:p w14:paraId="5334DFCF"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Centrum Integracji Społecznej, Ośrodek Pomocy Społecznej, Dzienny Dom Pobytu</w:t>
            </w:r>
          </w:p>
          <w:p w14:paraId="2E7AE749" w14:textId="77777777" w:rsidR="00B432DA" w:rsidRPr="00B357DE" w:rsidRDefault="00B432DA" w:rsidP="00B357DE">
            <w:pPr>
              <w:jc w:val="both"/>
              <w:rPr>
                <w:rFonts w:asciiTheme="minorHAnsi" w:hAnsiTheme="minorHAnsi" w:cstheme="minorHAnsi"/>
                <w:sz w:val="22"/>
                <w:szCs w:val="22"/>
              </w:rPr>
            </w:pPr>
          </w:p>
        </w:tc>
        <w:tc>
          <w:tcPr>
            <w:tcW w:w="1444" w:type="dxa"/>
          </w:tcPr>
          <w:p w14:paraId="3C07A241"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900 tys. zł</w:t>
            </w:r>
          </w:p>
        </w:tc>
        <w:tc>
          <w:tcPr>
            <w:tcW w:w="4450" w:type="dxa"/>
          </w:tcPr>
          <w:p w14:paraId="5523833C" w14:textId="7C58BB60" w:rsidR="00CD3A7A" w:rsidRPr="004962D2" w:rsidRDefault="00590380" w:rsidP="004962D2">
            <w:pPr>
              <w:pStyle w:val="Akapitzlist"/>
              <w:ind w:left="0"/>
              <w:jc w:val="both"/>
              <w:rPr>
                <w:rFonts w:cstheme="minorHAnsi"/>
                <w:b/>
              </w:rPr>
            </w:pPr>
            <w:r w:rsidRPr="004962D2">
              <w:rPr>
                <w:rFonts w:cstheme="minorHAnsi"/>
                <w:b/>
              </w:rPr>
              <w:t xml:space="preserve">Centrum Integracji Społecznej </w:t>
            </w:r>
            <w:r w:rsidR="0093752B" w:rsidRPr="004962D2">
              <w:rPr>
                <w:rFonts w:cstheme="minorHAnsi"/>
                <w:b/>
              </w:rPr>
              <w:t>we współpracy z</w:t>
            </w:r>
            <w:r w:rsidR="004962D2">
              <w:rPr>
                <w:rFonts w:cstheme="minorHAnsi"/>
                <w:b/>
              </w:rPr>
              <w:t> </w:t>
            </w:r>
            <w:r w:rsidRPr="004962D2">
              <w:rPr>
                <w:rFonts w:cstheme="minorHAnsi"/>
                <w:b/>
              </w:rPr>
              <w:t>Ośrodk</w:t>
            </w:r>
            <w:r w:rsidR="0093752B" w:rsidRPr="004962D2">
              <w:rPr>
                <w:rFonts w:cstheme="minorHAnsi"/>
                <w:b/>
              </w:rPr>
              <w:t>iem</w:t>
            </w:r>
            <w:r w:rsidRPr="004962D2">
              <w:rPr>
                <w:rFonts w:cstheme="minorHAnsi"/>
                <w:b/>
              </w:rPr>
              <w:t xml:space="preserve"> Pomocy Społecznej</w:t>
            </w:r>
            <w:r w:rsidR="0093752B" w:rsidRPr="004962D2">
              <w:rPr>
                <w:rFonts w:cstheme="minorHAnsi"/>
                <w:b/>
              </w:rPr>
              <w:t xml:space="preserve"> zrealizował </w:t>
            </w:r>
            <w:r w:rsidR="00CD3A7A" w:rsidRPr="004962D2">
              <w:rPr>
                <w:rFonts w:cstheme="minorHAnsi"/>
                <w:b/>
              </w:rPr>
              <w:t xml:space="preserve">dwa </w:t>
            </w:r>
            <w:r w:rsidR="0093752B" w:rsidRPr="004962D2">
              <w:rPr>
                <w:rFonts w:cstheme="minorHAnsi"/>
                <w:b/>
              </w:rPr>
              <w:t>zadania</w:t>
            </w:r>
            <w:r w:rsidR="00CD3A7A" w:rsidRPr="004962D2">
              <w:rPr>
                <w:rFonts w:cstheme="minorHAnsi"/>
                <w:b/>
              </w:rPr>
              <w:t>:</w:t>
            </w:r>
            <w:r w:rsidR="004962D2" w:rsidRPr="004962D2">
              <w:rPr>
                <w:rFonts w:cstheme="minorHAnsi"/>
                <w:b/>
              </w:rPr>
              <w:t xml:space="preserve"> </w:t>
            </w:r>
          </w:p>
          <w:p w14:paraId="784E19A9" w14:textId="418CE46A" w:rsidR="00CD3A7A" w:rsidRPr="00B357DE" w:rsidRDefault="00CD3A7A" w:rsidP="00B357DE">
            <w:pPr>
              <w:jc w:val="both"/>
              <w:rPr>
                <w:rFonts w:asciiTheme="minorHAnsi" w:hAnsiTheme="minorHAnsi" w:cstheme="minorHAnsi"/>
                <w:sz w:val="22"/>
                <w:szCs w:val="22"/>
              </w:rPr>
            </w:pPr>
            <w:r w:rsidRPr="00B357DE">
              <w:rPr>
                <w:rFonts w:asciiTheme="minorHAnsi" w:hAnsiTheme="minorHAnsi" w:cstheme="minorHAnsi"/>
                <w:bCs/>
                <w:sz w:val="22"/>
                <w:szCs w:val="22"/>
              </w:rPr>
              <w:t>1.„CIS w Nysie – nowe miejsca reintegracji społecznej i zawodowej”</w:t>
            </w:r>
            <w:r w:rsidRPr="00B357DE">
              <w:rPr>
                <w:rFonts w:asciiTheme="minorHAnsi" w:hAnsiTheme="minorHAnsi" w:cstheme="minorHAnsi"/>
                <w:bCs/>
                <w:sz w:val="22"/>
                <w:szCs w:val="22"/>
              </w:rPr>
              <w:br/>
            </w:r>
            <w:r w:rsidRPr="00B357DE">
              <w:rPr>
                <w:rFonts w:asciiTheme="minorHAnsi" w:hAnsiTheme="minorHAnsi" w:cstheme="minorHAnsi"/>
                <w:sz w:val="22"/>
                <w:szCs w:val="22"/>
              </w:rPr>
              <w:t xml:space="preserve">Termin realizacji: 01.08.2016 r. – 31.07.2017 r. </w:t>
            </w:r>
          </w:p>
          <w:p w14:paraId="28366001" w14:textId="209F6856" w:rsidR="00CD3A7A" w:rsidRPr="00B357DE" w:rsidRDefault="00CD3A7A" w:rsidP="00B357DE">
            <w:pPr>
              <w:jc w:val="both"/>
              <w:rPr>
                <w:rFonts w:asciiTheme="minorHAnsi" w:hAnsiTheme="minorHAnsi" w:cstheme="minorHAnsi"/>
                <w:sz w:val="22"/>
                <w:szCs w:val="22"/>
              </w:rPr>
            </w:pPr>
            <w:r w:rsidRPr="00B357DE">
              <w:rPr>
                <w:rFonts w:asciiTheme="minorHAnsi" w:hAnsiTheme="minorHAnsi" w:cstheme="minorHAnsi"/>
                <w:sz w:val="22"/>
                <w:szCs w:val="22"/>
              </w:rPr>
              <w:t>Wartość projektu: 308 200,00 zł</w:t>
            </w:r>
          </w:p>
          <w:p w14:paraId="624F8B01" w14:textId="4C70B634" w:rsidR="00CD3A7A" w:rsidRPr="00B357DE" w:rsidRDefault="00CD3A7A" w:rsidP="00B357DE">
            <w:pPr>
              <w:jc w:val="both"/>
              <w:rPr>
                <w:rFonts w:asciiTheme="minorHAnsi" w:hAnsiTheme="minorHAnsi" w:cstheme="minorHAnsi"/>
                <w:sz w:val="22"/>
                <w:szCs w:val="22"/>
              </w:rPr>
            </w:pPr>
            <w:r w:rsidRPr="00B357DE">
              <w:rPr>
                <w:rFonts w:asciiTheme="minorHAnsi" w:hAnsiTheme="minorHAnsi" w:cstheme="minorHAnsi"/>
                <w:sz w:val="22"/>
                <w:szCs w:val="22"/>
              </w:rPr>
              <w:t xml:space="preserve">Dofinansowanie: EFS 292 904,00 zł </w:t>
            </w:r>
          </w:p>
          <w:p w14:paraId="2B3D913D" w14:textId="2C3B08C7" w:rsidR="00CD3A7A" w:rsidRPr="00B357DE" w:rsidRDefault="00CD3A7A" w:rsidP="00B357DE">
            <w:pPr>
              <w:jc w:val="both"/>
              <w:rPr>
                <w:rFonts w:asciiTheme="minorHAnsi" w:hAnsiTheme="minorHAnsi" w:cstheme="minorHAnsi"/>
                <w:sz w:val="22"/>
                <w:szCs w:val="22"/>
              </w:rPr>
            </w:pPr>
            <w:r w:rsidRPr="00B357DE">
              <w:rPr>
                <w:rFonts w:asciiTheme="minorHAnsi" w:hAnsiTheme="minorHAnsi" w:cstheme="minorHAnsi"/>
                <w:sz w:val="22"/>
                <w:szCs w:val="22"/>
              </w:rPr>
              <w:t>W ramach projektu powstało 10 nowych miejsc reintegracji społecznej i zawodowej w CIS w</w:t>
            </w:r>
            <w:r w:rsidR="004962D2">
              <w:rPr>
                <w:rFonts w:asciiTheme="minorHAnsi" w:hAnsiTheme="minorHAnsi" w:cstheme="minorHAnsi"/>
                <w:sz w:val="22"/>
                <w:szCs w:val="22"/>
              </w:rPr>
              <w:t> </w:t>
            </w:r>
            <w:r w:rsidRPr="00B357DE">
              <w:rPr>
                <w:rFonts w:asciiTheme="minorHAnsi" w:hAnsiTheme="minorHAnsi" w:cstheme="minorHAnsi"/>
                <w:sz w:val="22"/>
                <w:szCs w:val="22"/>
              </w:rPr>
              <w:t xml:space="preserve">Nysie. Uczestnikami projektu były osoby zagrożone ubóstwem oraz wykluczeniem społecznym i zawodowym, mieszkańcy Gminy Nysa. Uczestniczyli w warsztatach z zakresu porządkowania i pielęgnacji terenów zielonych oraz prac remontowo-budowlanych. W trakcie </w:t>
            </w:r>
            <w:r w:rsidRPr="00B357DE">
              <w:rPr>
                <w:rFonts w:asciiTheme="minorHAnsi" w:hAnsiTheme="minorHAnsi" w:cstheme="minorHAnsi"/>
                <w:sz w:val="22"/>
                <w:szCs w:val="22"/>
              </w:rPr>
              <w:lastRenderedPageBreak/>
              <w:t>uczestnictwa zdobyli nowe kwalifikacje oraz zwiększyli posiadane umiejętności zawodowe.</w:t>
            </w:r>
          </w:p>
          <w:p w14:paraId="4A30A70C" w14:textId="77777777" w:rsidR="00CD3A7A" w:rsidRPr="00B357DE" w:rsidRDefault="00CD3A7A" w:rsidP="00B357DE">
            <w:pPr>
              <w:jc w:val="both"/>
              <w:rPr>
                <w:rFonts w:asciiTheme="minorHAnsi" w:hAnsiTheme="minorHAnsi" w:cstheme="minorHAnsi"/>
                <w:sz w:val="22"/>
                <w:szCs w:val="22"/>
              </w:rPr>
            </w:pPr>
          </w:p>
          <w:p w14:paraId="478540DD" w14:textId="1364D02B" w:rsidR="00CD3A7A" w:rsidRPr="00B357DE" w:rsidRDefault="00CD3A7A" w:rsidP="00B357DE">
            <w:pPr>
              <w:jc w:val="both"/>
              <w:rPr>
                <w:rFonts w:asciiTheme="minorHAnsi" w:hAnsiTheme="minorHAnsi" w:cstheme="minorHAnsi"/>
                <w:bCs/>
                <w:sz w:val="22"/>
                <w:szCs w:val="22"/>
              </w:rPr>
            </w:pPr>
            <w:r w:rsidRPr="00B357DE">
              <w:rPr>
                <w:rFonts w:asciiTheme="minorHAnsi" w:hAnsiTheme="minorHAnsi" w:cstheme="minorHAnsi"/>
                <w:bCs/>
                <w:sz w:val="22"/>
                <w:szCs w:val="22"/>
              </w:rPr>
              <w:t>2.„Rozwijanie umiejętności i potencjału uczestników poprzez reintegrację społeczną i</w:t>
            </w:r>
            <w:r w:rsidR="004962D2">
              <w:rPr>
                <w:rFonts w:asciiTheme="minorHAnsi" w:hAnsiTheme="minorHAnsi" w:cstheme="minorHAnsi"/>
                <w:bCs/>
                <w:sz w:val="22"/>
                <w:szCs w:val="22"/>
              </w:rPr>
              <w:t> </w:t>
            </w:r>
            <w:r w:rsidRPr="00B357DE">
              <w:rPr>
                <w:rFonts w:asciiTheme="minorHAnsi" w:hAnsiTheme="minorHAnsi" w:cstheme="minorHAnsi"/>
                <w:bCs/>
                <w:sz w:val="22"/>
                <w:szCs w:val="22"/>
              </w:rPr>
              <w:t>zawodową w CIS w Nysie”</w:t>
            </w:r>
          </w:p>
          <w:p w14:paraId="04E316A6" w14:textId="68CF8046" w:rsidR="00CD3A7A" w:rsidRPr="00B357DE" w:rsidRDefault="00CD3A7A" w:rsidP="00B357DE">
            <w:pPr>
              <w:jc w:val="both"/>
              <w:rPr>
                <w:rFonts w:asciiTheme="minorHAnsi" w:hAnsiTheme="minorHAnsi" w:cstheme="minorHAnsi"/>
                <w:sz w:val="22"/>
                <w:szCs w:val="22"/>
              </w:rPr>
            </w:pPr>
            <w:r w:rsidRPr="00B357DE">
              <w:rPr>
                <w:rFonts w:asciiTheme="minorHAnsi" w:hAnsiTheme="minorHAnsi" w:cstheme="minorHAnsi"/>
                <w:sz w:val="22"/>
                <w:szCs w:val="22"/>
              </w:rPr>
              <w:t>Termin realizacji: 01.08.2018 r. – 31.07.2019 r.</w:t>
            </w:r>
          </w:p>
          <w:p w14:paraId="16E87FCD" w14:textId="3429BAFA" w:rsidR="00CD3A7A" w:rsidRPr="00B357DE" w:rsidRDefault="00CD3A7A" w:rsidP="00B357DE">
            <w:pPr>
              <w:jc w:val="both"/>
              <w:rPr>
                <w:rFonts w:asciiTheme="minorHAnsi" w:hAnsiTheme="minorHAnsi" w:cstheme="minorHAnsi"/>
                <w:sz w:val="22"/>
                <w:szCs w:val="22"/>
              </w:rPr>
            </w:pPr>
            <w:r w:rsidRPr="00B357DE">
              <w:rPr>
                <w:rFonts w:asciiTheme="minorHAnsi" w:hAnsiTheme="minorHAnsi" w:cstheme="minorHAnsi"/>
                <w:sz w:val="22"/>
                <w:szCs w:val="22"/>
              </w:rPr>
              <w:t>Wartość projektu: 421.575,00 zł</w:t>
            </w:r>
          </w:p>
          <w:p w14:paraId="50446525" w14:textId="3EB24124" w:rsidR="00CD3A7A" w:rsidRPr="00B357DE" w:rsidRDefault="00CD3A7A" w:rsidP="00B357DE">
            <w:pPr>
              <w:jc w:val="both"/>
              <w:rPr>
                <w:rFonts w:asciiTheme="minorHAnsi" w:hAnsiTheme="minorHAnsi" w:cstheme="minorHAnsi"/>
                <w:sz w:val="22"/>
                <w:szCs w:val="22"/>
              </w:rPr>
            </w:pPr>
            <w:r w:rsidRPr="00B357DE">
              <w:rPr>
                <w:rFonts w:asciiTheme="minorHAnsi" w:hAnsiTheme="minorHAnsi" w:cstheme="minorHAnsi"/>
                <w:sz w:val="22"/>
                <w:szCs w:val="22"/>
              </w:rPr>
              <w:t xml:space="preserve">Dofinansowanie EFS: 337.260,00 zł </w:t>
            </w:r>
          </w:p>
          <w:p w14:paraId="200E344A" w14:textId="5146618B" w:rsidR="00CD3A7A" w:rsidRPr="00B357DE" w:rsidRDefault="00CD3A7A" w:rsidP="00B357DE">
            <w:pPr>
              <w:jc w:val="both"/>
              <w:rPr>
                <w:rFonts w:asciiTheme="minorHAnsi" w:hAnsiTheme="minorHAnsi" w:cstheme="minorHAnsi"/>
                <w:sz w:val="22"/>
                <w:szCs w:val="22"/>
              </w:rPr>
            </w:pPr>
            <w:r w:rsidRPr="00B357DE">
              <w:rPr>
                <w:rFonts w:asciiTheme="minorHAnsi" w:hAnsiTheme="minorHAnsi" w:cstheme="minorHAnsi"/>
                <w:sz w:val="22"/>
                <w:szCs w:val="22"/>
              </w:rPr>
              <w:t>Budżet państwa: 63.236,25 zł</w:t>
            </w:r>
          </w:p>
          <w:p w14:paraId="5E163F64" w14:textId="223FBA7A" w:rsidR="00CD3A7A" w:rsidRPr="00B357DE" w:rsidRDefault="00CD3A7A" w:rsidP="00B357DE">
            <w:pPr>
              <w:jc w:val="both"/>
              <w:rPr>
                <w:rFonts w:asciiTheme="minorHAnsi" w:hAnsiTheme="minorHAnsi" w:cstheme="minorHAnsi"/>
                <w:sz w:val="22"/>
                <w:szCs w:val="22"/>
              </w:rPr>
            </w:pPr>
            <w:r w:rsidRPr="00B357DE">
              <w:rPr>
                <w:rFonts w:asciiTheme="minorHAnsi" w:hAnsiTheme="minorHAnsi" w:cstheme="minorHAnsi"/>
                <w:sz w:val="22"/>
                <w:szCs w:val="22"/>
              </w:rPr>
              <w:t>W ramach projektu powstało 10 nowych miejsc reintegracji społecznej i zawodowej w CIS w</w:t>
            </w:r>
            <w:r w:rsidR="004962D2">
              <w:rPr>
                <w:rFonts w:asciiTheme="minorHAnsi" w:hAnsiTheme="minorHAnsi" w:cstheme="minorHAnsi"/>
                <w:sz w:val="22"/>
                <w:szCs w:val="22"/>
              </w:rPr>
              <w:t> </w:t>
            </w:r>
            <w:r w:rsidRPr="00B357DE">
              <w:rPr>
                <w:rFonts w:asciiTheme="minorHAnsi" w:hAnsiTheme="minorHAnsi" w:cstheme="minorHAnsi"/>
                <w:sz w:val="22"/>
                <w:szCs w:val="22"/>
              </w:rPr>
              <w:t>Nysie. Uczestnikami projektu są osoby zagrożone ubóstwem oraz wykluczeniem społecznym i zawodowym, mieszkańcy Gminy Nysa z III profilem pomocy według PUP. Uczestniczą w warsztacie gastronomicznym. Celem projektu jest przygotowanie do powrotu na rynek pracy 10 osób.</w:t>
            </w:r>
          </w:p>
          <w:p w14:paraId="6C4763FD" w14:textId="40EC9751" w:rsidR="00590380" w:rsidRPr="00B357DE" w:rsidRDefault="00590380" w:rsidP="00B357DE">
            <w:pPr>
              <w:jc w:val="both"/>
              <w:rPr>
                <w:rFonts w:asciiTheme="minorHAnsi" w:hAnsiTheme="minorHAnsi" w:cstheme="minorHAnsi"/>
                <w:sz w:val="22"/>
                <w:szCs w:val="22"/>
              </w:rPr>
            </w:pPr>
          </w:p>
        </w:tc>
      </w:tr>
      <w:tr w:rsidR="00B432DA" w:rsidRPr="00B357DE" w14:paraId="6DFA1846" w14:textId="77777777" w:rsidTr="008543E8">
        <w:tc>
          <w:tcPr>
            <w:tcW w:w="1895" w:type="dxa"/>
          </w:tcPr>
          <w:p w14:paraId="1BE0DBCA" w14:textId="76EDDAC3"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lastRenderedPageBreak/>
              <w:t>Historyczne widowisko plenerowe</w:t>
            </w:r>
          </w:p>
        </w:tc>
        <w:tc>
          <w:tcPr>
            <w:tcW w:w="1240" w:type="dxa"/>
          </w:tcPr>
          <w:p w14:paraId="1C5CA5E8"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Nyski Dom Kultury</w:t>
            </w:r>
          </w:p>
          <w:p w14:paraId="295580BC" w14:textId="77777777" w:rsidR="00B432DA" w:rsidRPr="00B357DE" w:rsidRDefault="00B432DA" w:rsidP="00B357DE">
            <w:pPr>
              <w:jc w:val="both"/>
              <w:rPr>
                <w:rFonts w:asciiTheme="minorHAnsi" w:hAnsiTheme="minorHAnsi" w:cstheme="minorHAnsi"/>
                <w:sz w:val="22"/>
                <w:szCs w:val="22"/>
              </w:rPr>
            </w:pPr>
          </w:p>
        </w:tc>
        <w:tc>
          <w:tcPr>
            <w:tcW w:w="1444" w:type="dxa"/>
          </w:tcPr>
          <w:p w14:paraId="503882C3" w14:textId="77777777" w:rsidR="00B432DA" w:rsidRPr="00B357DE" w:rsidRDefault="00B432DA" w:rsidP="00B357DE">
            <w:pPr>
              <w:jc w:val="both"/>
              <w:rPr>
                <w:rFonts w:asciiTheme="minorHAnsi" w:hAnsiTheme="minorHAnsi" w:cstheme="minorHAnsi"/>
                <w:sz w:val="22"/>
                <w:szCs w:val="22"/>
              </w:rPr>
            </w:pPr>
            <w:r w:rsidRPr="00B357DE">
              <w:rPr>
                <w:rFonts w:asciiTheme="minorHAnsi" w:hAnsiTheme="minorHAnsi" w:cstheme="minorHAnsi"/>
                <w:sz w:val="22"/>
                <w:szCs w:val="22"/>
              </w:rPr>
              <w:t>140 tys. produkcja 50 tys. rocznie, łącznie do 2020 roku 340 tys.</w:t>
            </w:r>
          </w:p>
        </w:tc>
        <w:tc>
          <w:tcPr>
            <w:tcW w:w="4450" w:type="dxa"/>
          </w:tcPr>
          <w:p w14:paraId="22FD6435" w14:textId="6595E453" w:rsidR="00B432DA" w:rsidRPr="00B357DE" w:rsidRDefault="00C5384A" w:rsidP="00B357DE">
            <w:pPr>
              <w:jc w:val="both"/>
              <w:rPr>
                <w:rFonts w:asciiTheme="minorHAnsi" w:hAnsiTheme="minorHAnsi" w:cstheme="minorHAnsi"/>
                <w:sz w:val="22"/>
                <w:szCs w:val="22"/>
              </w:rPr>
            </w:pPr>
            <w:r w:rsidRPr="00C5384A">
              <w:rPr>
                <w:rFonts w:asciiTheme="minorHAnsi" w:hAnsiTheme="minorHAnsi" w:cstheme="minorHAnsi"/>
                <w:sz w:val="22"/>
                <w:szCs w:val="22"/>
              </w:rPr>
              <w:t>Do dnia sporządzenia sprawozdania nie rozpoczęto realizacji działań.</w:t>
            </w:r>
          </w:p>
        </w:tc>
      </w:tr>
    </w:tbl>
    <w:p w14:paraId="2E821929" w14:textId="77777777" w:rsidR="00A53D2F" w:rsidRDefault="00A53D2F" w:rsidP="00B357DE">
      <w:pPr>
        <w:jc w:val="both"/>
        <w:rPr>
          <w:rFonts w:asciiTheme="minorHAnsi" w:hAnsiTheme="minorHAnsi" w:cstheme="minorHAnsi"/>
          <w:sz w:val="22"/>
          <w:szCs w:val="22"/>
        </w:rPr>
      </w:pPr>
    </w:p>
    <w:p w14:paraId="78D9D423" w14:textId="77777777" w:rsidR="00EC1B52" w:rsidRPr="00B357DE" w:rsidRDefault="00EC1B52" w:rsidP="00B357DE">
      <w:pPr>
        <w:jc w:val="both"/>
        <w:rPr>
          <w:rFonts w:asciiTheme="minorHAnsi" w:hAnsiTheme="minorHAnsi" w:cstheme="minorHAnsi"/>
          <w:sz w:val="22"/>
          <w:szCs w:val="22"/>
        </w:rPr>
      </w:pPr>
    </w:p>
    <w:p w14:paraId="500C0ABE" w14:textId="77777777" w:rsidR="00636040" w:rsidRPr="00B357DE" w:rsidRDefault="00636040" w:rsidP="00B357DE">
      <w:pPr>
        <w:jc w:val="both"/>
        <w:rPr>
          <w:rFonts w:asciiTheme="minorHAnsi" w:hAnsiTheme="minorHAnsi" w:cstheme="minorHAnsi"/>
          <w:b/>
          <w:sz w:val="22"/>
          <w:szCs w:val="22"/>
        </w:rPr>
      </w:pPr>
      <w:r w:rsidRPr="00B357DE">
        <w:rPr>
          <w:rFonts w:asciiTheme="minorHAnsi" w:hAnsiTheme="minorHAnsi" w:cstheme="minorHAnsi"/>
          <w:b/>
          <w:sz w:val="22"/>
          <w:szCs w:val="22"/>
        </w:rPr>
        <w:t>Cel 2. Podniesienie poziomu aktywności gospodarczej obszaru rewitalizacji w oparciu o potencjał instytucjonalny oraz funkcjonalno-przestrzenny Gminy Nysa</w:t>
      </w:r>
    </w:p>
    <w:p w14:paraId="7904F47C" w14:textId="77777777" w:rsidR="00636040" w:rsidRPr="00B357DE" w:rsidRDefault="00636040" w:rsidP="00B357DE">
      <w:pPr>
        <w:jc w:val="both"/>
        <w:rPr>
          <w:rFonts w:asciiTheme="minorHAnsi" w:hAnsiTheme="minorHAnsi" w:cstheme="minorHAnsi"/>
          <w:b/>
          <w:sz w:val="22"/>
          <w:szCs w:val="22"/>
        </w:rPr>
      </w:pPr>
    </w:p>
    <w:tbl>
      <w:tblPr>
        <w:tblStyle w:val="Tabela-Siatka"/>
        <w:tblW w:w="9072" w:type="dxa"/>
        <w:tblInd w:w="-5" w:type="dxa"/>
        <w:tblLayout w:type="fixed"/>
        <w:tblLook w:val="04A0" w:firstRow="1" w:lastRow="0" w:firstColumn="1" w:lastColumn="0" w:noHBand="0" w:noVBand="1"/>
      </w:tblPr>
      <w:tblGrid>
        <w:gridCol w:w="1985"/>
        <w:gridCol w:w="1672"/>
        <w:gridCol w:w="1701"/>
        <w:gridCol w:w="3714"/>
      </w:tblGrid>
      <w:tr w:rsidR="00636040" w:rsidRPr="00B357DE" w14:paraId="2F47F346" w14:textId="77777777" w:rsidTr="00C5384A">
        <w:tc>
          <w:tcPr>
            <w:tcW w:w="1985" w:type="dxa"/>
          </w:tcPr>
          <w:p w14:paraId="4E24349A" w14:textId="77777777" w:rsidR="00636040" w:rsidRPr="00B357DE" w:rsidRDefault="00636040" w:rsidP="00B357DE">
            <w:pPr>
              <w:jc w:val="both"/>
              <w:rPr>
                <w:rFonts w:asciiTheme="minorHAnsi" w:hAnsiTheme="minorHAnsi" w:cstheme="minorHAnsi"/>
                <w:b/>
                <w:sz w:val="22"/>
                <w:szCs w:val="22"/>
              </w:rPr>
            </w:pPr>
            <w:r w:rsidRPr="00B357DE">
              <w:rPr>
                <w:rFonts w:asciiTheme="minorHAnsi" w:hAnsiTheme="minorHAnsi" w:cstheme="minorHAnsi"/>
                <w:b/>
                <w:sz w:val="22"/>
                <w:szCs w:val="22"/>
              </w:rPr>
              <w:t>Tytuł projektu</w:t>
            </w:r>
          </w:p>
        </w:tc>
        <w:tc>
          <w:tcPr>
            <w:tcW w:w="1672" w:type="dxa"/>
          </w:tcPr>
          <w:p w14:paraId="5E02E603" w14:textId="77777777" w:rsidR="00636040" w:rsidRPr="00B357DE" w:rsidRDefault="00636040" w:rsidP="00B357DE">
            <w:pPr>
              <w:jc w:val="both"/>
              <w:rPr>
                <w:rFonts w:asciiTheme="minorHAnsi" w:hAnsiTheme="minorHAnsi" w:cstheme="minorHAnsi"/>
                <w:b/>
                <w:sz w:val="22"/>
                <w:szCs w:val="22"/>
              </w:rPr>
            </w:pPr>
            <w:r w:rsidRPr="00B357DE">
              <w:rPr>
                <w:rFonts w:asciiTheme="minorHAnsi" w:hAnsiTheme="minorHAnsi" w:cstheme="minorHAnsi"/>
                <w:b/>
                <w:sz w:val="22"/>
                <w:szCs w:val="22"/>
              </w:rPr>
              <w:t>Podmioty realizujące</w:t>
            </w:r>
          </w:p>
        </w:tc>
        <w:tc>
          <w:tcPr>
            <w:tcW w:w="1701" w:type="dxa"/>
          </w:tcPr>
          <w:p w14:paraId="303EFAC6" w14:textId="77777777" w:rsidR="00636040" w:rsidRPr="00B357DE" w:rsidRDefault="00F17DAF" w:rsidP="00B357DE">
            <w:pPr>
              <w:jc w:val="both"/>
              <w:rPr>
                <w:rFonts w:asciiTheme="minorHAnsi" w:hAnsiTheme="minorHAnsi" w:cstheme="minorHAnsi"/>
                <w:b/>
                <w:sz w:val="22"/>
                <w:szCs w:val="22"/>
              </w:rPr>
            </w:pPr>
            <w:r w:rsidRPr="00B357DE">
              <w:rPr>
                <w:rFonts w:asciiTheme="minorHAnsi" w:hAnsiTheme="minorHAnsi" w:cstheme="minorHAnsi"/>
                <w:b/>
                <w:sz w:val="22"/>
                <w:szCs w:val="22"/>
              </w:rPr>
              <w:t>Szacunkowy koszt (zł) / źródło finansowania</w:t>
            </w:r>
          </w:p>
        </w:tc>
        <w:tc>
          <w:tcPr>
            <w:tcW w:w="3714" w:type="dxa"/>
          </w:tcPr>
          <w:p w14:paraId="64C07C1A" w14:textId="77777777" w:rsidR="0064579A" w:rsidRPr="00B357DE" w:rsidRDefault="0064579A" w:rsidP="00B357DE">
            <w:pPr>
              <w:jc w:val="both"/>
              <w:rPr>
                <w:rFonts w:asciiTheme="minorHAnsi" w:hAnsiTheme="minorHAnsi" w:cstheme="minorHAnsi"/>
                <w:b/>
                <w:sz w:val="22"/>
                <w:szCs w:val="22"/>
              </w:rPr>
            </w:pPr>
            <w:r w:rsidRPr="00B357DE">
              <w:rPr>
                <w:rFonts w:asciiTheme="minorHAnsi" w:hAnsiTheme="minorHAnsi" w:cstheme="minorHAnsi"/>
                <w:b/>
                <w:sz w:val="22"/>
                <w:szCs w:val="22"/>
              </w:rPr>
              <w:t>Opis stopnia realizacji</w:t>
            </w:r>
          </w:p>
          <w:p w14:paraId="7B27572A" w14:textId="77777777" w:rsidR="00636040" w:rsidRPr="00B357DE" w:rsidRDefault="00636040" w:rsidP="00B357DE">
            <w:pPr>
              <w:jc w:val="both"/>
              <w:rPr>
                <w:rFonts w:asciiTheme="minorHAnsi" w:hAnsiTheme="minorHAnsi" w:cstheme="minorHAnsi"/>
                <w:b/>
                <w:sz w:val="22"/>
                <w:szCs w:val="22"/>
              </w:rPr>
            </w:pPr>
          </w:p>
        </w:tc>
      </w:tr>
      <w:tr w:rsidR="00636040" w:rsidRPr="00B357DE" w14:paraId="34F13429" w14:textId="77777777" w:rsidTr="00C5384A">
        <w:tc>
          <w:tcPr>
            <w:tcW w:w="1985" w:type="dxa"/>
          </w:tcPr>
          <w:p w14:paraId="764C9892" w14:textId="77777777" w:rsidR="00636040" w:rsidRPr="00B357DE" w:rsidRDefault="00636040" w:rsidP="00B357DE">
            <w:pPr>
              <w:jc w:val="both"/>
              <w:rPr>
                <w:rFonts w:asciiTheme="minorHAnsi" w:hAnsiTheme="minorHAnsi" w:cstheme="minorHAnsi"/>
                <w:b/>
                <w:sz w:val="22"/>
                <w:szCs w:val="22"/>
              </w:rPr>
            </w:pPr>
            <w:r w:rsidRPr="00B357DE">
              <w:rPr>
                <w:rFonts w:asciiTheme="minorHAnsi" w:hAnsiTheme="minorHAnsi" w:cstheme="minorHAnsi"/>
                <w:sz w:val="22"/>
                <w:szCs w:val="22"/>
              </w:rPr>
              <w:t>Po ziemiach Księstwa Nyskiego i wielkich Ślązaków V. Priessnitza i J. von Eichendorffa</w:t>
            </w:r>
          </w:p>
        </w:tc>
        <w:tc>
          <w:tcPr>
            <w:tcW w:w="1672" w:type="dxa"/>
          </w:tcPr>
          <w:p w14:paraId="73861890" w14:textId="3A853468" w:rsidR="00636040" w:rsidRPr="00B357DE" w:rsidRDefault="00636040" w:rsidP="00B357DE">
            <w:pPr>
              <w:jc w:val="both"/>
              <w:rPr>
                <w:rFonts w:asciiTheme="minorHAnsi" w:hAnsiTheme="minorHAnsi" w:cstheme="minorHAnsi"/>
                <w:b/>
                <w:sz w:val="22"/>
                <w:szCs w:val="22"/>
              </w:rPr>
            </w:pPr>
            <w:r w:rsidRPr="00B357DE">
              <w:rPr>
                <w:rFonts w:asciiTheme="minorHAnsi" w:hAnsiTheme="minorHAnsi" w:cstheme="minorHAnsi"/>
                <w:sz w:val="22"/>
                <w:szCs w:val="22"/>
              </w:rPr>
              <w:t>Gmina Nysa jako partner projektu</w:t>
            </w:r>
            <w:r w:rsidR="00C5384A">
              <w:rPr>
                <w:rFonts w:asciiTheme="minorHAnsi" w:hAnsiTheme="minorHAnsi" w:cstheme="minorHAnsi"/>
                <w:sz w:val="22"/>
                <w:szCs w:val="22"/>
              </w:rPr>
              <w:t>,</w:t>
            </w:r>
            <w:r w:rsidR="00CF3EA8">
              <w:rPr>
                <w:rFonts w:asciiTheme="minorHAnsi" w:hAnsiTheme="minorHAnsi" w:cstheme="minorHAnsi"/>
                <w:sz w:val="22"/>
                <w:szCs w:val="22"/>
              </w:rPr>
              <w:t xml:space="preserve"> Wydział Rozwoju Infrastruktury</w:t>
            </w:r>
            <w:r w:rsidR="00C5384A">
              <w:rPr>
                <w:rFonts w:asciiTheme="minorHAnsi" w:hAnsiTheme="minorHAnsi" w:cstheme="minorHAnsi"/>
                <w:sz w:val="22"/>
                <w:szCs w:val="22"/>
              </w:rPr>
              <w:t>, Wydział Kultury, Sportu, Turystyki i Ochrony Zabytków</w:t>
            </w:r>
            <w:r w:rsidR="00CF3EA8">
              <w:rPr>
                <w:rFonts w:asciiTheme="minorHAnsi" w:hAnsiTheme="minorHAnsi" w:cstheme="minorHAnsi"/>
                <w:sz w:val="22"/>
                <w:szCs w:val="22"/>
              </w:rPr>
              <w:t xml:space="preserve"> </w:t>
            </w:r>
          </w:p>
          <w:p w14:paraId="7A695281" w14:textId="77777777" w:rsidR="00636040" w:rsidRPr="00B357DE" w:rsidRDefault="00636040" w:rsidP="00B357DE">
            <w:pPr>
              <w:jc w:val="both"/>
              <w:rPr>
                <w:rFonts w:asciiTheme="minorHAnsi" w:hAnsiTheme="minorHAnsi" w:cstheme="minorHAnsi"/>
                <w:b/>
                <w:sz w:val="22"/>
                <w:szCs w:val="22"/>
              </w:rPr>
            </w:pPr>
          </w:p>
        </w:tc>
        <w:tc>
          <w:tcPr>
            <w:tcW w:w="1701" w:type="dxa"/>
          </w:tcPr>
          <w:p w14:paraId="358F2B5B" w14:textId="09BC2DE4" w:rsidR="00636040" w:rsidRPr="00B357DE" w:rsidRDefault="00F17DAF" w:rsidP="00B357DE">
            <w:pPr>
              <w:jc w:val="both"/>
              <w:rPr>
                <w:rFonts w:asciiTheme="minorHAnsi" w:hAnsiTheme="minorHAnsi" w:cstheme="minorHAnsi"/>
                <w:b/>
                <w:sz w:val="22"/>
                <w:szCs w:val="22"/>
              </w:rPr>
            </w:pPr>
            <w:r w:rsidRPr="00B357DE">
              <w:rPr>
                <w:rFonts w:asciiTheme="minorHAnsi" w:hAnsiTheme="minorHAnsi" w:cstheme="minorHAnsi"/>
                <w:sz w:val="22"/>
                <w:szCs w:val="22"/>
              </w:rPr>
              <w:t>6,4 mln po stronie Gminy Nysa</w:t>
            </w:r>
            <w:r w:rsidR="00CF3EA8">
              <w:rPr>
                <w:rFonts w:asciiTheme="minorHAnsi" w:hAnsiTheme="minorHAnsi" w:cstheme="minorHAnsi"/>
                <w:sz w:val="22"/>
                <w:szCs w:val="22"/>
              </w:rPr>
              <w:t xml:space="preserve"> </w:t>
            </w:r>
            <w:r w:rsidRPr="00B357DE">
              <w:rPr>
                <w:rFonts w:asciiTheme="minorHAnsi" w:hAnsiTheme="minorHAnsi" w:cstheme="minorHAnsi"/>
                <w:sz w:val="22"/>
                <w:szCs w:val="22"/>
              </w:rPr>
              <w:t>Program Interreg V-A Republika Czeska –Polska 2014-2020 (INTERREG) / 2016</w:t>
            </w:r>
          </w:p>
        </w:tc>
        <w:tc>
          <w:tcPr>
            <w:tcW w:w="3714" w:type="dxa"/>
          </w:tcPr>
          <w:p w14:paraId="6D6FCD22" w14:textId="793A5CEF" w:rsidR="00CF3EA8" w:rsidRDefault="004962D2" w:rsidP="00B357DE">
            <w:pPr>
              <w:jc w:val="both"/>
              <w:rPr>
                <w:rFonts w:asciiTheme="minorHAnsi" w:hAnsiTheme="minorHAnsi" w:cstheme="minorHAnsi"/>
                <w:sz w:val="22"/>
                <w:szCs w:val="22"/>
              </w:rPr>
            </w:pPr>
            <w:r>
              <w:rPr>
                <w:rFonts w:asciiTheme="minorHAnsi" w:hAnsiTheme="minorHAnsi" w:cstheme="minorHAnsi"/>
                <w:sz w:val="22"/>
                <w:szCs w:val="22"/>
              </w:rPr>
              <w:t>Partnerski projekt został pozytywnie oceniony i znalazł się na liście rezerwowej projektów oczekujących na dofinansowanie</w:t>
            </w:r>
            <w:r w:rsidR="00CF3EA8">
              <w:rPr>
                <w:rFonts w:asciiTheme="minorHAnsi" w:hAnsiTheme="minorHAnsi" w:cstheme="minorHAnsi"/>
                <w:sz w:val="22"/>
                <w:szCs w:val="22"/>
              </w:rPr>
              <w:t xml:space="preserve"> ze środków </w:t>
            </w:r>
            <w:r w:rsidR="00CF3EA8" w:rsidRPr="00CF3EA8">
              <w:rPr>
                <w:rFonts w:asciiTheme="minorHAnsi" w:hAnsiTheme="minorHAnsi" w:cstheme="minorHAnsi"/>
                <w:sz w:val="22"/>
                <w:szCs w:val="22"/>
              </w:rPr>
              <w:t>Program</w:t>
            </w:r>
            <w:r w:rsidR="00CF3EA8">
              <w:rPr>
                <w:rFonts w:asciiTheme="minorHAnsi" w:hAnsiTheme="minorHAnsi" w:cstheme="minorHAnsi"/>
                <w:sz w:val="22"/>
                <w:szCs w:val="22"/>
              </w:rPr>
              <w:t>u</w:t>
            </w:r>
            <w:r w:rsidR="00CF3EA8" w:rsidRPr="00CF3EA8">
              <w:rPr>
                <w:rFonts w:asciiTheme="minorHAnsi" w:hAnsiTheme="minorHAnsi" w:cstheme="minorHAnsi"/>
                <w:sz w:val="22"/>
                <w:szCs w:val="22"/>
              </w:rPr>
              <w:t xml:space="preserve"> Interreg V-A Republika Czeska –Polska</w:t>
            </w:r>
            <w:r w:rsidR="00CF3EA8">
              <w:rPr>
                <w:rFonts w:asciiTheme="minorHAnsi" w:hAnsiTheme="minorHAnsi" w:cstheme="minorHAnsi"/>
                <w:sz w:val="22"/>
                <w:szCs w:val="22"/>
              </w:rPr>
              <w:t xml:space="preserve"> 2014-2020</w:t>
            </w:r>
            <w:r>
              <w:rPr>
                <w:rFonts w:asciiTheme="minorHAnsi" w:hAnsiTheme="minorHAnsi" w:cstheme="minorHAnsi"/>
                <w:sz w:val="22"/>
                <w:szCs w:val="22"/>
              </w:rPr>
              <w:t>. Z uwagi na niezwię</w:t>
            </w:r>
            <w:r w:rsidR="00CF3EA8">
              <w:rPr>
                <w:rFonts w:asciiTheme="minorHAnsi" w:hAnsiTheme="minorHAnsi" w:cstheme="minorHAnsi"/>
                <w:sz w:val="22"/>
                <w:szCs w:val="22"/>
              </w:rPr>
              <w:t>ksze</w:t>
            </w:r>
            <w:r>
              <w:rPr>
                <w:rFonts w:asciiTheme="minorHAnsi" w:hAnsiTheme="minorHAnsi" w:cstheme="minorHAnsi"/>
                <w:sz w:val="22"/>
                <w:szCs w:val="22"/>
              </w:rPr>
              <w:t>nie środków w ramach alokacji konkursowej projekt nie uzyskał dofinansowania.</w:t>
            </w:r>
            <w:r w:rsidR="00CF3EA8">
              <w:rPr>
                <w:rFonts w:asciiTheme="minorHAnsi" w:hAnsiTheme="minorHAnsi" w:cstheme="minorHAnsi"/>
                <w:sz w:val="22"/>
                <w:szCs w:val="22"/>
              </w:rPr>
              <w:t xml:space="preserve"> Opracowana dokumentacja projektowa w części została wykorzystana przy aplikowaniu o dofinansowanie głównie dla projektów z zakresu ochrony bioróżnorodności Gminy Nysa ze środków Regionalnego Programu </w:t>
            </w:r>
            <w:r w:rsidR="00CF3EA8">
              <w:rPr>
                <w:rFonts w:asciiTheme="minorHAnsi" w:hAnsiTheme="minorHAnsi" w:cstheme="minorHAnsi"/>
                <w:sz w:val="22"/>
                <w:szCs w:val="22"/>
              </w:rPr>
              <w:lastRenderedPageBreak/>
              <w:t>Operacyjnego Województwa opolskiego na lata 2014-2020.</w:t>
            </w:r>
          </w:p>
          <w:p w14:paraId="507F0BB6" w14:textId="751D8D21" w:rsidR="00636040" w:rsidRPr="00B357DE" w:rsidRDefault="004962D2" w:rsidP="00B357DE">
            <w:pPr>
              <w:jc w:val="both"/>
              <w:rPr>
                <w:rFonts w:asciiTheme="minorHAnsi" w:hAnsiTheme="minorHAnsi" w:cstheme="minorHAnsi"/>
                <w:b/>
                <w:sz w:val="22"/>
                <w:szCs w:val="22"/>
              </w:rPr>
            </w:pPr>
            <w:r>
              <w:rPr>
                <w:rFonts w:asciiTheme="minorHAnsi" w:hAnsiTheme="minorHAnsi" w:cstheme="minorHAnsi"/>
                <w:sz w:val="22"/>
                <w:szCs w:val="22"/>
              </w:rPr>
              <w:t xml:space="preserve"> </w:t>
            </w:r>
            <w:r w:rsidR="0064579A" w:rsidRPr="00B357DE">
              <w:rPr>
                <w:rFonts w:asciiTheme="minorHAnsi" w:hAnsiTheme="minorHAnsi" w:cstheme="minorHAnsi"/>
                <w:sz w:val="22"/>
                <w:szCs w:val="22"/>
              </w:rPr>
              <w:t xml:space="preserve"> </w:t>
            </w:r>
          </w:p>
        </w:tc>
      </w:tr>
      <w:tr w:rsidR="00636040" w:rsidRPr="00B357DE" w14:paraId="21BF89E3" w14:textId="77777777" w:rsidTr="00C5384A">
        <w:tc>
          <w:tcPr>
            <w:tcW w:w="1985" w:type="dxa"/>
          </w:tcPr>
          <w:p w14:paraId="246AEA14" w14:textId="77777777" w:rsidR="00636040" w:rsidRPr="00B357DE" w:rsidRDefault="00636040" w:rsidP="00B357DE">
            <w:pPr>
              <w:jc w:val="both"/>
              <w:rPr>
                <w:rFonts w:asciiTheme="minorHAnsi" w:hAnsiTheme="minorHAnsi" w:cstheme="minorHAnsi"/>
                <w:b/>
                <w:sz w:val="22"/>
                <w:szCs w:val="22"/>
              </w:rPr>
            </w:pPr>
            <w:r w:rsidRPr="00B357DE">
              <w:rPr>
                <w:rFonts w:asciiTheme="minorHAnsi" w:hAnsiTheme="minorHAnsi" w:cstheme="minorHAnsi"/>
                <w:sz w:val="22"/>
                <w:szCs w:val="22"/>
              </w:rPr>
              <w:lastRenderedPageBreak/>
              <w:t>Życie w Twierdzy</w:t>
            </w:r>
          </w:p>
        </w:tc>
        <w:tc>
          <w:tcPr>
            <w:tcW w:w="1672" w:type="dxa"/>
          </w:tcPr>
          <w:p w14:paraId="34A2CB4C" w14:textId="67EB5268" w:rsidR="00636040" w:rsidRPr="00B357DE" w:rsidRDefault="00636040" w:rsidP="00B357DE">
            <w:pPr>
              <w:jc w:val="both"/>
              <w:rPr>
                <w:rFonts w:asciiTheme="minorHAnsi" w:hAnsiTheme="minorHAnsi" w:cstheme="minorHAnsi"/>
                <w:b/>
                <w:sz w:val="22"/>
                <w:szCs w:val="22"/>
              </w:rPr>
            </w:pPr>
            <w:r w:rsidRPr="00B357DE">
              <w:rPr>
                <w:rFonts w:asciiTheme="minorHAnsi" w:hAnsiTheme="minorHAnsi" w:cstheme="minorHAnsi"/>
                <w:sz w:val="22"/>
                <w:szCs w:val="22"/>
              </w:rPr>
              <w:t>Gmina Nysa jako partner projektu</w:t>
            </w:r>
            <w:r w:rsidR="00C5384A">
              <w:rPr>
                <w:rFonts w:asciiTheme="minorHAnsi" w:hAnsiTheme="minorHAnsi" w:cstheme="minorHAnsi"/>
                <w:sz w:val="22"/>
                <w:szCs w:val="22"/>
              </w:rPr>
              <w:t xml:space="preserve">, </w:t>
            </w:r>
            <w:r w:rsidR="00C5384A" w:rsidRPr="00C5384A">
              <w:rPr>
                <w:rFonts w:asciiTheme="minorHAnsi" w:hAnsiTheme="minorHAnsi" w:cstheme="minorHAnsi"/>
                <w:sz w:val="22"/>
                <w:szCs w:val="22"/>
              </w:rPr>
              <w:t>Wydział Rozwoju Infrastruktury, Wydział Kultury, Sportu, Turystyki i Ochrony Zabytków</w:t>
            </w:r>
          </w:p>
          <w:p w14:paraId="645DE7C4" w14:textId="77777777" w:rsidR="00636040" w:rsidRPr="00B357DE" w:rsidRDefault="00636040" w:rsidP="00B357DE">
            <w:pPr>
              <w:jc w:val="both"/>
              <w:rPr>
                <w:rFonts w:asciiTheme="minorHAnsi" w:hAnsiTheme="minorHAnsi" w:cstheme="minorHAnsi"/>
                <w:b/>
                <w:sz w:val="22"/>
                <w:szCs w:val="22"/>
              </w:rPr>
            </w:pPr>
          </w:p>
        </w:tc>
        <w:tc>
          <w:tcPr>
            <w:tcW w:w="1701" w:type="dxa"/>
          </w:tcPr>
          <w:p w14:paraId="01913D26" w14:textId="4F0C44AB" w:rsidR="00636040" w:rsidRPr="00B357DE" w:rsidRDefault="00F17DAF" w:rsidP="00B357DE">
            <w:pPr>
              <w:jc w:val="both"/>
              <w:rPr>
                <w:rFonts w:asciiTheme="minorHAnsi" w:hAnsiTheme="minorHAnsi" w:cstheme="minorHAnsi"/>
                <w:b/>
                <w:sz w:val="22"/>
                <w:szCs w:val="22"/>
              </w:rPr>
            </w:pPr>
            <w:r w:rsidRPr="00B357DE">
              <w:rPr>
                <w:rFonts w:asciiTheme="minorHAnsi" w:hAnsiTheme="minorHAnsi" w:cstheme="minorHAnsi"/>
                <w:sz w:val="22"/>
                <w:szCs w:val="22"/>
              </w:rPr>
              <w:t>8,4 mln po stronie Gminy Nysa</w:t>
            </w:r>
            <w:r w:rsidR="00CF3EA8">
              <w:rPr>
                <w:rFonts w:asciiTheme="minorHAnsi" w:hAnsiTheme="minorHAnsi" w:cstheme="minorHAnsi"/>
                <w:sz w:val="22"/>
                <w:szCs w:val="22"/>
              </w:rPr>
              <w:t xml:space="preserve"> </w:t>
            </w:r>
            <w:r w:rsidRPr="00B357DE">
              <w:rPr>
                <w:rFonts w:asciiTheme="minorHAnsi" w:hAnsiTheme="minorHAnsi" w:cstheme="minorHAnsi"/>
                <w:sz w:val="22"/>
                <w:szCs w:val="22"/>
              </w:rPr>
              <w:t>Program Interreg V-A Republika Czeska –Polska 2014-2020 (INTERREG) / 2016</w:t>
            </w:r>
          </w:p>
        </w:tc>
        <w:tc>
          <w:tcPr>
            <w:tcW w:w="3714" w:type="dxa"/>
          </w:tcPr>
          <w:p w14:paraId="3BE38058" w14:textId="7515236E" w:rsidR="00636040" w:rsidRPr="00CF3EA8" w:rsidRDefault="00C5384A" w:rsidP="00C5384A">
            <w:pPr>
              <w:jc w:val="both"/>
              <w:rPr>
                <w:rFonts w:asciiTheme="minorHAnsi" w:hAnsiTheme="minorHAnsi" w:cstheme="minorHAnsi"/>
                <w:sz w:val="22"/>
                <w:szCs w:val="22"/>
              </w:rPr>
            </w:pPr>
            <w:r w:rsidRPr="00C5384A">
              <w:rPr>
                <w:rFonts w:asciiTheme="minorHAnsi" w:hAnsiTheme="minorHAnsi" w:cstheme="minorHAnsi"/>
                <w:sz w:val="22"/>
                <w:szCs w:val="22"/>
              </w:rPr>
              <w:t>Do dnia sporządzenia sprawozdania nie rozpoczęto realizacji działań.</w:t>
            </w:r>
          </w:p>
        </w:tc>
      </w:tr>
      <w:tr w:rsidR="00636040" w:rsidRPr="00B357DE" w14:paraId="643D6A4C" w14:textId="77777777" w:rsidTr="00C5384A">
        <w:tc>
          <w:tcPr>
            <w:tcW w:w="1985" w:type="dxa"/>
          </w:tcPr>
          <w:p w14:paraId="4C198735" w14:textId="77777777" w:rsidR="00636040" w:rsidRPr="00B357DE" w:rsidRDefault="00636040" w:rsidP="00B357DE">
            <w:pPr>
              <w:jc w:val="both"/>
              <w:rPr>
                <w:rFonts w:asciiTheme="minorHAnsi" w:hAnsiTheme="minorHAnsi" w:cstheme="minorHAnsi"/>
                <w:b/>
                <w:sz w:val="22"/>
                <w:szCs w:val="22"/>
              </w:rPr>
            </w:pPr>
            <w:r w:rsidRPr="00B357DE">
              <w:rPr>
                <w:rFonts w:asciiTheme="minorHAnsi" w:hAnsiTheme="minorHAnsi" w:cstheme="minorHAnsi"/>
                <w:sz w:val="22"/>
                <w:szCs w:val="22"/>
              </w:rPr>
              <w:t>Mobilny Przewodnik po Województwie Opolskim i Kraju Ołomunieckim (e-turysta)</w:t>
            </w:r>
          </w:p>
        </w:tc>
        <w:tc>
          <w:tcPr>
            <w:tcW w:w="1672" w:type="dxa"/>
          </w:tcPr>
          <w:p w14:paraId="0A64C982" w14:textId="32AF36B7" w:rsidR="00636040" w:rsidRPr="00B357DE" w:rsidRDefault="00636040" w:rsidP="00B357DE">
            <w:pPr>
              <w:jc w:val="both"/>
              <w:rPr>
                <w:rFonts w:asciiTheme="minorHAnsi" w:hAnsiTheme="minorHAnsi" w:cstheme="minorHAnsi"/>
                <w:b/>
                <w:sz w:val="22"/>
                <w:szCs w:val="22"/>
              </w:rPr>
            </w:pPr>
            <w:r w:rsidRPr="00B357DE">
              <w:rPr>
                <w:rFonts w:asciiTheme="minorHAnsi" w:hAnsiTheme="minorHAnsi" w:cstheme="minorHAnsi"/>
                <w:sz w:val="22"/>
                <w:szCs w:val="22"/>
              </w:rPr>
              <w:t>Partner wiodący Województwo Opolskie, Gmina Nysa partner</w:t>
            </w:r>
            <w:r w:rsidR="0054515A">
              <w:rPr>
                <w:rFonts w:asciiTheme="minorHAnsi" w:hAnsiTheme="minorHAnsi" w:cstheme="minorHAnsi"/>
                <w:sz w:val="22"/>
                <w:szCs w:val="22"/>
              </w:rPr>
              <w:t xml:space="preserve">, </w:t>
            </w:r>
            <w:r w:rsidR="0054515A" w:rsidRPr="0054515A">
              <w:rPr>
                <w:rFonts w:asciiTheme="minorHAnsi" w:hAnsiTheme="minorHAnsi" w:cstheme="minorHAnsi"/>
                <w:sz w:val="22"/>
                <w:szCs w:val="22"/>
              </w:rPr>
              <w:t>Wydział Kultury, Sportu, Turystyki i Ochrony Zabytków</w:t>
            </w:r>
          </w:p>
          <w:p w14:paraId="57933E1E" w14:textId="77777777" w:rsidR="00636040" w:rsidRPr="00B357DE" w:rsidRDefault="00636040" w:rsidP="00B357DE">
            <w:pPr>
              <w:jc w:val="both"/>
              <w:rPr>
                <w:rFonts w:asciiTheme="minorHAnsi" w:hAnsiTheme="minorHAnsi" w:cstheme="minorHAnsi"/>
                <w:b/>
                <w:sz w:val="22"/>
                <w:szCs w:val="22"/>
              </w:rPr>
            </w:pPr>
          </w:p>
        </w:tc>
        <w:tc>
          <w:tcPr>
            <w:tcW w:w="1701" w:type="dxa"/>
          </w:tcPr>
          <w:p w14:paraId="46C2E016" w14:textId="77777777" w:rsidR="00636040" w:rsidRPr="00B357DE" w:rsidRDefault="00F17DAF" w:rsidP="00B357DE">
            <w:pPr>
              <w:jc w:val="both"/>
              <w:rPr>
                <w:rFonts w:asciiTheme="minorHAnsi" w:hAnsiTheme="minorHAnsi" w:cstheme="minorHAnsi"/>
                <w:b/>
                <w:sz w:val="22"/>
                <w:szCs w:val="22"/>
              </w:rPr>
            </w:pPr>
            <w:r w:rsidRPr="00B357DE">
              <w:rPr>
                <w:rFonts w:asciiTheme="minorHAnsi" w:hAnsiTheme="minorHAnsi" w:cstheme="minorHAnsi"/>
                <w:sz w:val="22"/>
                <w:szCs w:val="22"/>
              </w:rPr>
              <w:t>831 tys. Program Interreg V-A Republika Czeska –Polska 2014-2020 (INTERREG) / 2016</w:t>
            </w:r>
          </w:p>
        </w:tc>
        <w:tc>
          <w:tcPr>
            <w:tcW w:w="3714" w:type="dxa"/>
          </w:tcPr>
          <w:p w14:paraId="3D1B8801" w14:textId="429AF0D1" w:rsidR="00636040" w:rsidRPr="00B357DE" w:rsidRDefault="00C5384A" w:rsidP="00B357DE">
            <w:pPr>
              <w:jc w:val="both"/>
              <w:rPr>
                <w:rFonts w:asciiTheme="minorHAnsi" w:hAnsiTheme="minorHAnsi" w:cstheme="minorHAnsi"/>
                <w:b/>
                <w:sz w:val="22"/>
                <w:szCs w:val="22"/>
              </w:rPr>
            </w:pPr>
            <w:r w:rsidRPr="00C5384A">
              <w:rPr>
                <w:rFonts w:asciiTheme="minorHAnsi" w:hAnsiTheme="minorHAnsi" w:cstheme="minorHAnsi"/>
                <w:sz w:val="22"/>
                <w:szCs w:val="22"/>
              </w:rPr>
              <w:t>Do dnia sporządzenia sprawozdania nie rozpoczęto realizacji działań.</w:t>
            </w:r>
          </w:p>
        </w:tc>
      </w:tr>
      <w:tr w:rsidR="00636040" w:rsidRPr="00B357DE" w14:paraId="63C85984" w14:textId="77777777" w:rsidTr="00C5384A">
        <w:tc>
          <w:tcPr>
            <w:tcW w:w="1985" w:type="dxa"/>
          </w:tcPr>
          <w:p w14:paraId="2323E0F2" w14:textId="77777777" w:rsidR="00636040" w:rsidRPr="00B357DE" w:rsidRDefault="00636040" w:rsidP="00B357DE">
            <w:pPr>
              <w:jc w:val="both"/>
              <w:rPr>
                <w:rFonts w:asciiTheme="minorHAnsi" w:hAnsiTheme="minorHAnsi" w:cstheme="minorHAnsi"/>
                <w:b/>
                <w:sz w:val="22"/>
                <w:szCs w:val="22"/>
              </w:rPr>
            </w:pPr>
            <w:r w:rsidRPr="00B357DE">
              <w:rPr>
                <w:rFonts w:asciiTheme="minorHAnsi" w:hAnsiTheme="minorHAnsi" w:cstheme="minorHAnsi"/>
                <w:sz w:val="22"/>
                <w:szCs w:val="22"/>
              </w:rPr>
              <w:t>Życie w twierdzy –zagospodarowanie Placu Jana Pawła II w Nysie i remont Wieży Ziębickiej w Nysie</w:t>
            </w:r>
          </w:p>
        </w:tc>
        <w:tc>
          <w:tcPr>
            <w:tcW w:w="1672" w:type="dxa"/>
          </w:tcPr>
          <w:p w14:paraId="5A50BC9A" w14:textId="77777777" w:rsidR="008B479C" w:rsidRPr="008B479C" w:rsidRDefault="00636040" w:rsidP="008B479C">
            <w:pPr>
              <w:jc w:val="both"/>
              <w:rPr>
                <w:rFonts w:asciiTheme="minorHAnsi" w:hAnsiTheme="minorHAnsi" w:cstheme="minorHAnsi"/>
                <w:b/>
                <w:sz w:val="22"/>
                <w:szCs w:val="22"/>
              </w:rPr>
            </w:pPr>
            <w:r w:rsidRPr="00B357DE">
              <w:rPr>
                <w:rFonts w:asciiTheme="minorHAnsi" w:hAnsiTheme="minorHAnsi" w:cstheme="minorHAnsi"/>
                <w:sz w:val="22"/>
                <w:szCs w:val="22"/>
              </w:rPr>
              <w:t>Gmina Nysa jako partner projektu</w:t>
            </w:r>
            <w:r w:rsidR="008B479C">
              <w:rPr>
                <w:rFonts w:asciiTheme="minorHAnsi" w:hAnsiTheme="minorHAnsi" w:cstheme="minorHAnsi"/>
                <w:sz w:val="22"/>
                <w:szCs w:val="22"/>
              </w:rPr>
              <w:t xml:space="preserve">, </w:t>
            </w:r>
            <w:r w:rsidR="008B479C" w:rsidRPr="008B479C">
              <w:rPr>
                <w:rFonts w:asciiTheme="minorHAnsi" w:hAnsiTheme="minorHAnsi" w:cstheme="minorHAnsi"/>
                <w:sz w:val="22"/>
                <w:szCs w:val="22"/>
              </w:rPr>
              <w:t>Wydział Kultury, Sportu, Turystyki i Ochrony Zabytków</w:t>
            </w:r>
          </w:p>
          <w:p w14:paraId="327956A4" w14:textId="54299548" w:rsidR="00636040" w:rsidRPr="00B357DE" w:rsidRDefault="00636040" w:rsidP="00B357DE">
            <w:pPr>
              <w:jc w:val="both"/>
              <w:rPr>
                <w:rFonts w:asciiTheme="minorHAnsi" w:hAnsiTheme="minorHAnsi" w:cstheme="minorHAnsi"/>
                <w:b/>
                <w:sz w:val="22"/>
                <w:szCs w:val="22"/>
              </w:rPr>
            </w:pPr>
          </w:p>
          <w:p w14:paraId="73FDAA4A" w14:textId="77777777" w:rsidR="00636040" w:rsidRPr="00B357DE" w:rsidRDefault="00636040" w:rsidP="00B357DE">
            <w:pPr>
              <w:jc w:val="both"/>
              <w:rPr>
                <w:rFonts w:asciiTheme="minorHAnsi" w:hAnsiTheme="minorHAnsi" w:cstheme="minorHAnsi"/>
                <w:b/>
                <w:sz w:val="22"/>
                <w:szCs w:val="22"/>
              </w:rPr>
            </w:pPr>
          </w:p>
        </w:tc>
        <w:tc>
          <w:tcPr>
            <w:tcW w:w="1701" w:type="dxa"/>
          </w:tcPr>
          <w:p w14:paraId="657ADB7B" w14:textId="77777777" w:rsidR="00636040" w:rsidRPr="00B357DE" w:rsidRDefault="00F17DAF" w:rsidP="00B357DE">
            <w:pPr>
              <w:jc w:val="both"/>
              <w:rPr>
                <w:rFonts w:asciiTheme="minorHAnsi" w:hAnsiTheme="minorHAnsi" w:cstheme="minorHAnsi"/>
                <w:b/>
                <w:sz w:val="22"/>
                <w:szCs w:val="22"/>
              </w:rPr>
            </w:pPr>
            <w:r w:rsidRPr="00B357DE">
              <w:rPr>
                <w:rFonts w:asciiTheme="minorHAnsi" w:hAnsiTheme="minorHAnsi" w:cstheme="minorHAnsi"/>
                <w:sz w:val="22"/>
                <w:szCs w:val="22"/>
              </w:rPr>
              <w:t>1,2 mln Regionalny Program Operacyjny Województwa Opolskiego na lata 2014-2020 (RPO), 5.3.1 Dziedzictwo kulturowe i kultura / 2016</w:t>
            </w:r>
          </w:p>
        </w:tc>
        <w:tc>
          <w:tcPr>
            <w:tcW w:w="3714" w:type="dxa"/>
          </w:tcPr>
          <w:p w14:paraId="6772AF6A" w14:textId="14BCC6FF" w:rsidR="006C3B13" w:rsidRPr="00B357DE" w:rsidRDefault="006C3B13" w:rsidP="00B357DE">
            <w:pPr>
              <w:jc w:val="both"/>
              <w:rPr>
                <w:rFonts w:asciiTheme="minorHAnsi" w:hAnsiTheme="minorHAnsi" w:cstheme="minorHAnsi"/>
                <w:sz w:val="22"/>
                <w:szCs w:val="22"/>
              </w:rPr>
            </w:pPr>
            <w:r w:rsidRPr="00B357DE">
              <w:rPr>
                <w:rFonts w:asciiTheme="minorHAnsi" w:hAnsiTheme="minorHAnsi" w:cstheme="minorHAnsi"/>
                <w:sz w:val="22"/>
                <w:szCs w:val="22"/>
              </w:rPr>
              <w:t>Projekt nie został zrealizowany w takim kształcie jak jest zapisany w Gminnym Programie Rewitalizacji Gminy Nysa, natomiast poszczególne elementy tego projektu takie jak zagospodarowanie Placu Jana Pawła II oraz remont dachu Wieży Ziębickiej zostały zrealizowane w ramach odrębnych zadań inwestycyjnych realizowanych przez Gminę Nysa.</w:t>
            </w:r>
          </w:p>
          <w:p w14:paraId="76F4864A" w14:textId="696513E9" w:rsidR="00807D35" w:rsidRPr="00B357DE" w:rsidRDefault="00215F28" w:rsidP="00B357DE">
            <w:pPr>
              <w:jc w:val="both"/>
              <w:rPr>
                <w:rFonts w:asciiTheme="minorHAnsi" w:hAnsiTheme="minorHAnsi" w:cstheme="minorHAnsi"/>
                <w:sz w:val="22"/>
                <w:szCs w:val="22"/>
              </w:rPr>
            </w:pPr>
            <w:r w:rsidRPr="00B357DE">
              <w:rPr>
                <w:rFonts w:asciiTheme="minorHAnsi" w:hAnsiTheme="minorHAnsi" w:cstheme="minorHAnsi"/>
                <w:sz w:val="22"/>
                <w:szCs w:val="22"/>
              </w:rPr>
              <w:t xml:space="preserve">W roku 2019 przeprowadzono </w:t>
            </w:r>
            <w:r w:rsidR="00807D35" w:rsidRPr="00B357DE">
              <w:rPr>
                <w:rFonts w:asciiTheme="minorHAnsi" w:hAnsiTheme="minorHAnsi" w:cstheme="minorHAnsi"/>
                <w:sz w:val="22"/>
                <w:szCs w:val="22"/>
              </w:rPr>
              <w:t>renowację wieży Ziębickiej w zakresie wymiany dachu, a</w:t>
            </w:r>
            <w:r w:rsidR="00212942">
              <w:rPr>
                <w:rFonts w:asciiTheme="minorHAnsi" w:hAnsiTheme="minorHAnsi" w:cstheme="minorHAnsi"/>
                <w:sz w:val="22"/>
                <w:szCs w:val="22"/>
              </w:rPr>
              <w:t xml:space="preserve"> w 2020 r. zrealizowane zostało </w:t>
            </w:r>
            <w:r w:rsidR="00807D35" w:rsidRPr="00B357DE">
              <w:rPr>
                <w:rFonts w:asciiTheme="minorHAnsi" w:hAnsiTheme="minorHAnsi" w:cstheme="minorHAnsi"/>
                <w:sz w:val="22"/>
                <w:szCs w:val="22"/>
              </w:rPr>
              <w:t>zagospodarowanie Placu Jana Pawła II w Nysie, w ramach którego dokonano:</w:t>
            </w:r>
          </w:p>
          <w:p w14:paraId="6C56B80C" w14:textId="7D6FF03F" w:rsidR="00807D35" w:rsidRPr="00B357DE" w:rsidRDefault="00807D35" w:rsidP="00B357DE">
            <w:pPr>
              <w:jc w:val="both"/>
              <w:rPr>
                <w:rFonts w:asciiTheme="minorHAnsi" w:hAnsiTheme="minorHAnsi" w:cstheme="minorHAnsi"/>
                <w:sz w:val="22"/>
                <w:szCs w:val="22"/>
              </w:rPr>
            </w:pPr>
            <w:r w:rsidRPr="00B357DE">
              <w:rPr>
                <w:rFonts w:asciiTheme="minorHAnsi" w:hAnsiTheme="minorHAnsi" w:cstheme="minorHAnsi"/>
                <w:sz w:val="22"/>
                <w:szCs w:val="22"/>
              </w:rPr>
              <w:t>- wymiany nawierzchni chodników</w:t>
            </w:r>
            <w:r w:rsidR="007B45BE" w:rsidRPr="00B357DE">
              <w:rPr>
                <w:rFonts w:asciiTheme="minorHAnsi" w:hAnsiTheme="minorHAnsi" w:cstheme="minorHAnsi"/>
                <w:sz w:val="22"/>
                <w:szCs w:val="22"/>
              </w:rPr>
              <w:t xml:space="preserve"> na kostkę granitową</w:t>
            </w:r>
            <w:r w:rsidRPr="00B357DE">
              <w:rPr>
                <w:rFonts w:asciiTheme="minorHAnsi" w:hAnsiTheme="minorHAnsi" w:cstheme="minorHAnsi"/>
                <w:sz w:val="22"/>
                <w:szCs w:val="22"/>
              </w:rPr>
              <w:t>,</w:t>
            </w:r>
          </w:p>
          <w:p w14:paraId="16702CF6" w14:textId="77777777" w:rsidR="00636040" w:rsidRPr="00B357DE" w:rsidRDefault="007B45BE" w:rsidP="00B357DE">
            <w:pPr>
              <w:jc w:val="both"/>
              <w:rPr>
                <w:rFonts w:asciiTheme="minorHAnsi" w:hAnsiTheme="minorHAnsi" w:cstheme="minorHAnsi"/>
                <w:sz w:val="22"/>
                <w:szCs w:val="22"/>
              </w:rPr>
            </w:pPr>
            <w:r w:rsidRPr="00B357DE">
              <w:rPr>
                <w:rFonts w:asciiTheme="minorHAnsi" w:hAnsiTheme="minorHAnsi" w:cstheme="minorHAnsi"/>
                <w:sz w:val="22"/>
                <w:szCs w:val="22"/>
              </w:rPr>
              <w:t>- nasadzeń zieleni,</w:t>
            </w:r>
          </w:p>
          <w:p w14:paraId="59B1500D" w14:textId="0B2559B4" w:rsidR="007B45BE" w:rsidRPr="00B357DE" w:rsidRDefault="007B45BE" w:rsidP="00B357DE">
            <w:pPr>
              <w:jc w:val="both"/>
              <w:rPr>
                <w:rFonts w:asciiTheme="minorHAnsi" w:hAnsiTheme="minorHAnsi" w:cstheme="minorHAnsi"/>
                <w:sz w:val="22"/>
                <w:szCs w:val="22"/>
              </w:rPr>
            </w:pPr>
            <w:r w:rsidRPr="00B357DE">
              <w:rPr>
                <w:rFonts w:asciiTheme="minorHAnsi" w:hAnsiTheme="minorHAnsi" w:cstheme="minorHAnsi"/>
                <w:sz w:val="22"/>
                <w:szCs w:val="22"/>
              </w:rPr>
              <w:t>- montażu oświetlenia</w:t>
            </w:r>
            <w:r w:rsidR="00E22ED6" w:rsidRPr="00B357DE">
              <w:rPr>
                <w:rFonts w:asciiTheme="minorHAnsi" w:hAnsiTheme="minorHAnsi" w:cstheme="minorHAnsi"/>
                <w:sz w:val="22"/>
                <w:szCs w:val="22"/>
              </w:rPr>
              <w:t xml:space="preserve"> i iluminacji otoczenia</w:t>
            </w:r>
            <w:r w:rsidRPr="00B357DE">
              <w:rPr>
                <w:rFonts w:asciiTheme="minorHAnsi" w:hAnsiTheme="minorHAnsi" w:cstheme="minorHAnsi"/>
                <w:sz w:val="22"/>
                <w:szCs w:val="22"/>
              </w:rPr>
              <w:t>,</w:t>
            </w:r>
          </w:p>
          <w:p w14:paraId="3542EE9A" w14:textId="5F9BBD10" w:rsidR="007B45BE" w:rsidRPr="00B357DE" w:rsidRDefault="007B45BE" w:rsidP="00B357DE">
            <w:pPr>
              <w:jc w:val="both"/>
              <w:rPr>
                <w:rFonts w:asciiTheme="minorHAnsi" w:hAnsiTheme="minorHAnsi" w:cstheme="minorHAnsi"/>
                <w:sz w:val="22"/>
                <w:szCs w:val="22"/>
              </w:rPr>
            </w:pPr>
            <w:r w:rsidRPr="00B357DE">
              <w:rPr>
                <w:rFonts w:asciiTheme="minorHAnsi" w:hAnsiTheme="minorHAnsi" w:cstheme="minorHAnsi"/>
                <w:sz w:val="22"/>
                <w:szCs w:val="22"/>
              </w:rPr>
              <w:t>- montażu małej architektury.</w:t>
            </w:r>
          </w:p>
        </w:tc>
      </w:tr>
      <w:tr w:rsidR="00636040" w:rsidRPr="00B357DE" w14:paraId="58A3D29D" w14:textId="77777777" w:rsidTr="00C5384A">
        <w:tc>
          <w:tcPr>
            <w:tcW w:w="1985" w:type="dxa"/>
          </w:tcPr>
          <w:p w14:paraId="181F1969" w14:textId="0258E045" w:rsidR="00636040" w:rsidRPr="00B357DE" w:rsidRDefault="00636040" w:rsidP="00B357DE">
            <w:pPr>
              <w:jc w:val="both"/>
              <w:rPr>
                <w:rFonts w:asciiTheme="minorHAnsi" w:hAnsiTheme="minorHAnsi" w:cstheme="minorHAnsi"/>
                <w:b/>
                <w:sz w:val="22"/>
                <w:szCs w:val="22"/>
              </w:rPr>
            </w:pPr>
            <w:r w:rsidRPr="00B357DE">
              <w:rPr>
                <w:rFonts w:asciiTheme="minorHAnsi" w:hAnsiTheme="minorHAnsi" w:cstheme="minorHAnsi"/>
                <w:sz w:val="22"/>
                <w:szCs w:val="22"/>
              </w:rPr>
              <w:t>Wsparcie MSP z terenu Gminy Nysa</w:t>
            </w:r>
          </w:p>
        </w:tc>
        <w:tc>
          <w:tcPr>
            <w:tcW w:w="1672" w:type="dxa"/>
          </w:tcPr>
          <w:p w14:paraId="7C1E9FAB" w14:textId="02E801DA" w:rsidR="00636040" w:rsidRPr="00B357DE" w:rsidRDefault="00636040" w:rsidP="00B357DE">
            <w:pPr>
              <w:jc w:val="both"/>
              <w:rPr>
                <w:rFonts w:asciiTheme="minorHAnsi" w:hAnsiTheme="minorHAnsi" w:cstheme="minorHAnsi"/>
                <w:b/>
                <w:sz w:val="22"/>
                <w:szCs w:val="22"/>
              </w:rPr>
            </w:pPr>
            <w:r w:rsidRPr="00B357DE">
              <w:rPr>
                <w:rFonts w:asciiTheme="minorHAnsi" w:hAnsiTheme="minorHAnsi" w:cstheme="minorHAnsi"/>
                <w:sz w:val="22"/>
                <w:szCs w:val="22"/>
              </w:rPr>
              <w:t>Gmina Ny</w:t>
            </w:r>
            <w:r w:rsidR="00C5384A">
              <w:rPr>
                <w:rFonts w:asciiTheme="minorHAnsi" w:hAnsiTheme="minorHAnsi" w:cstheme="minorHAnsi"/>
                <w:sz w:val="22"/>
                <w:szCs w:val="22"/>
              </w:rPr>
              <w:t xml:space="preserve">sa, </w:t>
            </w:r>
            <w:r w:rsidR="00212942" w:rsidRPr="00212942">
              <w:rPr>
                <w:rFonts w:asciiTheme="minorHAnsi" w:hAnsiTheme="minorHAnsi" w:cstheme="minorHAnsi"/>
                <w:sz w:val="22"/>
                <w:szCs w:val="22"/>
              </w:rPr>
              <w:t>Biuro ds. Inwestorów i</w:t>
            </w:r>
            <w:r w:rsidR="00212942">
              <w:rPr>
                <w:rFonts w:asciiTheme="minorHAnsi" w:hAnsiTheme="minorHAnsi" w:cstheme="minorHAnsi"/>
                <w:sz w:val="22"/>
                <w:szCs w:val="22"/>
              </w:rPr>
              <w:t> </w:t>
            </w:r>
            <w:r w:rsidR="00212942" w:rsidRPr="00212942">
              <w:rPr>
                <w:rFonts w:asciiTheme="minorHAnsi" w:hAnsiTheme="minorHAnsi" w:cstheme="minorHAnsi"/>
                <w:sz w:val="22"/>
                <w:szCs w:val="22"/>
              </w:rPr>
              <w:t xml:space="preserve">Działalności </w:t>
            </w:r>
            <w:r w:rsidR="00212942" w:rsidRPr="00212942">
              <w:rPr>
                <w:rFonts w:asciiTheme="minorHAnsi" w:hAnsiTheme="minorHAnsi" w:cstheme="minorHAnsi"/>
                <w:sz w:val="22"/>
                <w:szCs w:val="22"/>
              </w:rPr>
              <w:lastRenderedPageBreak/>
              <w:t>Gospodarczej</w:t>
            </w:r>
            <w:r w:rsidR="00212942">
              <w:rPr>
                <w:rFonts w:asciiTheme="minorHAnsi" w:hAnsiTheme="minorHAnsi" w:cstheme="minorHAnsi"/>
                <w:sz w:val="22"/>
                <w:szCs w:val="22"/>
              </w:rPr>
              <w:t xml:space="preserve"> przy</w:t>
            </w:r>
            <w:r w:rsidR="00212942" w:rsidRPr="00212942">
              <w:rPr>
                <w:rFonts w:asciiTheme="minorHAnsi" w:hAnsiTheme="minorHAnsi" w:cstheme="minorHAnsi"/>
                <w:sz w:val="22"/>
                <w:szCs w:val="22"/>
              </w:rPr>
              <w:t xml:space="preserve"> </w:t>
            </w:r>
            <w:r w:rsidRPr="00B357DE">
              <w:rPr>
                <w:rFonts w:asciiTheme="minorHAnsi" w:hAnsiTheme="minorHAnsi" w:cstheme="minorHAnsi"/>
                <w:sz w:val="22"/>
                <w:szCs w:val="22"/>
              </w:rPr>
              <w:t>wsparciu Powiatowego Urzędu Pracy</w:t>
            </w:r>
          </w:p>
          <w:p w14:paraId="3DE04ABF" w14:textId="77777777" w:rsidR="00636040" w:rsidRPr="00B357DE" w:rsidRDefault="00636040" w:rsidP="00B357DE">
            <w:pPr>
              <w:jc w:val="both"/>
              <w:rPr>
                <w:rFonts w:asciiTheme="minorHAnsi" w:hAnsiTheme="minorHAnsi" w:cstheme="minorHAnsi"/>
                <w:b/>
                <w:sz w:val="22"/>
                <w:szCs w:val="22"/>
              </w:rPr>
            </w:pPr>
          </w:p>
        </w:tc>
        <w:tc>
          <w:tcPr>
            <w:tcW w:w="1701" w:type="dxa"/>
          </w:tcPr>
          <w:p w14:paraId="60A06351" w14:textId="77777777" w:rsidR="00636040" w:rsidRPr="00B357DE" w:rsidRDefault="00F17DAF" w:rsidP="00B357DE">
            <w:pPr>
              <w:jc w:val="both"/>
              <w:rPr>
                <w:rFonts w:asciiTheme="minorHAnsi" w:hAnsiTheme="minorHAnsi" w:cstheme="minorHAnsi"/>
                <w:b/>
                <w:sz w:val="22"/>
                <w:szCs w:val="22"/>
              </w:rPr>
            </w:pPr>
            <w:r w:rsidRPr="00B357DE">
              <w:rPr>
                <w:rFonts w:asciiTheme="minorHAnsi" w:hAnsiTheme="minorHAnsi" w:cstheme="minorHAnsi"/>
                <w:sz w:val="22"/>
                <w:szCs w:val="22"/>
              </w:rPr>
              <w:lastRenderedPageBreak/>
              <w:t>5 tys.</w:t>
            </w:r>
          </w:p>
        </w:tc>
        <w:tc>
          <w:tcPr>
            <w:tcW w:w="3714" w:type="dxa"/>
          </w:tcPr>
          <w:p w14:paraId="040F03C7" w14:textId="1BA1314D" w:rsidR="00636040" w:rsidRPr="00B357DE" w:rsidRDefault="0054515A" w:rsidP="00B357DE">
            <w:pPr>
              <w:jc w:val="both"/>
              <w:rPr>
                <w:rFonts w:asciiTheme="minorHAnsi" w:hAnsiTheme="minorHAnsi" w:cstheme="minorHAnsi"/>
                <w:sz w:val="22"/>
                <w:szCs w:val="22"/>
              </w:rPr>
            </w:pPr>
            <w:r>
              <w:rPr>
                <w:rFonts w:asciiTheme="minorHAnsi" w:hAnsiTheme="minorHAnsi" w:cstheme="minorHAnsi"/>
                <w:sz w:val="22"/>
                <w:szCs w:val="22"/>
              </w:rPr>
              <w:t>Powiatowy Urząd Pracy w Nysie</w:t>
            </w:r>
            <w:r w:rsidR="001475B1" w:rsidRPr="00B357DE">
              <w:rPr>
                <w:rFonts w:asciiTheme="minorHAnsi" w:hAnsiTheme="minorHAnsi" w:cstheme="minorHAnsi"/>
                <w:sz w:val="22"/>
                <w:szCs w:val="22"/>
              </w:rPr>
              <w:t xml:space="preserve"> zrealizował projekt pn. </w:t>
            </w:r>
            <w:r>
              <w:rPr>
                <w:rFonts w:asciiTheme="minorHAnsi" w:hAnsiTheme="minorHAnsi" w:cstheme="minorHAnsi"/>
                <w:sz w:val="22"/>
                <w:szCs w:val="22"/>
              </w:rPr>
              <w:t>„</w:t>
            </w:r>
            <w:r w:rsidR="001475B1" w:rsidRPr="00B357DE">
              <w:rPr>
                <w:rFonts w:asciiTheme="minorHAnsi" w:hAnsiTheme="minorHAnsi" w:cstheme="minorHAnsi"/>
                <w:sz w:val="22"/>
                <w:szCs w:val="22"/>
              </w:rPr>
              <w:t>Wsparcie MSP z terenu Gminy Nysa</w:t>
            </w:r>
            <w:r>
              <w:rPr>
                <w:rFonts w:asciiTheme="minorHAnsi" w:hAnsiTheme="minorHAnsi" w:cstheme="minorHAnsi"/>
                <w:sz w:val="22"/>
                <w:szCs w:val="22"/>
              </w:rPr>
              <w:t>”</w:t>
            </w:r>
            <w:r w:rsidR="001475B1" w:rsidRPr="00B357DE">
              <w:rPr>
                <w:rFonts w:asciiTheme="minorHAnsi" w:hAnsiTheme="minorHAnsi" w:cstheme="minorHAnsi"/>
                <w:sz w:val="22"/>
                <w:szCs w:val="22"/>
              </w:rPr>
              <w:t>.</w:t>
            </w:r>
          </w:p>
          <w:p w14:paraId="4F10AB9B" w14:textId="52F43739" w:rsidR="001475B1" w:rsidRPr="00B357DE" w:rsidRDefault="001475B1" w:rsidP="00B357DE">
            <w:pPr>
              <w:jc w:val="both"/>
              <w:rPr>
                <w:rFonts w:asciiTheme="minorHAnsi" w:hAnsiTheme="minorHAnsi" w:cstheme="minorHAnsi"/>
                <w:sz w:val="22"/>
                <w:szCs w:val="22"/>
              </w:rPr>
            </w:pPr>
            <w:r w:rsidRPr="00B357DE">
              <w:rPr>
                <w:rFonts w:asciiTheme="minorHAnsi" w:hAnsiTheme="minorHAnsi" w:cstheme="minorHAnsi"/>
                <w:sz w:val="22"/>
                <w:szCs w:val="22"/>
              </w:rPr>
              <w:t>Termin realizacji 2017-202</w:t>
            </w:r>
            <w:r w:rsidR="003D44C3" w:rsidRPr="00B357DE">
              <w:rPr>
                <w:rFonts w:asciiTheme="minorHAnsi" w:hAnsiTheme="minorHAnsi" w:cstheme="minorHAnsi"/>
                <w:sz w:val="22"/>
                <w:szCs w:val="22"/>
              </w:rPr>
              <w:t>0</w:t>
            </w:r>
            <w:r w:rsidRPr="00B357DE">
              <w:rPr>
                <w:rFonts w:asciiTheme="minorHAnsi" w:hAnsiTheme="minorHAnsi" w:cstheme="minorHAnsi"/>
                <w:sz w:val="22"/>
                <w:szCs w:val="22"/>
              </w:rPr>
              <w:t xml:space="preserve"> r.</w:t>
            </w:r>
          </w:p>
          <w:p w14:paraId="4D9429A2" w14:textId="77777777" w:rsidR="001475B1" w:rsidRPr="00B357DE" w:rsidRDefault="001475B1" w:rsidP="00B357DE">
            <w:pPr>
              <w:jc w:val="both"/>
              <w:rPr>
                <w:rFonts w:asciiTheme="minorHAnsi" w:hAnsiTheme="minorHAnsi" w:cstheme="minorHAnsi"/>
                <w:sz w:val="22"/>
                <w:szCs w:val="22"/>
              </w:rPr>
            </w:pPr>
            <w:r w:rsidRPr="00B357DE">
              <w:rPr>
                <w:rFonts w:asciiTheme="minorHAnsi" w:hAnsiTheme="minorHAnsi" w:cstheme="minorHAnsi"/>
                <w:sz w:val="22"/>
                <w:szCs w:val="22"/>
              </w:rPr>
              <w:lastRenderedPageBreak/>
              <w:t>Wartość projektu – 1.088.725,00 zł</w:t>
            </w:r>
          </w:p>
          <w:p w14:paraId="480DFAE7" w14:textId="77777777" w:rsidR="001475B1" w:rsidRPr="00B357DE" w:rsidRDefault="001475B1" w:rsidP="00B357DE">
            <w:pPr>
              <w:jc w:val="both"/>
              <w:rPr>
                <w:rFonts w:asciiTheme="minorHAnsi" w:hAnsiTheme="minorHAnsi" w:cstheme="minorHAnsi"/>
                <w:sz w:val="22"/>
                <w:szCs w:val="22"/>
              </w:rPr>
            </w:pPr>
            <w:r w:rsidRPr="00B357DE">
              <w:rPr>
                <w:rFonts w:asciiTheme="minorHAnsi" w:hAnsiTheme="minorHAnsi" w:cstheme="minorHAnsi"/>
                <w:sz w:val="22"/>
                <w:szCs w:val="22"/>
              </w:rPr>
              <w:t>Źródło finansowania – Fundusz Pracy</w:t>
            </w:r>
          </w:p>
          <w:p w14:paraId="5B5F3B98" w14:textId="77777777" w:rsidR="001475B1" w:rsidRPr="00B357DE" w:rsidRDefault="001475B1" w:rsidP="00B357DE">
            <w:pPr>
              <w:jc w:val="both"/>
              <w:rPr>
                <w:rFonts w:asciiTheme="minorHAnsi" w:hAnsiTheme="minorHAnsi" w:cstheme="minorHAnsi"/>
                <w:sz w:val="22"/>
                <w:szCs w:val="22"/>
              </w:rPr>
            </w:pPr>
            <w:r w:rsidRPr="00B357DE">
              <w:rPr>
                <w:rFonts w:asciiTheme="minorHAnsi" w:hAnsiTheme="minorHAnsi" w:cstheme="minorHAnsi"/>
                <w:sz w:val="22"/>
                <w:szCs w:val="22"/>
              </w:rPr>
              <w:t>Liczba zawartych umów – 207</w:t>
            </w:r>
          </w:p>
          <w:p w14:paraId="6F7E2197" w14:textId="2283BCB9" w:rsidR="001475B1" w:rsidRPr="00B357DE" w:rsidRDefault="001475B1" w:rsidP="00B357DE">
            <w:pPr>
              <w:jc w:val="both"/>
              <w:rPr>
                <w:rFonts w:asciiTheme="minorHAnsi" w:hAnsiTheme="minorHAnsi" w:cstheme="minorHAnsi"/>
                <w:sz w:val="22"/>
                <w:szCs w:val="22"/>
              </w:rPr>
            </w:pPr>
            <w:r w:rsidRPr="00B357DE">
              <w:rPr>
                <w:rFonts w:asciiTheme="minorHAnsi" w:hAnsiTheme="minorHAnsi" w:cstheme="minorHAnsi"/>
                <w:sz w:val="22"/>
                <w:szCs w:val="22"/>
              </w:rPr>
              <w:t>Liczba osób zatrudnionych objętych szkoleniami – 959 (dotyczy osób z</w:t>
            </w:r>
            <w:r w:rsidR="00212942">
              <w:rPr>
                <w:rFonts w:asciiTheme="minorHAnsi" w:hAnsiTheme="minorHAnsi" w:cstheme="minorHAnsi"/>
                <w:sz w:val="22"/>
                <w:szCs w:val="22"/>
              </w:rPr>
              <w:t> </w:t>
            </w:r>
            <w:r w:rsidRPr="00B357DE">
              <w:rPr>
                <w:rFonts w:asciiTheme="minorHAnsi" w:hAnsiTheme="minorHAnsi" w:cstheme="minorHAnsi"/>
                <w:sz w:val="22"/>
                <w:szCs w:val="22"/>
              </w:rPr>
              <w:t>Gminy Nysa)</w:t>
            </w:r>
          </w:p>
          <w:tbl>
            <w:tblPr>
              <w:tblW w:w="4570" w:type="dxa"/>
              <w:tblBorders>
                <w:top w:val="nil"/>
                <w:left w:val="nil"/>
                <w:bottom w:val="nil"/>
                <w:right w:val="nil"/>
              </w:tblBorders>
              <w:tblLayout w:type="fixed"/>
              <w:tblLook w:val="0000" w:firstRow="0" w:lastRow="0" w:firstColumn="0" w:lastColumn="0" w:noHBand="0" w:noVBand="0"/>
            </w:tblPr>
            <w:tblGrid>
              <w:gridCol w:w="4570"/>
            </w:tblGrid>
            <w:tr w:rsidR="00D16AAD" w:rsidRPr="00B357DE" w14:paraId="744D9356" w14:textId="77777777" w:rsidTr="000A0942">
              <w:trPr>
                <w:trHeight w:val="344"/>
              </w:trPr>
              <w:tc>
                <w:tcPr>
                  <w:tcW w:w="4570" w:type="dxa"/>
                </w:tcPr>
                <w:p w14:paraId="04380612" w14:textId="6941D9C6" w:rsidR="00D16AAD" w:rsidRPr="00B357DE" w:rsidRDefault="00D16AAD" w:rsidP="00C32450">
                  <w:pPr>
                    <w:autoSpaceDE w:val="0"/>
                    <w:autoSpaceDN w:val="0"/>
                    <w:adjustRightInd w:val="0"/>
                    <w:ind w:left="-74"/>
                    <w:jc w:val="both"/>
                    <w:rPr>
                      <w:rFonts w:asciiTheme="minorHAnsi" w:hAnsiTheme="minorHAnsi" w:cstheme="minorHAnsi"/>
                      <w:color w:val="000000"/>
                      <w:sz w:val="22"/>
                      <w:szCs w:val="22"/>
                    </w:rPr>
                  </w:pPr>
                  <w:r w:rsidRPr="00B357DE">
                    <w:rPr>
                      <w:rFonts w:asciiTheme="minorHAnsi" w:hAnsiTheme="minorHAnsi" w:cstheme="minorHAnsi"/>
                      <w:color w:val="000000"/>
                      <w:sz w:val="22"/>
                      <w:szCs w:val="22"/>
                    </w:rPr>
                    <w:t>Proje</w:t>
                  </w:r>
                  <w:r w:rsidR="00C32450">
                    <w:rPr>
                      <w:rFonts w:asciiTheme="minorHAnsi" w:hAnsiTheme="minorHAnsi" w:cstheme="minorHAnsi"/>
                      <w:color w:val="000000"/>
                      <w:sz w:val="22"/>
                      <w:szCs w:val="22"/>
                    </w:rPr>
                    <w:t xml:space="preserve">kty realizowane i rozliczane są </w:t>
                  </w:r>
                  <w:r w:rsidRPr="00B357DE">
                    <w:rPr>
                      <w:rFonts w:asciiTheme="minorHAnsi" w:hAnsiTheme="minorHAnsi" w:cstheme="minorHAnsi"/>
                      <w:color w:val="000000"/>
                      <w:sz w:val="22"/>
                      <w:szCs w:val="22"/>
                    </w:rPr>
                    <w:t>w</w:t>
                  </w:r>
                  <w:r w:rsidR="00C32450">
                    <w:rPr>
                      <w:rFonts w:asciiTheme="minorHAnsi" w:hAnsiTheme="minorHAnsi" w:cstheme="minorHAnsi"/>
                      <w:color w:val="000000"/>
                      <w:sz w:val="22"/>
                      <w:szCs w:val="22"/>
                    </w:rPr>
                    <w:t> </w:t>
                  </w:r>
                  <w:r w:rsidRPr="00B357DE">
                    <w:rPr>
                      <w:rFonts w:asciiTheme="minorHAnsi" w:hAnsiTheme="minorHAnsi" w:cstheme="minorHAnsi"/>
                      <w:color w:val="000000"/>
                      <w:sz w:val="22"/>
                      <w:szCs w:val="22"/>
                    </w:rPr>
                    <w:t xml:space="preserve">okresach rocznych. Opisane projekty mają kontynuację w roku 2021, przyznana kwota środków Funduszu Pracy na rok bieżący - 491 590 , 00 zł. </w:t>
                  </w:r>
                </w:p>
              </w:tc>
            </w:tr>
          </w:tbl>
          <w:p w14:paraId="5F1A504A" w14:textId="77777777" w:rsidR="001475B1" w:rsidRPr="00B357DE" w:rsidRDefault="00F04D7C" w:rsidP="00B357DE">
            <w:pPr>
              <w:jc w:val="both"/>
              <w:rPr>
                <w:rFonts w:asciiTheme="minorHAnsi" w:hAnsiTheme="minorHAnsi" w:cstheme="minorHAnsi"/>
                <w:sz w:val="22"/>
                <w:szCs w:val="22"/>
              </w:rPr>
            </w:pPr>
            <w:r w:rsidRPr="00B357DE">
              <w:rPr>
                <w:rFonts w:asciiTheme="minorHAnsi" w:hAnsiTheme="minorHAnsi" w:cstheme="minorHAnsi"/>
                <w:sz w:val="22"/>
                <w:szCs w:val="22"/>
              </w:rPr>
              <w:t>Gmina Nysa - Wydział Rozwoju Gospodarczego.</w:t>
            </w:r>
          </w:p>
          <w:p w14:paraId="15B6395D" w14:textId="7D7B6C79" w:rsidR="004B741F" w:rsidRPr="00B357DE" w:rsidRDefault="00F04D7C" w:rsidP="00B357DE">
            <w:pPr>
              <w:jc w:val="both"/>
              <w:rPr>
                <w:rFonts w:asciiTheme="minorHAnsi" w:hAnsiTheme="minorHAnsi" w:cstheme="minorHAnsi"/>
                <w:sz w:val="22"/>
                <w:szCs w:val="22"/>
              </w:rPr>
            </w:pPr>
            <w:r w:rsidRPr="00B357DE">
              <w:rPr>
                <w:rFonts w:asciiTheme="minorHAnsi" w:hAnsiTheme="minorHAnsi" w:cstheme="minorHAnsi"/>
                <w:sz w:val="22"/>
                <w:szCs w:val="22"/>
              </w:rPr>
              <w:t>Obecnie Wydział Rozwoju Gospodarczego przekształcono w Biuro</w:t>
            </w:r>
            <w:r w:rsidR="003E4703" w:rsidRPr="00B357DE">
              <w:rPr>
                <w:rFonts w:asciiTheme="minorHAnsi" w:hAnsiTheme="minorHAnsi" w:cstheme="minorHAnsi"/>
                <w:sz w:val="22"/>
                <w:szCs w:val="22"/>
              </w:rPr>
              <w:t xml:space="preserve"> ds. Inwestorów i Działalności Gospodarczej</w:t>
            </w:r>
            <w:r w:rsidR="004B741F" w:rsidRPr="00B357DE">
              <w:rPr>
                <w:rFonts w:asciiTheme="minorHAnsi" w:hAnsiTheme="minorHAnsi" w:cstheme="minorHAnsi"/>
                <w:sz w:val="22"/>
                <w:szCs w:val="22"/>
              </w:rPr>
              <w:t>. Do dnia sporządzenia sprawozdania Biuro ds. Inwestorów i</w:t>
            </w:r>
            <w:r w:rsidR="00C32450">
              <w:rPr>
                <w:rFonts w:asciiTheme="minorHAnsi" w:hAnsiTheme="minorHAnsi" w:cstheme="minorHAnsi"/>
                <w:sz w:val="22"/>
                <w:szCs w:val="22"/>
              </w:rPr>
              <w:t> </w:t>
            </w:r>
            <w:r w:rsidR="004B741F" w:rsidRPr="00B357DE">
              <w:rPr>
                <w:rFonts w:asciiTheme="minorHAnsi" w:hAnsiTheme="minorHAnsi" w:cstheme="minorHAnsi"/>
                <w:sz w:val="22"/>
                <w:szCs w:val="22"/>
              </w:rPr>
              <w:t>Działalności Gospodarczej nie realizowało zadań z zakresu wsparcia MSP.</w:t>
            </w:r>
          </w:p>
          <w:p w14:paraId="5F569988" w14:textId="77777777" w:rsidR="00F04D7C" w:rsidRPr="00B357DE" w:rsidRDefault="00F04D7C" w:rsidP="00B357DE">
            <w:pPr>
              <w:pStyle w:val="Zagicieodgryformularza"/>
              <w:jc w:val="both"/>
              <w:rPr>
                <w:rFonts w:asciiTheme="minorHAnsi" w:hAnsiTheme="minorHAnsi" w:cstheme="minorHAnsi"/>
                <w:sz w:val="22"/>
                <w:szCs w:val="22"/>
              </w:rPr>
            </w:pPr>
            <w:r w:rsidRPr="00B357DE">
              <w:rPr>
                <w:rFonts w:asciiTheme="minorHAnsi" w:hAnsiTheme="minorHAnsi" w:cstheme="minorHAnsi"/>
                <w:sz w:val="22"/>
                <w:szCs w:val="22"/>
              </w:rPr>
              <w:t>Początek formularza</w:t>
            </w:r>
          </w:p>
          <w:p w14:paraId="184CE2C1" w14:textId="77777777" w:rsidR="001475B1" w:rsidRPr="00B357DE" w:rsidRDefault="001475B1" w:rsidP="00B357DE">
            <w:pPr>
              <w:jc w:val="both"/>
              <w:rPr>
                <w:rFonts w:asciiTheme="minorHAnsi" w:hAnsiTheme="minorHAnsi" w:cstheme="minorHAnsi"/>
                <w:b/>
                <w:sz w:val="22"/>
                <w:szCs w:val="22"/>
              </w:rPr>
            </w:pPr>
          </w:p>
        </w:tc>
      </w:tr>
    </w:tbl>
    <w:p w14:paraId="4E785175" w14:textId="77777777" w:rsidR="00EC1B52" w:rsidRPr="00B357DE" w:rsidRDefault="00EC1B52" w:rsidP="00B357DE">
      <w:pPr>
        <w:jc w:val="both"/>
        <w:rPr>
          <w:rFonts w:asciiTheme="minorHAnsi" w:hAnsiTheme="minorHAnsi" w:cstheme="minorHAnsi"/>
          <w:b/>
          <w:sz w:val="22"/>
          <w:szCs w:val="22"/>
        </w:rPr>
      </w:pPr>
    </w:p>
    <w:p w14:paraId="1FD3BC56" w14:textId="77777777" w:rsidR="00636040" w:rsidRPr="00B357DE" w:rsidRDefault="00636040" w:rsidP="00B357DE">
      <w:pPr>
        <w:jc w:val="both"/>
        <w:rPr>
          <w:rFonts w:asciiTheme="minorHAnsi" w:hAnsiTheme="minorHAnsi" w:cstheme="minorHAnsi"/>
          <w:b/>
          <w:sz w:val="22"/>
          <w:szCs w:val="22"/>
        </w:rPr>
      </w:pPr>
      <w:r w:rsidRPr="00B357DE">
        <w:rPr>
          <w:rFonts w:asciiTheme="minorHAnsi" w:hAnsiTheme="minorHAnsi" w:cstheme="minorHAnsi"/>
          <w:b/>
          <w:sz w:val="22"/>
          <w:szCs w:val="22"/>
        </w:rPr>
        <w:t>Cel. 3. Poprawa jakości życia na obszarze rewitalizacji poprzez poprawę jakości infrastruktury technicznej, społecznej oraz podnoszenie estetyki przestrzeni miejskich.</w:t>
      </w:r>
    </w:p>
    <w:p w14:paraId="18ECE6EB" w14:textId="77777777" w:rsidR="00636040" w:rsidRPr="00B357DE" w:rsidRDefault="00636040" w:rsidP="00B357DE">
      <w:pPr>
        <w:jc w:val="both"/>
        <w:rPr>
          <w:rFonts w:asciiTheme="minorHAnsi" w:hAnsiTheme="minorHAnsi" w:cstheme="minorHAnsi"/>
          <w:b/>
          <w:sz w:val="22"/>
          <w:szCs w:val="22"/>
        </w:rPr>
      </w:pPr>
    </w:p>
    <w:tbl>
      <w:tblPr>
        <w:tblStyle w:val="Tabela-Siatka"/>
        <w:tblW w:w="9029" w:type="dxa"/>
        <w:tblInd w:w="38" w:type="dxa"/>
        <w:tblLayout w:type="fixed"/>
        <w:tblLook w:val="04A0" w:firstRow="1" w:lastRow="0" w:firstColumn="1" w:lastColumn="0" w:noHBand="0" w:noVBand="1"/>
      </w:tblPr>
      <w:tblGrid>
        <w:gridCol w:w="2055"/>
        <w:gridCol w:w="1559"/>
        <w:gridCol w:w="1701"/>
        <w:gridCol w:w="3714"/>
      </w:tblGrid>
      <w:tr w:rsidR="00FD2D67" w:rsidRPr="00B357DE" w14:paraId="0E979C1D" w14:textId="77777777" w:rsidTr="008543E8">
        <w:tc>
          <w:tcPr>
            <w:tcW w:w="2055" w:type="dxa"/>
          </w:tcPr>
          <w:p w14:paraId="53637746" w14:textId="77777777" w:rsidR="00FD2D67" w:rsidRPr="00B357DE" w:rsidRDefault="00FD2D67" w:rsidP="00B357DE">
            <w:pPr>
              <w:jc w:val="both"/>
              <w:rPr>
                <w:rFonts w:asciiTheme="minorHAnsi" w:hAnsiTheme="minorHAnsi" w:cstheme="minorHAnsi"/>
                <w:b/>
                <w:sz w:val="22"/>
                <w:szCs w:val="22"/>
              </w:rPr>
            </w:pPr>
            <w:r w:rsidRPr="00B357DE">
              <w:rPr>
                <w:rFonts w:asciiTheme="minorHAnsi" w:hAnsiTheme="minorHAnsi" w:cstheme="minorHAnsi"/>
                <w:b/>
                <w:sz w:val="22"/>
                <w:szCs w:val="22"/>
              </w:rPr>
              <w:t>Tytuł projektu</w:t>
            </w:r>
          </w:p>
        </w:tc>
        <w:tc>
          <w:tcPr>
            <w:tcW w:w="1559" w:type="dxa"/>
          </w:tcPr>
          <w:p w14:paraId="29E39139" w14:textId="77777777" w:rsidR="00FD2D67" w:rsidRPr="00B357DE" w:rsidRDefault="00FD2D67" w:rsidP="00B357DE">
            <w:pPr>
              <w:jc w:val="both"/>
              <w:rPr>
                <w:rFonts w:asciiTheme="minorHAnsi" w:hAnsiTheme="minorHAnsi" w:cstheme="minorHAnsi"/>
                <w:b/>
                <w:sz w:val="22"/>
                <w:szCs w:val="22"/>
              </w:rPr>
            </w:pPr>
            <w:r w:rsidRPr="00B357DE">
              <w:rPr>
                <w:rFonts w:asciiTheme="minorHAnsi" w:hAnsiTheme="minorHAnsi" w:cstheme="minorHAnsi"/>
                <w:b/>
                <w:sz w:val="22"/>
                <w:szCs w:val="22"/>
              </w:rPr>
              <w:t>Podmioty realizujące</w:t>
            </w:r>
          </w:p>
        </w:tc>
        <w:tc>
          <w:tcPr>
            <w:tcW w:w="1701" w:type="dxa"/>
          </w:tcPr>
          <w:p w14:paraId="1A46F48D" w14:textId="77777777" w:rsidR="00FD2D67" w:rsidRPr="00B357DE" w:rsidRDefault="00FD2D67" w:rsidP="00B357DE">
            <w:pPr>
              <w:jc w:val="both"/>
              <w:rPr>
                <w:rFonts w:asciiTheme="minorHAnsi" w:hAnsiTheme="minorHAnsi" w:cstheme="minorHAnsi"/>
                <w:b/>
                <w:sz w:val="22"/>
                <w:szCs w:val="22"/>
              </w:rPr>
            </w:pPr>
            <w:r w:rsidRPr="00B357DE">
              <w:rPr>
                <w:rFonts w:asciiTheme="minorHAnsi" w:hAnsiTheme="minorHAnsi" w:cstheme="minorHAnsi"/>
                <w:b/>
                <w:sz w:val="22"/>
                <w:szCs w:val="22"/>
              </w:rPr>
              <w:t>Szacunkowy koszt (zł) / źródło finansowania</w:t>
            </w:r>
          </w:p>
        </w:tc>
        <w:tc>
          <w:tcPr>
            <w:tcW w:w="3714" w:type="dxa"/>
          </w:tcPr>
          <w:p w14:paraId="59CE9981" w14:textId="77777777" w:rsidR="00FD2D67" w:rsidRPr="00B357DE" w:rsidRDefault="00FD2D67" w:rsidP="00B357DE">
            <w:pPr>
              <w:jc w:val="both"/>
              <w:rPr>
                <w:rFonts w:asciiTheme="minorHAnsi" w:hAnsiTheme="minorHAnsi" w:cstheme="minorHAnsi"/>
                <w:b/>
                <w:sz w:val="22"/>
                <w:szCs w:val="22"/>
              </w:rPr>
            </w:pPr>
            <w:r w:rsidRPr="00B357DE">
              <w:rPr>
                <w:rFonts w:asciiTheme="minorHAnsi" w:hAnsiTheme="minorHAnsi" w:cstheme="minorHAnsi"/>
                <w:b/>
                <w:sz w:val="22"/>
                <w:szCs w:val="22"/>
              </w:rPr>
              <w:t>Opis stopnia realizacji</w:t>
            </w:r>
          </w:p>
          <w:p w14:paraId="2F208B95" w14:textId="77777777" w:rsidR="00FD2D67" w:rsidRPr="00B357DE" w:rsidRDefault="00FD2D67" w:rsidP="00B357DE">
            <w:pPr>
              <w:jc w:val="both"/>
              <w:rPr>
                <w:rFonts w:asciiTheme="minorHAnsi" w:hAnsiTheme="minorHAnsi" w:cstheme="minorHAnsi"/>
                <w:b/>
                <w:sz w:val="22"/>
                <w:szCs w:val="22"/>
              </w:rPr>
            </w:pPr>
          </w:p>
        </w:tc>
      </w:tr>
      <w:tr w:rsidR="00FD2D67" w:rsidRPr="00B357DE" w14:paraId="24C789B7" w14:textId="77777777" w:rsidTr="008543E8">
        <w:tc>
          <w:tcPr>
            <w:tcW w:w="2055" w:type="dxa"/>
          </w:tcPr>
          <w:p w14:paraId="694CB4DD" w14:textId="7E45AE5A" w:rsidR="00FD2D67" w:rsidRPr="00B357DE" w:rsidRDefault="00FD2D67" w:rsidP="009722CB">
            <w:pPr>
              <w:jc w:val="both"/>
              <w:rPr>
                <w:rFonts w:asciiTheme="minorHAnsi" w:hAnsiTheme="minorHAnsi" w:cstheme="minorHAnsi"/>
                <w:b/>
                <w:sz w:val="22"/>
                <w:szCs w:val="22"/>
              </w:rPr>
            </w:pPr>
            <w:r w:rsidRPr="00B357DE">
              <w:rPr>
                <w:rFonts w:asciiTheme="minorHAnsi" w:hAnsiTheme="minorHAnsi" w:cstheme="minorHAnsi"/>
                <w:sz w:val="22"/>
                <w:szCs w:val="22"/>
              </w:rPr>
              <w:t>Centrum Przesiadkowe w</w:t>
            </w:r>
            <w:r w:rsidR="009722CB">
              <w:rPr>
                <w:rFonts w:asciiTheme="minorHAnsi" w:hAnsiTheme="minorHAnsi" w:cstheme="minorHAnsi"/>
                <w:sz w:val="22"/>
                <w:szCs w:val="22"/>
              </w:rPr>
              <w:t> </w:t>
            </w:r>
            <w:r w:rsidRPr="00B357DE">
              <w:rPr>
                <w:rFonts w:asciiTheme="minorHAnsi" w:hAnsiTheme="minorHAnsi" w:cstheme="minorHAnsi"/>
                <w:sz w:val="22"/>
                <w:szCs w:val="22"/>
              </w:rPr>
              <w:t>Nysie -przebudowa ulic: Kolejowa, Wrocławska, Rynek, Celna wraz z</w:t>
            </w:r>
            <w:r w:rsidR="009722CB">
              <w:rPr>
                <w:rFonts w:asciiTheme="minorHAnsi" w:hAnsiTheme="minorHAnsi" w:cstheme="minorHAnsi"/>
                <w:sz w:val="22"/>
                <w:szCs w:val="22"/>
              </w:rPr>
              <w:t> </w:t>
            </w:r>
            <w:r w:rsidRPr="00B357DE">
              <w:rPr>
                <w:rFonts w:asciiTheme="minorHAnsi" w:hAnsiTheme="minorHAnsi" w:cstheme="minorHAnsi"/>
                <w:sz w:val="22"/>
                <w:szCs w:val="22"/>
              </w:rPr>
              <w:t>inteligentnym systemem transportu i</w:t>
            </w:r>
            <w:r w:rsidR="009722CB">
              <w:rPr>
                <w:rFonts w:asciiTheme="minorHAnsi" w:hAnsiTheme="minorHAnsi" w:cstheme="minorHAnsi"/>
                <w:sz w:val="22"/>
                <w:szCs w:val="22"/>
              </w:rPr>
              <w:t> </w:t>
            </w:r>
            <w:r w:rsidRPr="00B357DE">
              <w:rPr>
                <w:rFonts w:asciiTheme="minorHAnsi" w:hAnsiTheme="minorHAnsi" w:cstheme="minorHAnsi"/>
                <w:sz w:val="22"/>
                <w:szCs w:val="22"/>
              </w:rPr>
              <w:t>zakupem taboru niskoemisyjnego</w:t>
            </w:r>
          </w:p>
        </w:tc>
        <w:tc>
          <w:tcPr>
            <w:tcW w:w="1559" w:type="dxa"/>
          </w:tcPr>
          <w:p w14:paraId="3EC36232" w14:textId="77777777" w:rsidR="00FD2D67" w:rsidRPr="00B357DE" w:rsidRDefault="00FD2D67" w:rsidP="00B357DE">
            <w:pPr>
              <w:jc w:val="both"/>
              <w:rPr>
                <w:rFonts w:asciiTheme="minorHAnsi" w:hAnsiTheme="minorHAnsi" w:cstheme="minorHAnsi"/>
                <w:b/>
                <w:sz w:val="22"/>
                <w:szCs w:val="22"/>
              </w:rPr>
            </w:pPr>
            <w:r w:rsidRPr="00B357DE">
              <w:rPr>
                <w:rFonts w:asciiTheme="minorHAnsi" w:hAnsiTheme="minorHAnsi" w:cstheme="minorHAnsi"/>
                <w:sz w:val="22"/>
                <w:szCs w:val="22"/>
              </w:rPr>
              <w:t>Gmina Nysa</w:t>
            </w:r>
          </w:p>
          <w:p w14:paraId="689ADED2" w14:textId="77777777" w:rsidR="00FD2D67" w:rsidRPr="00B357DE" w:rsidRDefault="00FD2D67" w:rsidP="00B357DE">
            <w:pPr>
              <w:jc w:val="both"/>
              <w:rPr>
                <w:rFonts w:asciiTheme="minorHAnsi" w:hAnsiTheme="minorHAnsi" w:cstheme="minorHAnsi"/>
                <w:b/>
                <w:sz w:val="22"/>
                <w:szCs w:val="22"/>
              </w:rPr>
            </w:pPr>
          </w:p>
        </w:tc>
        <w:tc>
          <w:tcPr>
            <w:tcW w:w="1701" w:type="dxa"/>
          </w:tcPr>
          <w:p w14:paraId="18630325" w14:textId="77777777" w:rsidR="00FD2D67" w:rsidRPr="00B357DE" w:rsidRDefault="00FD2D67" w:rsidP="00B357DE">
            <w:pPr>
              <w:jc w:val="both"/>
              <w:rPr>
                <w:rFonts w:asciiTheme="minorHAnsi" w:hAnsiTheme="minorHAnsi" w:cstheme="minorHAnsi"/>
                <w:b/>
                <w:sz w:val="22"/>
                <w:szCs w:val="22"/>
              </w:rPr>
            </w:pPr>
            <w:r w:rsidRPr="00B357DE">
              <w:rPr>
                <w:rFonts w:asciiTheme="minorHAnsi" w:hAnsiTheme="minorHAnsi" w:cstheme="minorHAnsi"/>
                <w:sz w:val="22"/>
                <w:szCs w:val="22"/>
              </w:rPr>
              <w:t>24,7 mln Regionalny Program Operacyjny Województwa Opolskiego na lata 2014-2020 (RPO), 3.1.1 Strategie niskoemisyjne w miastach subregionalnych</w:t>
            </w:r>
          </w:p>
        </w:tc>
        <w:tc>
          <w:tcPr>
            <w:tcW w:w="3714" w:type="dxa"/>
          </w:tcPr>
          <w:p w14:paraId="3B9F159A" w14:textId="5E5148A0" w:rsidR="003741B2" w:rsidRPr="00B357DE" w:rsidRDefault="003741B2" w:rsidP="00B357DE">
            <w:pPr>
              <w:jc w:val="both"/>
              <w:rPr>
                <w:rFonts w:asciiTheme="minorHAnsi" w:hAnsiTheme="minorHAnsi" w:cstheme="minorHAnsi"/>
                <w:sz w:val="22"/>
                <w:szCs w:val="22"/>
              </w:rPr>
            </w:pPr>
            <w:r w:rsidRPr="00B357DE">
              <w:rPr>
                <w:rFonts w:asciiTheme="minorHAnsi" w:hAnsiTheme="minorHAnsi" w:cstheme="minorHAnsi"/>
                <w:sz w:val="22"/>
                <w:szCs w:val="22"/>
              </w:rPr>
              <w:t>Realizację projektu opisano powyżej w</w:t>
            </w:r>
            <w:r w:rsidR="009722CB">
              <w:rPr>
                <w:rFonts w:asciiTheme="minorHAnsi" w:hAnsiTheme="minorHAnsi" w:cstheme="minorHAnsi"/>
                <w:sz w:val="22"/>
                <w:szCs w:val="22"/>
              </w:rPr>
              <w:t> </w:t>
            </w:r>
            <w:r w:rsidRPr="00B357DE">
              <w:rPr>
                <w:rFonts w:asciiTheme="minorHAnsi" w:hAnsiTheme="minorHAnsi" w:cstheme="minorHAnsi"/>
                <w:sz w:val="22"/>
                <w:szCs w:val="22"/>
              </w:rPr>
              <w:t>karcie projektów podstawowych Nr 7</w:t>
            </w:r>
            <w:r w:rsidR="009722CB">
              <w:rPr>
                <w:rFonts w:asciiTheme="minorHAnsi" w:hAnsiTheme="minorHAnsi" w:cstheme="minorHAnsi"/>
                <w:sz w:val="22"/>
                <w:szCs w:val="22"/>
              </w:rPr>
              <w:t> </w:t>
            </w:r>
            <w:r w:rsidRPr="00B357DE">
              <w:rPr>
                <w:rFonts w:asciiTheme="minorHAnsi" w:hAnsiTheme="minorHAnsi" w:cstheme="minorHAnsi"/>
                <w:sz w:val="22"/>
                <w:szCs w:val="22"/>
              </w:rPr>
              <w:t>Rewitalizacja  zabytkowego centrum Nysy poprzez stworzenie aktywizującego społecznie miejsca spotkań w zabytkowym Rynku Nysy - Gmina Nysa.</w:t>
            </w:r>
          </w:p>
          <w:p w14:paraId="297C68A7" w14:textId="530D2DB3" w:rsidR="00FD2D67" w:rsidRPr="00B357DE" w:rsidRDefault="00FD2D67" w:rsidP="00B357DE">
            <w:pPr>
              <w:jc w:val="both"/>
              <w:rPr>
                <w:rFonts w:asciiTheme="minorHAnsi" w:hAnsiTheme="minorHAnsi" w:cstheme="minorHAnsi"/>
                <w:b/>
                <w:sz w:val="22"/>
                <w:szCs w:val="22"/>
              </w:rPr>
            </w:pPr>
          </w:p>
        </w:tc>
      </w:tr>
      <w:tr w:rsidR="00FD2D67" w:rsidRPr="00B357DE" w14:paraId="05759D77" w14:textId="77777777" w:rsidTr="008543E8">
        <w:tc>
          <w:tcPr>
            <w:tcW w:w="2055" w:type="dxa"/>
          </w:tcPr>
          <w:p w14:paraId="15FAEA0E" w14:textId="77777777" w:rsidR="00FD2D67" w:rsidRPr="00B357DE" w:rsidRDefault="00FD2D67" w:rsidP="00B357DE">
            <w:pPr>
              <w:jc w:val="both"/>
              <w:rPr>
                <w:rFonts w:asciiTheme="minorHAnsi" w:hAnsiTheme="minorHAnsi" w:cstheme="minorHAnsi"/>
                <w:b/>
                <w:sz w:val="22"/>
                <w:szCs w:val="22"/>
              </w:rPr>
            </w:pPr>
            <w:r w:rsidRPr="00B357DE">
              <w:rPr>
                <w:rFonts w:asciiTheme="minorHAnsi" w:hAnsiTheme="minorHAnsi" w:cstheme="minorHAnsi"/>
                <w:sz w:val="22"/>
                <w:szCs w:val="22"/>
              </w:rPr>
              <w:t>Rewitalizacja zabytkowej drogi z 1806 r łączącej Twierdzę Nysa z Bastionem ziemnym przedpola twierdzy „Szlak Legionu San Domingo”</w:t>
            </w:r>
          </w:p>
        </w:tc>
        <w:tc>
          <w:tcPr>
            <w:tcW w:w="1559" w:type="dxa"/>
          </w:tcPr>
          <w:p w14:paraId="55F1D3E1" w14:textId="77777777" w:rsidR="00FD2D67" w:rsidRPr="00B357DE" w:rsidRDefault="00FD2D67" w:rsidP="00B357DE">
            <w:pPr>
              <w:jc w:val="both"/>
              <w:rPr>
                <w:rFonts w:asciiTheme="minorHAnsi" w:hAnsiTheme="minorHAnsi" w:cstheme="minorHAnsi"/>
                <w:b/>
                <w:sz w:val="22"/>
                <w:szCs w:val="22"/>
              </w:rPr>
            </w:pPr>
            <w:r w:rsidRPr="00B357DE">
              <w:rPr>
                <w:rFonts w:asciiTheme="minorHAnsi" w:hAnsiTheme="minorHAnsi" w:cstheme="minorHAnsi"/>
                <w:sz w:val="22"/>
                <w:szCs w:val="22"/>
              </w:rPr>
              <w:t>Gmina Nysa</w:t>
            </w:r>
          </w:p>
          <w:p w14:paraId="395A52CE" w14:textId="77777777" w:rsidR="00FD2D67" w:rsidRPr="00B357DE" w:rsidRDefault="00FD2D67" w:rsidP="00B357DE">
            <w:pPr>
              <w:jc w:val="both"/>
              <w:rPr>
                <w:rFonts w:asciiTheme="minorHAnsi" w:hAnsiTheme="minorHAnsi" w:cstheme="minorHAnsi"/>
                <w:b/>
                <w:sz w:val="22"/>
                <w:szCs w:val="22"/>
              </w:rPr>
            </w:pPr>
          </w:p>
        </w:tc>
        <w:tc>
          <w:tcPr>
            <w:tcW w:w="1701" w:type="dxa"/>
          </w:tcPr>
          <w:p w14:paraId="59276A2C" w14:textId="77777777" w:rsidR="00FD2D67" w:rsidRPr="00B357DE" w:rsidRDefault="00FD2D67" w:rsidP="00B357DE">
            <w:pPr>
              <w:jc w:val="both"/>
              <w:rPr>
                <w:rFonts w:asciiTheme="minorHAnsi" w:hAnsiTheme="minorHAnsi" w:cstheme="minorHAnsi"/>
                <w:b/>
                <w:sz w:val="22"/>
                <w:szCs w:val="22"/>
              </w:rPr>
            </w:pPr>
            <w:r w:rsidRPr="00B357DE">
              <w:rPr>
                <w:rFonts w:asciiTheme="minorHAnsi" w:hAnsiTheme="minorHAnsi" w:cstheme="minorHAnsi"/>
                <w:sz w:val="22"/>
                <w:szCs w:val="22"/>
              </w:rPr>
              <w:t>1,5 mln Fundusze zewnętrzne, wkład własny Gminy Nysa</w:t>
            </w:r>
          </w:p>
        </w:tc>
        <w:tc>
          <w:tcPr>
            <w:tcW w:w="3714" w:type="dxa"/>
          </w:tcPr>
          <w:p w14:paraId="6B034D14" w14:textId="3B5EB08B" w:rsidR="003741B2" w:rsidRPr="00B357DE" w:rsidRDefault="003741B2" w:rsidP="00B357DE">
            <w:pPr>
              <w:jc w:val="both"/>
              <w:rPr>
                <w:rFonts w:asciiTheme="minorHAnsi" w:hAnsiTheme="minorHAnsi" w:cstheme="minorHAnsi"/>
                <w:sz w:val="22"/>
                <w:szCs w:val="22"/>
              </w:rPr>
            </w:pPr>
            <w:r w:rsidRPr="00B357DE">
              <w:rPr>
                <w:rFonts w:asciiTheme="minorHAnsi" w:hAnsiTheme="minorHAnsi" w:cstheme="minorHAnsi"/>
                <w:sz w:val="22"/>
                <w:szCs w:val="22"/>
              </w:rPr>
              <w:t>Do interesariusza wysłano prośbę o</w:t>
            </w:r>
            <w:r w:rsidR="009722CB">
              <w:rPr>
                <w:rFonts w:asciiTheme="minorHAnsi" w:hAnsiTheme="minorHAnsi" w:cstheme="minorHAnsi"/>
                <w:sz w:val="22"/>
                <w:szCs w:val="22"/>
              </w:rPr>
              <w:t> </w:t>
            </w:r>
            <w:r w:rsidRPr="00B357DE">
              <w:rPr>
                <w:rFonts w:asciiTheme="minorHAnsi" w:hAnsiTheme="minorHAnsi" w:cstheme="minorHAnsi"/>
                <w:sz w:val="22"/>
                <w:szCs w:val="22"/>
              </w:rPr>
              <w:t>przedstawienie aktualnego stanu realizacji zadania. Do dnia sporządzenia sprawozdania nie uzyskano odpowiedzi.</w:t>
            </w:r>
          </w:p>
          <w:p w14:paraId="582102CF" w14:textId="0CC8B1A1" w:rsidR="00FD2D67" w:rsidRPr="00B357DE" w:rsidRDefault="00FD2D67" w:rsidP="00B357DE">
            <w:pPr>
              <w:jc w:val="both"/>
              <w:rPr>
                <w:rFonts w:asciiTheme="minorHAnsi" w:hAnsiTheme="minorHAnsi" w:cstheme="minorHAnsi"/>
                <w:sz w:val="22"/>
                <w:szCs w:val="22"/>
              </w:rPr>
            </w:pPr>
          </w:p>
        </w:tc>
      </w:tr>
    </w:tbl>
    <w:p w14:paraId="15DAD9B2" w14:textId="77777777" w:rsidR="00E16F68" w:rsidRPr="00B357DE" w:rsidRDefault="00E16F68" w:rsidP="00B357DE">
      <w:pPr>
        <w:jc w:val="both"/>
        <w:rPr>
          <w:rStyle w:val="Odwoaniedokomentarza"/>
          <w:rFonts w:asciiTheme="minorHAnsi" w:hAnsiTheme="minorHAnsi" w:cstheme="minorHAnsi"/>
          <w:sz w:val="22"/>
          <w:szCs w:val="22"/>
        </w:rPr>
      </w:pPr>
    </w:p>
    <w:p w14:paraId="5C1FB071" w14:textId="725281BC" w:rsidR="00EE24B0" w:rsidRPr="00470EBF" w:rsidRDefault="002141C4" w:rsidP="00470EBF">
      <w:pPr>
        <w:pStyle w:val="Akapitzlist"/>
        <w:numPr>
          <w:ilvl w:val="0"/>
          <w:numId w:val="35"/>
        </w:numPr>
        <w:jc w:val="both"/>
        <w:rPr>
          <w:rStyle w:val="Odwoaniedokomentarza"/>
          <w:rFonts w:cstheme="minorHAnsi"/>
          <w:b/>
          <w:sz w:val="22"/>
          <w:szCs w:val="22"/>
        </w:rPr>
      </w:pPr>
      <w:r w:rsidRPr="00470EBF">
        <w:rPr>
          <w:rFonts w:cstheme="minorHAnsi"/>
          <w:b/>
        </w:rPr>
        <w:lastRenderedPageBreak/>
        <w:t>O</w:t>
      </w:r>
      <w:r w:rsidR="00C37235" w:rsidRPr="00470EBF">
        <w:rPr>
          <w:rFonts w:cstheme="minorHAnsi"/>
          <w:b/>
        </w:rPr>
        <w:t>cena aktualności G</w:t>
      </w:r>
      <w:r w:rsidRPr="00470EBF">
        <w:rPr>
          <w:rFonts w:cstheme="minorHAnsi"/>
          <w:b/>
        </w:rPr>
        <w:t xml:space="preserve">minnego </w:t>
      </w:r>
      <w:r w:rsidR="00C37235" w:rsidRPr="00470EBF">
        <w:rPr>
          <w:rFonts w:cstheme="minorHAnsi"/>
          <w:b/>
        </w:rPr>
        <w:t>P</w:t>
      </w:r>
      <w:r w:rsidRPr="00470EBF">
        <w:rPr>
          <w:rFonts w:cstheme="minorHAnsi"/>
          <w:b/>
        </w:rPr>
        <w:t xml:space="preserve">rogramu </w:t>
      </w:r>
      <w:r w:rsidR="00C37235" w:rsidRPr="00470EBF">
        <w:rPr>
          <w:rFonts w:cstheme="minorHAnsi"/>
          <w:b/>
        </w:rPr>
        <w:t>R</w:t>
      </w:r>
      <w:r w:rsidRPr="00470EBF">
        <w:rPr>
          <w:rFonts w:cstheme="minorHAnsi"/>
          <w:b/>
        </w:rPr>
        <w:t>ewitalizacji Gminy</w:t>
      </w:r>
      <w:r w:rsidR="00C37235" w:rsidRPr="00470EBF">
        <w:rPr>
          <w:rFonts w:cstheme="minorHAnsi"/>
          <w:b/>
        </w:rPr>
        <w:t xml:space="preserve"> Nysa </w:t>
      </w:r>
      <w:r w:rsidR="00AC5A0F" w:rsidRPr="00470EBF">
        <w:rPr>
          <w:rFonts w:cstheme="minorHAnsi"/>
          <w:b/>
        </w:rPr>
        <w:br/>
      </w:r>
      <w:r w:rsidR="00C37235" w:rsidRPr="00470EBF">
        <w:rPr>
          <w:rFonts w:cstheme="minorHAnsi"/>
          <w:b/>
        </w:rPr>
        <w:t>w oparciu o wyznaczone cele</w:t>
      </w:r>
    </w:p>
    <w:p w14:paraId="7C1E8288" w14:textId="77777777" w:rsidR="00315696" w:rsidRDefault="008C5C02" w:rsidP="00315696">
      <w:pPr>
        <w:autoSpaceDE w:val="0"/>
        <w:autoSpaceDN w:val="0"/>
        <w:adjustRightInd w:val="0"/>
        <w:ind w:firstLine="708"/>
        <w:jc w:val="both"/>
        <w:rPr>
          <w:rStyle w:val="markedcontent"/>
          <w:rFonts w:asciiTheme="minorHAnsi" w:hAnsiTheme="minorHAnsi" w:cstheme="minorHAnsi"/>
          <w:sz w:val="22"/>
          <w:szCs w:val="22"/>
        </w:rPr>
      </w:pPr>
      <w:r w:rsidRPr="00B357DE">
        <w:rPr>
          <w:rStyle w:val="markedcontent"/>
          <w:rFonts w:asciiTheme="minorHAnsi" w:hAnsiTheme="minorHAnsi" w:cstheme="minorHAnsi"/>
          <w:sz w:val="22"/>
          <w:szCs w:val="22"/>
        </w:rPr>
        <w:t>Aktualność Gminnego Programu Rewitalizacji Gminy Nysa, który jest dokumentem wieloletniej polityki rewitalizacyjnej, została oceniona pod względem prawidłowości założonych celów poprzez realizację zaplanowanych przedsięwzięć rewitalizacyjnych, które z kolei mają przyczynić się do poprawy występujących na danym terenie zjawisk kryzysowych.</w:t>
      </w:r>
    </w:p>
    <w:p w14:paraId="29A93171" w14:textId="6D77AB8E" w:rsidR="008C5C02" w:rsidRPr="00315696" w:rsidRDefault="008C5C02" w:rsidP="00315696">
      <w:pPr>
        <w:autoSpaceDE w:val="0"/>
        <w:autoSpaceDN w:val="0"/>
        <w:adjustRightInd w:val="0"/>
        <w:ind w:firstLine="708"/>
        <w:jc w:val="both"/>
        <w:rPr>
          <w:rFonts w:asciiTheme="minorHAnsi" w:hAnsiTheme="minorHAnsi" w:cstheme="minorHAnsi"/>
          <w:sz w:val="22"/>
          <w:szCs w:val="22"/>
        </w:rPr>
      </w:pPr>
      <w:r w:rsidRPr="00B357DE">
        <w:rPr>
          <w:rStyle w:val="markedcontent"/>
          <w:rFonts w:asciiTheme="minorHAnsi" w:hAnsiTheme="minorHAnsi" w:cstheme="minorHAnsi"/>
          <w:sz w:val="22"/>
          <w:szCs w:val="22"/>
        </w:rPr>
        <w:t>Część założonych przedsięwzięć i projektów rewitalizacyjnych Gminnego Programu Rewitalizacji Gminy Nysa do czasu</w:t>
      </w:r>
      <w:r w:rsidR="00D75DB8">
        <w:rPr>
          <w:rStyle w:val="markedcontent"/>
          <w:rFonts w:asciiTheme="minorHAnsi" w:hAnsiTheme="minorHAnsi" w:cstheme="minorHAnsi"/>
          <w:sz w:val="22"/>
          <w:szCs w:val="22"/>
        </w:rPr>
        <w:t xml:space="preserve"> opracowania oceny stopnia jego </w:t>
      </w:r>
      <w:r w:rsidRPr="00B357DE">
        <w:rPr>
          <w:rStyle w:val="markedcontent"/>
          <w:rFonts w:asciiTheme="minorHAnsi" w:hAnsiTheme="minorHAnsi" w:cstheme="minorHAnsi"/>
          <w:sz w:val="22"/>
          <w:szCs w:val="22"/>
        </w:rPr>
        <w:t xml:space="preserve">realizacji </w:t>
      </w:r>
      <w:r w:rsidR="00EE70B9">
        <w:rPr>
          <w:rStyle w:val="markedcontent"/>
          <w:rFonts w:asciiTheme="minorHAnsi" w:hAnsiTheme="minorHAnsi" w:cstheme="minorHAnsi"/>
          <w:sz w:val="22"/>
          <w:szCs w:val="22"/>
        </w:rPr>
        <w:t xml:space="preserve">została już </w:t>
      </w:r>
      <w:r w:rsidRPr="00B357DE">
        <w:rPr>
          <w:rStyle w:val="markedcontent"/>
          <w:rFonts w:asciiTheme="minorHAnsi" w:hAnsiTheme="minorHAnsi" w:cstheme="minorHAnsi"/>
          <w:sz w:val="22"/>
          <w:szCs w:val="22"/>
        </w:rPr>
        <w:t>wdrożona lub jest aktualnie realizowana, a ich zakończenie planowane jest w najbliższych latach. Zakończenie danych inicjatyw pozwoli więc szczegółowo określić realizację przyjętych celów.</w:t>
      </w:r>
    </w:p>
    <w:p w14:paraId="7A76DE32" w14:textId="59595252" w:rsidR="002141C4" w:rsidRDefault="002141C4" w:rsidP="00D75DB8">
      <w:pPr>
        <w:autoSpaceDE w:val="0"/>
        <w:autoSpaceDN w:val="0"/>
        <w:adjustRightInd w:val="0"/>
        <w:ind w:firstLine="708"/>
        <w:jc w:val="both"/>
        <w:rPr>
          <w:rFonts w:asciiTheme="minorHAnsi" w:hAnsiTheme="minorHAnsi" w:cstheme="minorHAnsi"/>
          <w:color w:val="000000"/>
          <w:sz w:val="22"/>
          <w:szCs w:val="22"/>
        </w:rPr>
      </w:pPr>
      <w:r w:rsidRPr="00B357DE">
        <w:rPr>
          <w:rFonts w:asciiTheme="minorHAnsi" w:hAnsiTheme="minorHAnsi" w:cstheme="minorHAnsi"/>
          <w:color w:val="000000"/>
          <w:sz w:val="22"/>
          <w:szCs w:val="22"/>
        </w:rPr>
        <w:t>Spoglądając na realizowany proces pod kątem stopnia realizacji zakładanych celów wskazać należy, że dotychczas zrealizowane przedsięwzięcia</w:t>
      </w:r>
      <w:r w:rsidR="0076141F" w:rsidRPr="00B357DE">
        <w:rPr>
          <w:rFonts w:asciiTheme="minorHAnsi" w:hAnsiTheme="minorHAnsi" w:cstheme="minorHAnsi"/>
          <w:color w:val="000000"/>
          <w:sz w:val="22"/>
          <w:szCs w:val="22"/>
        </w:rPr>
        <w:t>, zarówno</w:t>
      </w:r>
      <w:r w:rsidRPr="00B357DE">
        <w:rPr>
          <w:rFonts w:asciiTheme="minorHAnsi" w:hAnsiTheme="minorHAnsi" w:cstheme="minorHAnsi"/>
          <w:color w:val="000000"/>
          <w:sz w:val="22"/>
          <w:szCs w:val="22"/>
        </w:rPr>
        <w:t xml:space="preserve"> infrastrukturalne, </w:t>
      </w:r>
      <w:r w:rsidR="0076141F" w:rsidRPr="00B357DE">
        <w:rPr>
          <w:rFonts w:asciiTheme="minorHAnsi" w:hAnsiTheme="minorHAnsi" w:cstheme="minorHAnsi"/>
          <w:color w:val="000000"/>
          <w:sz w:val="22"/>
          <w:szCs w:val="22"/>
        </w:rPr>
        <w:t xml:space="preserve">jak również przedsięwzięcia zaplanowane w ramach projektów pozostałych, </w:t>
      </w:r>
      <w:r w:rsidRPr="00B357DE">
        <w:rPr>
          <w:rFonts w:asciiTheme="minorHAnsi" w:hAnsiTheme="minorHAnsi" w:cstheme="minorHAnsi"/>
          <w:color w:val="000000"/>
          <w:sz w:val="22"/>
          <w:szCs w:val="22"/>
        </w:rPr>
        <w:t xml:space="preserve">realizują założone </w:t>
      </w:r>
      <w:r w:rsidR="0076141F" w:rsidRPr="00B357DE">
        <w:rPr>
          <w:rFonts w:asciiTheme="minorHAnsi" w:hAnsiTheme="minorHAnsi" w:cstheme="minorHAnsi"/>
          <w:color w:val="000000"/>
          <w:sz w:val="22"/>
          <w:szCs w:val="22"/>
        </w:rPr>
        <w:t xml:space="preserve">w Gminnym Programie Rewitalizacji Gminy Nysa </w:t>
      </w:r>
      <w:r w:rsidRPr="00B357DE">
        <w:rPr>
          <w:rFonts w:asciiTheme="minorHAnsi" w:hAnsiTheme="minorHAnsi" w:cstheme="minorHAnsi"/>
          <w:color w:val="000000"/>
          <w:sz w:val="22"/>
          <w:szCs w:val="22"/>
        </w:rPr>
        <w:t>cele</w:t>
      </w:r>
      <w:r w:rsidR="0076141F" w:rsidRPr="00B357DE">
        <w:rPr>
          <w:rFonts w:asciiTheme="minorHAnsi" w:hAnsiTheme="minorHAnsi" w:cstheme="minorHAnsi"/>
          <w:color w:val="000000"/>
          <w:sz w:val="22"/>
          <w:szCs w:val="22"/>
        </w:rPr>
        <w:t>.</w:t>
      </w:r>
    </w:p>
    <w:p w14:paraId="79AA6778" w14:textId="77777777" w:rsidR="00315696" w:rsidRPr="00B357DE" w:rsidRDefault="00315696" w:rsidP="00B357DE">
      <w:pPr>
        <w:autoSpaceDE w:val="0"/>
        <w:autoSpaceDN w:val="0"/>
        <w:adjustRightInd w:val="0"/>
        <w:jc w:val="both"/>
        <w:rPr>
          <w:rFonts w:asciiTheme="minorHAnsi" w:hAnsiTheme="minorHAnsi" w:cstheme="minorHAnsi"/>
          <w:color w:val="000000"/>
          <w:sz w:val="22"/>
          <w:szCs w:val="22"/>
        </w:rPr>
      </w:pPr>
    </w:p>
    <w:p w14:paraId="19D616E5" w14:textId="77777777" w:rsidR="007F3C55" w:rsidRPr="00B357DE" w:rsidRDefault="007F3C55" w:rsidP="00B357DE">
      <w:pPr>
        <w:spacing w:after="240"/>
        <w:jc w:val="both"/>
        <w:rPr>
          <w:rStyle w:val="markedcontent"/>
          <w:rFonts w:asciiTheme="minorHAnsi" w:hAnsiTheme="minorHAnsi" w:cstheme="minorHAnsi"/>
          <w:sz w:val="22"/>
          <w:szCs w:val="22"/>
        </w:rPr>
      </w:pPr>
      <w:r w:rsidRPr="00B357DE">
        <w:rPr>
          <w:rStyle w:val="markedcontent"/>
          <w:rFonts w:asciiTheme="minorHAnsi" w:hAnsiTheme="minorHAnsi" w:cstheme="minorHAnsi"/>
          <w:sz w:val="22"/>
          <w:szCs w:val="22"/>
        </w:rPr>
        <w:t>Cele rewitalizacji oraz kierunki działań:</w:t>
      </w:r>
    </w:p>
    <w:p w14:paraId="45390776" w14:textId="4EAB93B0" w:rsidR="007F3C55" w:rsidRPr="00B357DE" w:rsidRDefault="007F3C55" w:rsidP="00B357DE">
      <w:pPr>
        <w:pStyle w:val="Akapitzlist"/>
        <w:numPr>
          <w:ilvl w:val="3"/>
          <w:numId w:val="9"/>
        </w:numPr>
        <w:spacing w:after="240"/>
        <w:ind w:left="567" w:hanging="567"/>
        <w:jc w:val="both"/>
        <w:rPr>
          <w:rStyle w:val="markedcontent"/>
          <w:rFonts w:cstheme="minorHAnsi"/>
        </w:rPr>
      </w:pPr>
      <w:r w:rsidRPr="00B357DE">
        <w:rPr>
          <w:rStyle w:val="markedcontent"/>
          <w:rFonts w:cstheme="minorHAnsi"/>
        </w:rPr>
        <w:t>Wzrost aktywności społecznej mieszkańców obszaru rewitalizacji w oparciu o potencjał instytucjonalny oraz społeczny Gminy Nysa.</w:t>
      </w:r>
    </w:p>
    <w:p w14:paraId="3C0D021C" w14:textId="3DC38DB4" w:rsidR="00744559" w:rsidRPr="00B357DE" w:rsidRDefault="009F178C" w:rsidP="00B357DE">
      <w:pPr>
        <w:spacing w:after="240"/>
        <w:jc w:val="both"/>
        <w:rPr>
          <w:rStyle w:val="markedcontent"/>
          <w:rFonts w:asciiTheme="minorHAnsi" w:hAnsiTheme="minorHAnsi" w:cstheme="minorHAnsi"/>
          <w:sz w:val="22"/>
          <w:szCs w:val="22"/>
        </w:rPr>
      </w:pPr>
      <w:r w:rsidRPr="00B357DE">
        <w:rPr>
          <w:rStyle w:val="markedcontent"/>
          <w:rFonts w:asciiTheme="minorHAnsi" w:hAnsiTheme="minorHAnsi" w:cstheme="minorHAnsi"/>
          <w:sz w:val="22"/>
          <w:szCs w:val="22"/>
        </w:rPr>
        <w:t>Przedsięwzięcia realizowane w ramach tego</w:t>
      </w:r>
      <w:r w:rsidR="00B76EB0" w:rsidRPr="00B357DE">
        <w:rPr>
          <w:rStyle w:val="markedcontent"/>
          <w:rFonts w:asciiTheme="minorHAnsi" w:hAnsiTheme="minorHAnsi" w:cstheme="minorHAnsi"/>
          <w:sz w:val="22"/>
          <w:szCs w:val="22"/>
        </w:rPr>
        <w:t xml:space="preserve"> c</w:t>
      </w:r>
      <w:r w:rsidR="007F3C55" w:rsidRPr="00B357DE">
        <w:rPr>
          <w:rStyle w:val="markedcontent"/>
          <w:rFonts w:asciiTheme="minorHAnsi" w:hAnsiTheme="minorHAnsi" w:cstheme="minorHAnsi"/>
          <w:sz w:val="22"/>
          <w:szCs w:val="22"/>
        </w:rPr>
        <w:t>el</w:t>
      </w:r>
      <w:r w:rsidR="00B76EB0" w:rsidRPr="00B357DE">
        <w:rPr>
          <w:rStyle w:val="markedcontent"/>
          <w:rFonts w:asciiTheme="minorHAnsi" w:hAnsiTheme="minorHAnsi" w:cstheme="minorHAnsi"/>
          <w:sz w:val="22"/>
          <w:szCs w:val="22"/>
        </w:rPr>
        <w:t xml:space="preserve">u </w:t>
      </w:r>
      <w:r w:rsidRPr="00B357DE">
        <w:rPr>
          <w:rStyle w:val="markedcontent"/>
          <w:rFonts w:asciiTheme="minorHAnsi" w:hAnsiTheme="minorHAnsi" w:cstheme="minorHAnsi"/>
          <w:sz w:val="22"/>
          <w:szCs w:val="22"/>
        </w:rPr>
        <w:t xml:space="preserve">prowadzone były </w:t>
      </w:r>
      <w:r w:rsidR="007F3C55" w:rsidRPr="00B357DE">
        <w:rPr>
          <w:rStyle w:val="markedcontent"/>
          <w:rFonts w:asciiTheme="minorHAnsi" w:hAnsiTheme="minorHAnsi" w:cstheme="minorHAnsi"/>
          <w:sz w:val="22"/>
          <w:szCs w:val="22"/>
        </w:rPr>
        <w:t>przez instytucje publiczne</w:t>
      </w:r>
      <w:r w:rsidRPr="00B357DE">
        <w:rPr>
          <w:rStyle w:val="markedcontent"/>
          <w:rFonts w:asciiTheme="minorHAnsi" w:hAnsiTheme="minorHAnsi" w:cstheme="minorHAnsi"/>
          <w:sz w:val="22"/>
          <w:szCs w:val="22"/>
        </w:rPr>
        <w:t>, tj.</w:t>
      </w:r>
      <w:r w:rsidR="00315696">
        <w:rPr>
          <w:rStyle w:val="markedcontent"/>
          <w:rFonts w:asciiTheme="minorHAnsi" w:hAnsiTheme="minorHAnsi" w:cstheme="minorHAnsi"/>
          <w:sz w:val="22"/>
          <w:szCs w:val="22"/>
        </w:rPr>
        <w:t> </w:t>
      </w:r>
      <w:r w:rsidRPr="00B357DE">
        <w:rPr>
          <w:rStyle w:val="markedcontent"/>
          <w:rFonts w:asciiTheme="minorHAnsi" w:hAnsiTheme="minorHAnsi" w:cstheme="minorHAnsi"/>
          <w:sz w:val="22"/>
          <w:szCs w:val="22"/>
        </w:rPr>
        <w:t>Ośrodek Pomocy Społecznej, Dzienny Dom Pobytu, Gminny Zarząd Oświaty, Miejską i Gminną Bibliotekę Publiczną w Nysie, Centrum Integracji Społecznej. Działania te realizowane były m.in. w</w:t>
      </w:r>
      <w:r w:rsidR="0099008A">
        <w:rPr>
          <w:rStyle w:val="markedcontent"/>
          <w:rFonts w:asciiTheme="minorHAnsi" w:hAnsiTheme="minorHAnsi" w:cstheme="minorHAnsi"/>
          <w:sz w:val="22"/>
          <w:szCs w:val="22"/>
        </w:rPr>
        <w:t> </w:t>
      </w:r>
      <w:r w:rsidRPr="00B357DE">
        <w:rPr>
          <w:rStyle w:val="markedcontent"/>
          <w:rFonts w:asciiTheme="minorHAnsi" w:hAnsiTheme="minorHAnsi" w:cstheme="minorHAnsi"/>
          <w:sz w:val="22"/>
          <w:szCs w:val="22"/>
        </w:rPr>
        <w:t xml:space="preserve">ramach dofinansowania ze środków </w:t>
      </w:r>
      <w:r w:rsidR="00744559" w:rsidRPr="00B357DE">
        <w:rPr>
          <w:rStyle w:val="markedcontent"/>
          <w:rFonts w:asciiTheme="minorHAnsi" w:hAnsiTheme="minorHAnsi" w:cstheme="minorHAnsi"/>
          <w:sz w:val="22"/>
          <w:szCs w:val="22"/>
        </w:rPr>
        <w:t>Gminnego Programu Profilaktyki i Rozwiązywania Problemów Alkoholowych, ze środków Europejski</w:t>
      </w:r>
      <w:r w:rsidR="0099008A">
        <w:rPr>
          <w:rStyle w:val="markedcontent"/>
          <w:rFonts w:asciiTheme="minorHAnsi" w:hAnsiTheme="minorHAnsi" w:cstheme="minorHAnsi"/>
          <w:sz w:val="22"/>
          <w:szCs w:val="22"/>
        </w:rPr>
        <w:t>ego Funduszu Społeczny</w:t>
      </w:r>
      <w:r w:rsidR="00744559" w:rsidRPr="00B357DE">
        <w:rPr>
          <w:rStyle w:val="markedcontent"/>
          <w:rFonts w:asciiTheme="minorHAnsi" w:hAnsiTheme="minorHAnsi" w:cstheme="minorHAnsi"/>
          <w:sz w:val="22"/>
          <w:szCs w:val="22"/>
        </w:rPr>
        <w:t xml:space="preserve"> lub środków własnych instytucji.</w:t>
      </w:r>
    </w:p>
    <w:p w14:paraId="37E02384" w14:textId="1E66924D" w:rsidR="007F3C55" w:rsidRPr="00B357DE" w:rsidRDefault="00744559" w:rsidP="00B357DE">
      <w:pPr>
        <w:spacing w:after="240"/>
        <w:jc w:val="both"/>
        <w:rPr>
          <w:rStyle w:val="markedcontent"/>
          <w:rFonts w:asciiTheme="minorHAnsi" w:hAnsiTheme="minorHAnsi" w:cstheme="minorHAnsi"/>
          <w:sz w:val="22"/>
          <w:szCs w:val="22"/>
        </w:rPr>
      </w:pPr>
      <w:r w:rsidRPr="00B357DE">
        <w:rPr>
          <w:rStyle w:val="markedcontent"/>
          <w:rFonts w:asciiTheme="minorHAnsi" w:hAnsiTheme="minorHAnsi" w:cstheme="minorHAnsi"/>
          <w:sz w:val="22"/>
          <w:szCs w:val="22"/>
        </w:rPr>
        <w:t>D</w:t>
      </w:r>
      <w:r w:rsidR="007F3C55" w:rsidRPr="00B357DE">
        <w:rPr>
          <w:rStyle w:val="markedcontent"/>
          <w:rFonts w:asciiTheme="minorHAnsi" w:hAnsiTheme="minorHAnsi" w:cstheme="minorHAnsi"/>
          <w:sz w:val="22"/>
          <w:szCs w:val="22"/>
        </w:rPr>
        <w:t xml:space="preserve">ziałania rewitalizacyjne </w:t>
      </w:r>
      <w:r w:rsidRPr="00B357DE">
        <w:rPr>
          <w:rStyle w:val="markedcontent"/>
          <w:rFonts w:asciiTheme="minorHAnsi" w:hAnsiTheme="minorHAnsi" w:cstheme="minorHAnsi"/>
          <w:sz w:val="22"/>
          <w:szCs w:val="22"/>
        </w:rPr>
        <w:t>realizowane były w zakresie rozwijania</w:t>
      </w:r>
      <w:r w:rsidR="007F3C55" w:rsidRPr="00B357DE">
        <w:rPr>
          <w:rStyle w:val="markedcontent"/>
          <w:rFonts w:asciiTheme="minorHAnsi" w:hAnsiTheme="minorHAnsi" w:cstheme="minorHAnsi"/>
          <w:sz w:val="22"/>
          <w:szCs w:val="22"/>
        </w:rPr>
        <w:t xml:space="preserve"> oferty na rzecz aktywności seniorów,</w:t>
      </w:r>
      <w:r w:rsidRPr="00B357DE">
        <w:rPr>
          <w:rStyle w:val="markedcontent"/>
          <w:rFonts w:asciiTheme="minorHAnsi" w:hAnsiTheme="minorHAnsi" w:cstheme="minorHAnsi"/>
          <w:sz w:val="22"/>
          <w:szCs w:val="22"/>
        </w:rPr>
        <w:t xml:space="preserve"> osób zagrożonych wykluczeniem społecznym, młodzieży z rodzin dysfunkcyjnych, itp.</w:t>
      </w:r>
      <w:r w:rsidR="006530D3" w:rsidRPr="00B357DE">
        <w:rPr>
          <w:rStyle w:val="markedcontent"/>
          <w:rFonts w:asciiTheme="minorHAnsi" w:hAnsiTheme="minorHAnsi" w:cstheme="minorHAnsi"/>
          <w:sz w:val="22"/>
          <w:szCs w:val="22"/>
        </w:rPr>
        <w:t xml:space="preserve">, jak również służących integracji międzypokoleniowej i rozwiązywaniu </w:t>
      </w:r>
      <w:r w:rsidR="007F3C55" w:rsidRPr="00B357DE">
        <w:rPr>
          <w:rStyle w:val="markedcontent"/>
          <w:rFonts w:asciiTheme="minorHAnsi" w:hAnsiTheme="minorHAnsi" w:cstheme="minorHAnsi"/>
          <w:sz w:val="22"/>
          <w:szCs w:val="22"/>
        </w:rPr>
        <w:t xml:space="preserve">problemu </w:t>
      </w:r>
      <w:r w:rsidR="006530D3" w:rsidRPr="00B357DE">
        <w:rPr>
          <w:rStyle w:val="markedcontent"/>
          <w:rFonts w:asciiTheme="minorHAnsi" w:hAnsiTheme="minorHAnsi" w:cstheme="minorHAnsi"/>
          <w:sz w:val="22"/>
          <w:szCs w:val="22"/>
        </w:rPr>
        <w:t>bezrobocia oraz ubóstwa</w:t>
      </w:r>
      <w:r w:rsidR="007F3C55" w:rsidRPr="00B357DE">
        <w:rPr>
          <w:rStyle w:val="markedcontent"/>
          <w:rFonts w:asciiTheme="minorHAnsi" w:hAnsiTheme="minorHAnsi" w:cstheme="minorHAnsi"/>
          <w:sz w:val="22"/>
          <w:szCs w:val="22"/>
        </w:rPr>
        <w:t>. W</w:t>
      </w:r>
      <w:r w:rsidR="00315696">
        <w:rPr>
          <w:rStyle w:val="markedcontent"/>
          <w:rFonts w:asciiTheme="minorHAnsi" w:hAnsiTheme="minorHAnsi" w:cstheme="minorHAnsi"/>
          <w:sz w:val="22"/>
          <w:szCs w:val="22"/>
        </w:rPr>
        <w:t> </w:t>
      </w:r>
      <w:r w:rsidR="007F3C55" w:rsidRPr="00B357DE">
        <w:rPr>
          <w:rStyle w:val="markedcontent"/>
          <w:rFonts w:asciiTheme="minorHAnsi" w:hAnsiTheme="minorHAnsi" w:cstheme="minorHAnsi"/>
          <w:sz w:val="22"/>
          <w:szCs w:val="22"/>
        </w:rPr>
        <w:t>ramach celu realizowane będą również przedsięwzięcia skierowane do dzieci i młodzieży</w:t>
      </w:r>
      <w:r w:rsidR="008358D3" w:rsidRPr="00B357DE">
        <w:rPr>
          <w:rStyle w:val="markedcontent"/>
          <w:rFonts w:asciiTheme="minorHAnsi" w:hAnsiTheme="minorHAnsi" w:cstheme="minorHAnsi"/>
          <w:sz w:val="22"/>
          <w:szCs w:val="22"/>
        </w:rPr>
        <w:t xml:space="preserve"> szczególnie poprzez prowadzenie działalności świetlic środowiskowych.</w:t>
      </w:r>
      <w:r w:rsidR="007F3C55" w:rsidRPr="00B357DE">
        <w:rPr>
          <w:rStyle w:val="markedcontent"/>
          <w:rFonts w:asciiTheme="minorHAnsi" w:hAnsiTheme="minorHAnsi" w:cstheme="minorHAnsi"/>
          <w:sz w:val="22"/>
          <w:szCs w:val="22"/>
        </w:rPr>
        <w:t xml:space="preserve"> </w:t>
      </w:r>
      <w:r w:rsidR="008358D3" w:rsidRPr="00B357DE">
        <w:rPr>
          <w:rStyle w:val="markedcontent"/>
          <w:rFonts w:asciiTheme="minorHAnsi" w:hAnsiTheme="minorHAnsi" w:cstheme="minorHAnsi"/>
          <w:sz w:val="22"/>
          <w:szCs w:val="22"/>
        </w:rPr>
        <w:t>Zgodnie z z</w:t>
      </w:r>
      <w:r w:rsidR="0099008A">
        <w:rPr>
          <w:rStyle w:val="markedcontent"/>
          <w:rFonts w:asciiTheme="minorHAnsi" w:hAnsiTheme="minorHAnsi" w:cstheme="minorHAnsi"/>
          <w:sz w:val="22"/>
          <w:szCs w:val="22"/>
        </w:rPr>
        <w:t>ałożeniami celu nr</w:t>
      </w:r>
      <w:r w:rsidR="00911789">
        <w:rPr>
          <w:rStyle w:val="markedcontent"/>
          <w:rFonts w:asciiTheme="minorHAnsi" w:hAnsiTheme="minorHAnsi" w:cstheme="minorHAnsi"/>
          <w:sz w:val="22"/>
          <w:szCs w:val="22"/>
        </w:rPr>
        <w:t> </w:t>
      </w:r>
      <w:r w:rsidR="0099008A">
        <w:rPr>
          <w:rStyle w:val="markedcontent"/>
          <w:rFonts w:asciiTheme="minorHAnsi" w:hAnsiTheme="minorHAnsi" w:cstheme="minorHAnsi"/>
          <w:sz w:val="22"/>
          <w:szCs w:val="22"/>
        </w:rPr>
        <w:t>1</w:t>
      </w:r>
      <w:r w:rsidR="00647806">
        <w:rPr>
          <w:rStyle w:val="markedcontent"/>
          <w:rFonts w:asciiTheme="minorHAnsi" w:hAnsiTheme="minorHAnsi" w:cstheme="minorHAnsi"/>
          <w:sz w:val="22"/>
          <w:szCs w:val="22"/>
        </w:rPr>
        <w:t> </w:t>
      </w:r>
      <w:r w:rsidR="008358D3" w:rsidRPr="00B357DE">
        <w:rPr>
          <w:rStyle w:val="markedcontent"/>
          <w:rFonts w:asciiTheme="minorHAnsi" w:hAnsiTheme="minorHAnsi" w:cstheme="minorHAnsi"/>
          <w:sz w:val="22"/>
          <w:szCs w:val="22"/>
        </w:rPr>
        <w:t xml:space="preserve">prowadzone były </w:t>
      </w:r>
      <w:r w:rsidR="007F3C55" w:rsidRPr="00B357DE">
        <w:rPr>
          <w:rStyle w:val="markedcontent"/>
          <w:rFonts w:asciiTheme="minorHAnsi" w:hAnsiTheme="minorHAnsi" w:cstheme="minorHAnsi"/>
          <w:sz w:val="22"/>
          <w:szCs w:val="22"/>
        </w:rPr>
        <w:t>również</w:t>
      </w:r>
      <w:r w:rsidR="008358D3" w:rsidRPr="00B357DE">
        <w:rPr>
          <w:rStyle w:val="markedcontent"/>
          <w:rFonts w:asciiTheme="minorHAnsi" w:hAnsiTheme="minorHAnsi" w:cstheme="minorHAnsi"/>
          <w:sz w:val="22"/>
          <w:szCs w:val="22"/>
        </w:rPr>
        <w:t xml:space="preserve"> różnego rodzaju zajęcia związane z </w:t>
      </w:r>
      <w:r w:rsidR="007F3C55" w:rsidRPr="00B357DE">
        <w:rPr>
          <w:rStyle w:val="markedcontent"/>
          <w:rFonts w:asciiTheme="minorHAnsi" w:hAnsiTheme="minorHAnsi" w:cstheme="minorHAnsi"/>
          <w:sz w:val="22"/>
          <w:szCs w:val="22"/>
        </w:rPr>
        <w:t>podnoszenie</w:t>
      </w:r>
      <w:r w:rsidR="008358D3" w:rsidRPr="00B357DE">
        <w:rPr>
          <w:rStyle w:val="markedcontent"/>
          <w:rFonts w:asciiTheme="minorHAnsi" w:hAnsiTheme="minorHAnsi" w:cstheme="minorHAnsi"/>
          <w:sz w:val="22"/>
          <w:szCs w:val="22"/>
        </w:rPr>
        <w:t>m</w:t>
      </w:r>
      <w:r w:rsidR="007F3C55" w:rsidRPr="00B357DE">
        <w:rPr>
          <w:rStyle w:val="markedcontent"/>
          <w:rFonts w:asciiTheme="minorHAnsi" w:hAnsiTheme="minorHAnsi" w:cstheme="minorHAnsi"/>
          <w:sz w:val="22"/>
          <w:szCs w:val="22"/>
        </w:rPr>
        <w:t xml:space="preserve"> świadomości ekologicznej mieszkańców</w:t>
      </w:r>
      <w:r w:rsidR="008358D3" w:rsidRPr="00B357DE">
        <w:rPr>
          <w:rStyle w:val="markedcontent"/>
          <w:rFonts w:asciiTheme="minorHAnsi" w:hAnsiTheme="minorHAnsi" w:cstheme="minorHAnsi"/>
          <w:sz w:val="22"/>
          <w:szCs w:val="22"/>
        </w:rPr>
        <w:t xml:space="preserve">, tj. </w:t>
      </w:r>
      <w:r w:rsidR="00EC2B74" w:rsidRPr="00B357DE">
        <w:rPr>
          <w:rStyle w:val="markedcontent"/>
          <w:rFonts w:asciiTheme="minorHAnsi" w:hAnsiTheme="minorHAnsi" w:cstheme="minorHAnsi"/>
          <w:sz w:val="22"/>
          <w:szCs w:val="22"/>
        </w:rPr>
        <w:t>koła ekologiczne, olimpiady, spektakle i zajęcia edukacyjne, warsztaty sadzenia drzew, itp</w:t>
      </w:r>
      <w:r w:rsidR="007F3C55" w:rsidRPr="00B357DE">
        <w:rPr>
          <w:rStyle w:val="markedcontent"/>
          <w:rFonts w:asciiTheme="minorHAnsi" w:hAnsiTheme="minorHAnsi" w:cstheme="minorHAnsi"/>
          <w:sz w:val="22"/>
          <w:szCs w:val="22"/>
        </w:rPr>
        <w:t>.</w:t>
      </w:r>
      <w:r w:rsidR="00EC2B74" w:rsidRPr="00B357DE">
        <w:rPr>
          <w:rStyle w:val="markedcontent"/>
          <w:rFonts w:asciiTheme="minorHAnsi" w:hAnsiTheme="minorHAnsi" w:cstheme="minorHAnsi"/>
          <w:sz w:val="22"/>
          <w:szCs w:val="22"/>
        </w:rPr>
        <w:t xml:space="preserve"> </w:t>
      </w:r>
    </w:p>
    <w:p w14:paraId="2CBF5D24" w14:textId="386F6454" w:rsidR="007F3C55" w:rsidRPr="00B357DE" w:rsidRDefault="007F3C55" w:rsidP="00B357DE">
      <w:pPr>
        <w:pStyle w:val="Akapitzlist"/>
        <w:numPr>
          <w:ilvl w:val="3"/>
          <w:numId w:val="9"/>
        </w:numPr>
        <w:spacing w:after="240"/>
        <w:ind w:left="567" w:hanging="567"/>
        <w:jc w:val="both"/>
        <w:rPr>
          <w:rStyle w:val="markedcontent"/>
          <w:rFonts w:cstheme="minorHAnsi"/>
        </w:rPr>
      </w:pPr>
      <w:r w:rsidRPr="00B357DE">
        <w:rPr>
          <w:rStyle w:val="markedcontent"/>
          <w:rFonts w:cstheme="minorHAnsi"/>
        </w:rPr>
        <w:t>Podniesienie poziomu aktywności gospodarczej obszaru rewitalizacji w oparciu o potencjał instytucjonalny oraz funkcjonalno-przestrzenny Gminy Nysa.</w:t>
      </w:r>
    </w:p>
    <w:p w14:paraId="4464EDEB" w14:textId="42432687" w:rsidR="007F3C55" w:rsidRPr="00B357DE" w:rsidRDefault="000A0942" w:rsidP="00B357DE">
      <w:pPr>
        <w:spacing w:after="240"/>
        <w:jc w:val="both"/>
        <w:rPr>
          <w:rStyle w:val="markedcontent"/>
          <w:rFonts w:asciiTheme="minorHAnsi" w:hAnsiTheme="minorHAnsi" w:cstheme="minorHAnsi"/>
          <w:sz w:val="22"/>
          <w:szCs w:val="22"/>
        </w:rPr>
      </w:pPr>
      <w:r w:rsidRPr="00B357DE">
        <w:rPr>
          <w:rStyle w:val="markedcontent"/>
          <w:rFonts w:asciiTheme="minorHAnsi" w:hAnsiTheme="minorHAnsi" w:cstheme="minorHAnsi"/>
          <w:sz w:val="22"/>
          <w:szCs w:val="22"/>
        </w:rPr>
        <w:t>W ramach tego c</w:t>
      </w:r>
      <w:r w:rsidR="007F3C55" w:rsidRPr="00B357DE">
        <w:rPr>
          <w:rStyle w:val="markedcontent"/>
          <w:rFonts w:asciiTheme="minorHAnsi" w:hAnsiTheme="minorHAnsi" w:cstheme="minorHAnsi"/>
          <w:sz w:val="22"/>
          <w:szCs w:val="22"/>
        </w:rPr>
        <w:t>el</w:t>
      </w:r>
      <w:r w:rsidRPr="00B357DE">
        <w:rPr>
          <w:rStyle w:val="markedcontent"/>
          <w:rFonts w:asciiTheme="minorHAnsi" w:hAnsiTheme="minorHAnsi" w:cstheme="minorHAnsi"/>
          <w:sz w:val="22"/>
          <w:szCs w:val="22"/>
        </w:rPr>
        <w:t xml:space="preserve">u zostały zrealizowane dwa na pięć zaplanowanych przedsięwzięć rewitalizacyjnych: </w:t>
      </w:r>
      <w:r w:rsidRPr="00B357DE">
        <w:rPr>
          <w:rFonts w:asciiTheme="minorHAnsi" w:hAnsiTheme="minorHAnsi" w:cstheme="minorHAnsi"/>
          <w:sz w:val="22"/>
          <w:szCs w:val="22"/>
        </w:rPr>
        <w:t>Życie w twierdzy – zagospodarowanie Placu Jana Pawła II w Nysie i remont Wieży Ziębickiej w Nysie oraz wsparcie MSP z terenu Gminy Nysa.</w:t>
      </w:r>
      <w:r w:rsidR="007F3C55" w:rsidRPr="00B357DE">
        <w:rPr>
          <w:rStyle w:val="markedcontent"/>
          <w:rFonts w:asciiTheme="minorHAnsi" w:hAnsiTheme="minorHAnsi" w:cstheme="minorHAnsi"/>
          <w:sz w:val="22"/>
          <w:szCs w:val="22"/>
        </w:rPr>
        <w:t xml:space="preserve"> </w:t>
      </w:r>
      <w:r w:rsidRPr="00B357DE">
        <w:rPr>
          <w:rStyle w:val="markedcontent"/>
          <w:rFonts w:asciiTheme="minorHAnsi" w:hAnsiTheme="minorHAnsi" w:cstheme="minorHAnsi"/>
          <w:sz w:val="22"/>
          <w:szCs w:val="22"/>
        </w:rPr>
        <w:t>Przedsięwzięcia te były realizowane przez Urząd Miejski w</w:t>
      </w:r>
      <w:r w:rsidR="0099008A">
        <w:rPr>
          <w:rStyle w:val="markedcontent"/>
          <w:rFonts w:asciiTheme="minorHAnsi" w:hAnsiTheme="minorHAnsi" w:cstheme="minorHAnsi"/>
          <w:sz w:val="22"/>
          <w:szCs w:val="22"/>
        </w:rPr>
        <w:t> </w:t>
      </w:r>
      <w:r w:rsidRPr="00B357DE">
        <w:rPr>
          <w:rStyle w:val="markedcontent"/>
          <w:rFonts w:asciiTheme="minorHAnsi" w:hAnsiTheme="minorHAnsi" w:cstheme="minorHAnsi"/>
          <w:sz w:val="22"/>
          <w:szCs w:val="22"/>
        </w:rPr>
        <w:t>Nysie i Powiatowy Urząd Pr</w:t>
      </w:r>
      <w:r w:rsidR="0099008A">
        <w:rPr>
          <w:rStyle w:val="markedcontent"/>
          <w:rFonts w:asciiTheme="minorHAnsi" w:hAnsiTheme="minorHAnsi" w:cstheme="minorHAnsi"/>
          <w:sz w:val="22"/>
          <w:szCs w:val="22"/>
        </w:rPr>
        <w:t xml:space="preserve">acy w ramach środków własnych, </w:t>
      </w:r>
      <w:r w:rsidRPr="00B357DE">
        <w:rPr>
          <w:rStyle w:val="markedcontent"/>
          <w:rFonts w:asciiTheme="minorHAnsi" w:hAnsiTheme="minorHAnsi" w:cstheme="minorHAnsi"/>
          <w:sz w:val="22"/>
          <w:szCs w:val="22"/>
        </w:rPr>
        <w:t>Funduszu Pracy i wpisywały się w</w:t>
      </w:r>
      <w:r w:rsidR="0099008A">
        <w:rPr>
          <w:rStyle w:val="markedcontent"/>
          <w:rFonts w:asciiTheme="minorHAnsi" w:hAnsiTheme="minorHAnsi" w:cstheme="minorHAnsi"/>
          <w:sz w:val="22"/>
          <w:szCs w:val="22"/>
        </w:rPr>
        <w:t> </w:t>
      </w:r>
      <w:r w:rsidRPr="00B357DE">
        <w:rPr>
          <w:rStyle w:val="markedcontent"/>
          <w:rFonts w:asciiTheme="minorHAnsi" w:hAnsiTheme="minorHAnsi" w:cstheme="minorHAnsi"/>
          <w:sz w:val="22"/>
          <w:szCs w:val="22"/>
        </w:rPr>
        <w:t>realizację celu poprzez poprawę jakości infrastruktury i zwiększenia atrakcyjności turystycznej obszaru rewitalizacji jak również poprzez realizację</w:t>
      </w:r>
      <w:r w:rsidR="007F3C55" w:rsidRPr="00B357DE">
        <w:rPr>
          <w:rStyle w:val="markedcontent"/>
          <w:rFonts w:asciiTheme="minorHAnsi" w:hAnsiTheme="minorHAnsi" w:cstheme="minorHAnsi"/>
          <w:sz w:val="22"/>
          <w:szCs w:val="22"/>
        </w:rPr>
        <w:t xml:space="preserve"> działa</w:t>
      </w:r>
      <w:r w:rsidRPr="00B357DE">
        <w:rPr>
          <w:rStyle w:val="markedcontent"/>
          <w:rFonts w:asciiTheme="minorHAnsi" w:hAnsiTheme="minorHAnsi" w:cstheme="minorHAnsi"/>
          <w:sz w:val="22"/>
          <w:szCs w:val="22"/>
        </w:rPr>
        <w:t>ń związanych</w:t>
      </w:r>
      <w:r w:rsidR="007F3C55" w:rsidRPr="00B357DE">
        <w:rPr>
          <w:rStyle w:val="markedcontent"/>
          <w:rFonts w:asciiTheme="minorHAnsi" w:hAnsiTheme="minorHAnsi" w:cstheme="minorHAnsi"/>
          <w:sz w:val="22"/>
          <w:szCs w:val="22"/>
        </w:rPr>
        <w:t xml:space="preserve"> ze wsparciem </w:t>
      </w:r>
      <w:r w:rsidRPr="00B357DE">
        <w:rPr>
          <w:rStyle w:val="markedcontent"/>
          <w:rFonts w:asciiTheme="minorHAnsi" w:hAnsiTheme="minorHAnsi" w:cstheme="minorHAnsi"/>
          <w:sz w:val="22"/>
          <w:szCs w:val="22"/>
        </w:rPr>
        <w:t>sektora MSP</w:t>
      </w:r>
      <w:r w:rsidR="007F3C55" w:rsidRPr="00B357DE">
        <w:rPr>
          <w:rStyle w:val="markedcontent"/>
          <w:rFonts w:asciiTheme="minorHAnsi" w:hAnsiTheme="minorHAnsi" w:cstheme="minorHAnsi"/>
          <w:sz w:val="22"/>
          <w:szCs w:val="22"/>
        </w:rPr>
        <w:t xml:space="preserve"> w</w:t>
      </w:r>
      <w:r w:rsidR="0099008A">
        <w:rPr>
          <w:rStyle w:val="markedcontent"/>
          <w:rFonts w:asciiTheme="minorHAnsi" w:hAnsiTheme="minorHAnsi" w:cstheme="minorHAnsi"/>
          <w:sz w:val="22"/>
          <w:szCs w:val="22"/>
        </w:rPr>
        <w:t> </w:t>
      </w:r>
      <w:r w:rsidR="007F3C55" w:rsidRPr="00B357DE">
        <w:rPr>
          <w:rStyle w:val="markedcontent"/>
          <w:rFonts w:asciiTheme="minorHAnsi" w:hAnsiTheme="minorHAnsi" w:cstheme="minorHAnsi"/>
          <w:sz w:val="22"/>
          <w:szCs w:val="22"/>
        </w:rPr>
        <w:t xml:space="preserve">postaci szkoleń i doradztwa. </w:t>
      </w:r>
    </w:p>
    <w:p w14:paraId="6F0820EB" w14:textId="0D8EA97C" w:rsidR="007F3C55" w:rsidRPr="00B357DE" w:rsidRDefault="007F3C55" w:rsidP="00B357DE">
      <w:pPr>
        <w:pStyle w:val="Akapitzlist"/>
        <w:numPr>
          <w:ilvl w:val="3"/>
          <w:numId w:val="9"/>
        </w:numPr>
        <w:spacing w:after="240"/>
        <w:ind w:left="567" w:hanging="567"/>
        <w:jc w:val="both"/>
        <w:rPr>
          <w:rStyle w:val="markedcontent"/>
          <w:rFonts w:cstheme="minorHAnsi"/>
        </w:rPr>
      </w:pPr>
      <w:r w:rsidRPr="00B357DE">
        <w:rPr>
          <w:rStyle w:val="markedcontent"/>
          <w:rFonts w:cstheme="minorHAnsi"/>
        </w:rPr>
        <w:t>Poprawa jakości życia na obszarze rewitalizacji poprzez poprawę jakości infrastruktury technicznej, społecznej oraz podnoszenie estetyki przestrzeni miejskich.</w:t>
      </w:r>
    </w:p>
    <w:p w14:paraId="6BE4FCCE" w14:textId="742A9774" w:rsidR="00FD5BAD" w:rsidRPr="00B357DE" w:rsidRDefault="007F3C55" w:rsidP="00B357DE">
      <w:pPr>
        <w:jc w:val="both"/>
        <w:rPr>
          <w:rFonts w:asciiTheme="minorHAnsi" w:hAnsiTheme="minorHAnsi" w:cstheme="minorHAnsi"/>
          <w:sz w:val="22"/>
          <w:szCs w:val="22"/>
        </w:rPr>
      </w:pPr>
      <w:r w:rsidRPr="00B357DE">
        <w:rPr>
          <w:rStyle w:val="markedcontent"/>
          <w:rFonts w:asciiTheme="minorHAnsi" w:hAnsiTheme="minorHAnsi" w:cstheme="minorHAnsi"/>
          <w:sz w:val="22"/>
          <w:szCs w:val="22"/>
        </w:rPr>
        <w:lastRenderedPageBreak/>
        <w:t xml:space="preserve">Cel </w:t>
      </w:r>
      <w:r w:rsidR="00FD5BAD" w:rsidRPr="00B357DE">
        <w:rPr>
          <w:rStyle w:val="markedcontent"/>
          <w:rFonts w:asciiTheme="minorHAnsi" w:hAnsiTheme="minorHAnsi" w:cstheme="minorHAnsi"/>
          <w:sz w:val="22"/>
          <w:szCs w:val="22"/>
        </w:rPr>
        <w:t xml:space="preserve">3 Gminnego Programu Rewitalizacji Gminy Nysa zakładał realizację dwóch przedsięwzięć rewitalizacyjnych, z których zrealizowane zostało jedno: </w:t>
      </w:r>
      <w:r w:rsidR="00911789">
        <w:rPr>
          <w:rStyle w:val="markedcontent"/>
          <w:rFonts w:asciiTheme="minorHAnsi" w:hAnsiTheme="minorHAnsi" w:cstheme="minorHAnsi"/>
          <w:sz w:val="22"/>
          <w:szCs w:val="22"/>
        </w:rPr>
        <w:t>„</w:t>
      </w:r>
      <w:r w:rsidR="00911789">
        <w:rPr>
          <w:rFonts w:asciiTheme="minorHAnsi" w:hAnsiTheme="minorHAnsi" w:cstheme="minorHAnsi"/>
          <w:sz w:val="22"/>
          <w:szCs w:val="22"/>
        </w:rPr>
        <w:t xml:space="preserve">Centrum Przesiadkowe w Nysie </w:t>
      </w:r>
      <w:r w:rsidR="00FD5BAD" w:rsidRPr="00B357DE">
        <w:rPr>
          <w:rFonts w:asciiTheme="minorHAnsi" w:hAnsiTheme="minorHAnsi" w:cstheme="minorHAnsi"/>
          <w:sz w:val="22"/>
          <w:szCs w:val="22"/>
        </w:rPr>
        <w:t>przebudowa ulic: Kolejowa, Wrocławska, Rynek, Celna wraz z inteligentnym systemem transportu i zakupem taboru niskoemisyjnego</w:t>
      </w:r>
      <w:r w:rsidR="00911789">
        <w:rPr>
          <w:rFonts w:asciiTheme="minorHAnsi" w:hAnsiTheme="minorHAnsi" w:cstheme="minorHAnsi"/>
          <w:sz w:val="22"/>
          <w:szCs w:val="22"/>
        </w:rPr>
        <w:t>”</w:t>
      </w:r>
      <w:r w:rsidR="00FD5BAD" w:rsidRPr="00B357DE">
        <w:rPr>
          <w:rFonts w:asciiTheme="minorHAnsi" w:hAnsiTheme="minorHAnsi" w:cstheme="minorHAnsi"/>
          <w:sz w:val="22"/>
          <w:szCs w:val="22"/>
        </w:rPr>
        <w:t xml:space="preserve">. </w:t>
      </w:r>
    </w:p>
    <w:p w14:paraId="6CBC9612" w14:textId="0A801997" w:rsidR="007F3C55" w:rsidRPr="00B357DE" w:rsidRDefault="00FD5BAD" w:rsidP="00B357DE">
      <w:pPr>
        <w:jc w:val="both"/>
        <w:rPr>
          <w:rFonts w:asciiTheme="minorHAnsi" w:hAnsiTheme="minorHAnsi" w:cstheme="minorHAnsi"/>
          <w:color w:val="000000"/>
          <w:sz w:val="22"/>
          <w:szCs w:val="22"/>
        </w:rPr>
      </w:pPr>
      <w:r w:rsidRPr="00B357DE">
        <w:rPr>
          <w:rFonts w:asciiTheme="minorHAnsi" w:hAnsiTheme="minorHAnsi" w:cstheme="minorHAnsi"/>
          <w:sz w:val="22"/>
          <w:szCs w:val="22"/>
        </w:rPr>
        <w:t xml:space="preserve">Zadanie przyczyniło się do </w:t>
      </w:r>
      <w:r w:rsidRPr="00B357DE">
        <w:rPr>
          <w:rFonts w:asciiTheme="minorHAnsi" w:hAnsiTheme="minorHAnsi" w:cstheme="minorHAnsi"/>
          <w:color w:val="000000"/>
          <w:sz w:val="22"/>
          <w:szCs w:val="22"/>
        </w:rPr>
        <w:t>realizacji c</w:t>
      </w:r>
      <w:r w:rsidRPr="00B357DE">
        <w:rPr>
          <w:rFonts w:asciiTheme="minorHAnsi" w:hAnsiTheme="minorHAnsi" w:cstheme="minorHAnsi"/>
          <w:sz w:val="22"/>
          <w:szCs w:val="22"/>
        </w:rPr>
        <w:t xml:space="preserve">elu 3 rewitalizacji poprzez poprawę estetyki centrum miasta, jakości infrastruktury technicznej oraz zwiększenia bezpieczeństwa jak również zwiększenia liczby odwiedzających to miejsce. W ramach przedsięwzięcia </w:t>
      </w:r>
      <w:r w:rsidRPr="00B357DE">
        <w:rPr>
          <w:rStyle w:val="markedcontent"/>
          <w:rFonts w:asciiTheme="minorHAnsi" w:hAnsiTheme="minorHAnsi" w:cstheme="minorHAnsi"/>
          <w:sz w:val="22"/>
          <w:szCs w:val="22"/>
        </w:rPr>
        <w:t xml:space="preserve"> dokonano modernizacji infrastruktury technicznej</w:t>
      </w:r>
      <w:r w:rsidR="007F3C55" w:rsidRPr="00B357DE">
        <w:rPr>
          <w:rStyle w:val="markedcontent"/>
          <w:rFonts w:asciiTheme="minorHAnsi" w:hAnsiTheme="minorHAnsi" w:cstheme="minorHAnsi"/>
          <w:sz w:val="22"/>
          <w:szCs w:val="22"/>
        </w:rPr>
        <w:t xml:space="preserve"> skutkując</w:t>
      </w:r>
      <w:r w:rsidRPr="00B357DE">
        <w:rPr>
          <w:rStyle w:val="markedcontent"/>
          <w:rFonts w:asciiTheme="minorHAnsi" w:hAnsiTheme="minorHAnsi" w:cstheme="minorHAnsi"/>
          <w:sz w:val="22"/>
          <w:szCs w:val="22"/>
        </w:rPr>
        <w:t>ej</w:t>
      </w:r>
      <w:r w:rsidR="007F3C55" w:rsidRPr="00B357DE">
        <w:rPr>
          <w:rStyle w:val="markedcontent"/>
          <w:rFonts w:asciiTheme="minorHAnsi" w:hAnsiTheme="minorHAnsi" w:cstheme="minorHAnsi"/>
          <w:sz w:val="22"/>
          <w:szCs w:val="22"/>
        </w:rPr>
        <w:t xml:space="preserve"> poprawą</w:t>
      </w:r>
      <w:r w:rsidRPr="00B357DE">
        <w:rPr>
          <w:rStyle w:val="markedcontent"/>
          <w:rFonts w:asciiTheme="minorHAnsi" w:hAnsiTheme="minorHAnsi" w:cstheme="minorHAnsi"/>
          <w:sz w:val="22"/>
          <w:szCs w:val="22"/>
        </w:rPr>
        <w:t xml:space="preserve"> funkcjonalności i estetyki przestrzeni centrum miasta oraz</w:t>
      </w:r>
      <w:r w:rsidR="007F3C55" w:rsidRPr="00B357DE">
        <w:rPr>
          <w:rStyle w:val="markedcontent"/>
          <w:rFonts w:asciiTheme="minorHAnsi" w:hAnsiTheme="minorHAnsi" w:cstheme="minorHAnsi"/>
          <w:sz w:val="22"/>
          <w:szCs w:val="22"/>
        </w:rPr>
        <w:t xml:space="preserve"> redukując</w:t>
      </w:r>
      <w:r w:rsidRPr="00B357DE">
        <w:rPr>
          <w:rStyle w:val="markedcontent"/>
          <w:rFonts w:asciiTheme="minorHAnsi" w:hAnsiTheme="minorHAnsi" w:cstheme="minorHAnsi"/>
          <w:sz w:val="22"/>
          <w:szCs w:val="22"/>
        </w:rPr>
        <w:t>ej</w:t>
      </w:r>
      <w:r w:rsidR="007F3C55" w:rsidRPr="00B357DE">
        <w:rPr>
          <w:rStyle w:val="markedcontent"/>
          <w:rFonts w:asciiTheme="minorHAnsi" w:hAnsiTheme="minorHAnsi" w:cstheme="minorHAnsi"/>
          <w:sz w:val="22"/>
          <w:szCs w:val="22"/>
        </w:rPr>
        <w:t xml:space="preserve"> negatywne oddziaływanie na środowisko. </w:t>
      </w:r>
    </w:p>
    <w:p w14:paraId="7E946DAD" w14:textId="77777777" w:rsidR="00C75CF3" w:rsidRPr="00B357DE" w:rsidRDefault="00C75CF3" w:rsidP="00B357DE">
      <w:pPr>
        <w:autoSpaceDE w:val="0"/>
        <w:autoSpaceDN w:val="0"/>
        <w:adjustRightInd w:val="0"/>
        <w:jc w:val="both"/>
        <w:rPr>
          <w:rFonts w:asciiTheme="minorHAnsi" w:hAnsiTheme="minorHAnsi" w:cstheme="minorHAnsi"/>
          <w:color w:val="000000"/>
          <w:sz w:val="22"/>
          <w:szCs w:val="22"/>
        </w:rPr>
      </w:pPr>
    </w:p>
    <w:p w14:paraId="651BDBC2" w14:textId="31943174" w:rsidR="00C75CF3" w:rsidRPr="00470EBF" w:rsidRDefault="00C75CF3" w:rsidP="00470EBF">
      <w:pPr>
        <w:pStyle w:val="Akapitzlist"/>
        <w:numPr>
          <w:ilvl w:val="0"/>
          <w:numId w:val="37"/>
        </w:numPr>
        <w:jc w:val="both"/>
        <w:rPr>
          <w:rFonts w:cstheme="minorHAnsi"/>
          <w:b/>
        </w:rPr>
      </w:pPr>
      <w:r w:rsidRPr="00470EBF">
        <w:rPr>
          <w:rFonts w:cstheme="minorHAnsi"/>
          <w:b/>
        </w:rPr>
        <w:t>Podsumowanie pierwszego etapu rewitalizacji</w:t>
      </w:r>
    </w:p>
    <w:p w14:paraId="10CB8098" w14:textId="32790F89" w:rsidR="007227D7" w:rsidRDefault="00C75CF3" w:rsidP="002230D9">
      <w:pPr>
        <w:ind w:firstLine="708"/>
        <w:jc w:val="both"/>
        <w:rPr>
          <w:rFonts w:asciiTheme="minorHAnsi" w:hAnsiTheme="minorHAnsi" w:cstheme="minorHAnsi"/>
          <w:sz w:val="22"/>
          <w:szCs w:val="22"/>
        </w:rPr>
      </w:pPr>
      <w:r w:rsidRPr="00B357DE">
        <w:rPr>
          <w:rFonts w:asciiTheme="minorHAnsi" w:hAnsiTheme="minorHAnsi" w:cstheme="minorHAnsi"/>
          <w:sz w:val="22"/>
          <w:szCs w:val="22"/>
        </w:rPr>
        <w:t>Przeprowadzona ocena jest pierwszą formalną oceną od uchwalenia Gminnego</w:t>
      </w:r>
      <w:r w:rsidRPr="00B357DE">
        <w:rPr>
          <w:rFonts w:asciiTheme="minorHAnsi" w:hAnsiTheme="minorHAnsi" w:cstheme="minorHAnsi"/>
          <w:sz w:val="22"/>
          <w:szCs w:val="22"/>
        </w:rPr>
        <w:br/>
        <w:t>Programu Rewitalizacji Gminy Nysa w 2</w:t>
      </w:r>
      <w:r w:rsidR="0099008A">
        <w:rPr>
          <w:rFonts w:asciiTheme="minorHAnsi" w:hAnsiTheme="minorHAnsi" w:cstheme="minorHAnsi"/>
          <w:sz w:val="22"/>
          <w:szCs w:val="22"/>
        </w:rPr>
        <w:t>017 r. i jego aktualizacji w 202</w:t>
      </w:r>
      <w:r w:rsidRPr="00B357DE">
        <w:rPr>
          <w:rFonts w:asciiTheme="minorHAnsi" w:hAnsiTheme="minorHAnsi" w:cstheme="minorHAnsi"/>
          <w:sz w:val="22"/>
          <w:szCs w:val="22"/>
        </w:rPr>
        <w:t xml:space="preserve">1 r. Rewitalizacja jest procesem długofalowym, dlatego też </w:t>
      </w:r>
      <w:r w:rsidR="00B42BBB" w:rsidRPr="00B357DE">
        <w:rPr>
          <w:rStyle w:val="markedcontent"/>
          <w:rFonts w:asciiTheme="minorHAnsi" w:hAnsiTheme="minorHAnsi" w:cstheme="minorHAnsi"/>
          <w:sz w:val="22"/>
          <w:szCs w:val="22"/>
        </w:rPr>
        <w:t>efekty rewitalizacji będą widoczne po kilku a nawet kilkunastu latach od zakończenia realizacji zaplanowanych przedsięwzięć.</w:t>
      </w:r>
      <w:r w:rsidR="0099008A">
        <w:rPr>
          <w:rStyle w:val="markedcontent"/>
          <w:rFonts w:asciiTheme="minorHAnsi" w:hAnsiTheme="minorHAnsi" w:cstheme="minorHAnsi"/>
          <w:sz w:val="22"/>
          <w:szCs w:val="22"/>
        </w:rPr>
        <w:t xml:space="preserve"> </w:t>
      </w:r>
    </w:p>
    <w:p w14:paraId="4F191871" w14:textId="6955BCC7" w:rsidR="007227D7" w:rsidRDefault="002141C4" w:rsidP="002230D9">
      <w:pPr>
        <w:ind w:firstLine="708"/>
        <w:jc w:val="both"/>
        <w:rPr>
          <w:rFonts w:asciiTheme="minorHAnsi" w:hAnsiTheme="minorHAnsi" w:cstheme="minorHAnsi"/>
          <w:sz w:val="22"/>
          <w:szCs w:val="22"/>
        </w:rPr>
      </w:pPr>
      <w:r w:rsidRPr="00B357DE">
        <w:rPr>
          <w:rFonts w:asciiTheme="minorHAnsi" w:hAnsiTheme="minorHAnsi" w:cstheme="minorHAnsi"/>
          <w:sz w:val="22"/>
          <w:szCs w:val="22"/>
        </w:rPr>
        <w:t>Analiza stopnia zaawansowania przedsięwzięć wskazuje, że ponad połowa zadań wskazanych w Gminnym Programie Rewitalizacji Gminy Nysa została zrealizowana lub jest w trakcie realizacji, co pokazuje wysoką skuteczność przyjętego sposobu pracy nad procesem rewitalizacji w Gminie Nysa. Część kluczowych przedsięwzięć, szczególnie inwestycyjnych, została już zrealizowana, co pozytywnie wpływa na ogólny od</w:t>
      </w:r>
      <w:r w:rsidR="0099008A">
        <w:rPr>
          <w:rFonts w:asciiTheme="minorHAnsi" w:hAnsiTheme="minorHAnsi" w:cstheme="minorHAnsi"/>
          <w:sz w:val="22"/>
          <w:szCs w:val="22"/>
        </w:rPr>
        <w:t>biór działań rewitalizacyjnych.</w:t>
      </w:r>
    </w:p>
    <w:p w14:paraId="22A98761" w14:textId="071E5A40" w:rsidR="0099008A" w:rsidRDefault="00C75CF3" w:rsidP="002230D9">
      <w:pPr>
        <w:ind w:firstLine="708"/>
        <w:jc w:val="both"/>
        <w:rPr>
          <w:rFonts w:asciiTheme="minorHAnsi" w:hAnsiTheme="minorHAnsi" w:cstheme="minorHAnsi"/>
          <w:sz w:val="22"/>
          <w:szCs w:val="22"/>
        </w:rPr>
      </w:pPr>
      <w:r w:rsidRPr="00B357DE">
        <w:rPr>
          <w:rFonts w:asciiTheme="minorHAnsi" w:hAnsiTheme="minorHAnsi" w:cstheme="minorHAnsi"/>
          <w:sz w:val="22"/>
          <w:szCs w:val="22"/>
        </w:rPr>
        <w:t xml:space="preserve">Przeprowadzony monitoring wskaźników wskazuje na </w:t>
      </w:r>
      <w:r w:rsidR="00673C3C" w:rsidRPr="00B357DE">
        <w:rPr>
          <w:rFonts w:asciiTheme="minorHAnsi" w:hAnsiTheme="minorHAnsi" w:cstheme="minorHAnsi"/>
          <w:sz w:val="22"/>
          <w:szCs w:val="22"/>
        </w:rPr>
        <w:t>znaczną</w:t>
      </w:r>
      <w:r w:rsidRPr="00B357DE">
        <w:rPr>
          <w:rFonts w:asciiTheme="minorHAnsi" w:hAnsiTheme="minorHAnsi" w:cstheme="minorHAnsi"/>
          <w:sz w:val="22"/>
          <w:szCs w:val="22"/>
        </w:rPr>
        <w:t xml:space="preserve"> poprawę</w:t>
      </w:r>
      <w:r w:rsidR="00B42BBB" w:rsidRPr="00B357DE">
        <w:rPr>
          <w:rFonts w:asciiTheme="minorHAnsi" w:hAnsiTheme="minorHAnsi" w:cstheme="minorHAnsi"/>
          <w:sz w:val="22"/>
          <w:szCs w:val="22"/>
        </w:rPr>
        <w:t xml:space="preserve"> </w:t>
      </w:r>
      <w:r w:rsidRPr="00B357DE">
        <w:rPr>
          <w:rFonts w:asciiTheme="minorHAnsi" w:hAnsiTheme="minorHAnsi" w:cstheme="minorHAnsi"/>
          <w:sz w:val="22"/>
          <w:szCs w:val="22"/>
        </w:rPr>
        <w:t>negatywnych zjawisk. Może to wynikać między innymi z realizowanych projektów,</w:t>
      </w:r>
      <w:r w:rsidR="00B42BBB" w:rsidRPr="00B357DE">
        <w:rPr>
          <w:rFonts w:asciiTheme="minorHAnsi" w:hAnsiTheme="minorHAnsi" w:cstheme="minorHAnsi"/>
          <w:sz w:val="22"/>
          <w:szCs w:val="22"/>
        </w:rPr>
        <w:t xml:space="preserve"> </w:t>
      </w:r>
      <w:r w:rsidRPr="00B357DE">
        <w:rPr>
          <w:rFonts w:asciiTheme="minorHAnsi" w:hAnsiTheme="minorHAnsi" w:cstheme="minorHAnsi"/>
          <w:sz w:val="22"/>
          <w:szCs w:val="22"/>
        </w:rPr>
        <w:t>jednakże aby osiągnąć trwały i silny efekt należy kontynuować realizację</w:t>
      </w:r>
      <w:r w:rsidR="00B42BBB" w:rsidRPr="00B357DE">
        <w:rPr>
          <w:rFonts w:asciiTheme="minorHAnsi" w:hAnsiTheme="minorHAnsi" w:cstheme="minorHAnsi"/>
          <w:sz w:val="22"/>
          <w:szCs w:val="22"/>
        </w:rPr>
        <w:t xml:space="preserve"> </w:t>
      </w:r>
      <w:r w:rsidRPr="00B357DE">
        <w:rPr>
          <w:rFonts w:asciiTheme="minorHAnsi" w:hAnsiTheme="minorHAnsi" w:cstheme="minorHAnsi"/>
          <w:sz w:val="22"/>
          <w:szCs w:val="22"/>
        </w:rPr>
        <w:t>rozpoczętych prac.</w:t>
      </w:r>
    </w:p>
    <w:p w14:paraId="5D2D4B90" w14:textId="74C6862C" w:rsidR="00673C3C" w:rsidRPr="00B357DE" w:rsidRDefault="00C75CF3" w:rsidP="0099008A">
      <w:pPr>
        <w:ind w:firstLine="708"/>
        <w:jc w:val="both"/>
        <w:rPr>
          <w:rFonts w:asciiTheme="minorHAnsi" w:hAnsiTheme="minorHAnsi" w:cstheme="minorHAnsi"/>
          <w:sz w:val="22"/>
          <w:szCs w:val="22"/>
        </w:rPr>
      </w:pPr>
      <w:r w:rsidRPr="00B357DE">
        <w:rPr>
          <w:rFonts w:asciiTheme="minorHAnsi" w:hAnsiTheme="minorHAnsi" w:cstheme="minorHAnsi"/>
          <w:sz w:val="22"/>
          <w:szCs w:val="22"/>
        </w:rPr>
        <w:t xml:space="preserve">Przeprowadzony bieżący monitoring </w:t>
      </w:r>
      <w:r w:rsidR="008E197D">
        <w:rPr>
          <w:rFonts w:asciiTheme="minorHAnsi" w:hAnsiTheme="minorHAnsi" w:cstheme="minorHAnsi"/>
          <w:sz w:val="22"/>
          <w:szCs w:val="22"/>
        </w:rPr>
        <w:t xml:space="preserve">pozwolił </w:t>
      </w:r>
      <w:r w:rsidRPr="00B357DE">
        <w:rPr>
          <w:rFonts w:asciiTheme="minorHAnsi" w:hAnsiTheme="minorHAnsi" w:cstheme="minorHAnsi"/>
          <w:sz w:val="22"/>
          <w:szCs w:val="22"/>
        </w:rPr>
        <w:t>na wysunięcie następujących wniosków:</w:t>
      </w:r>
    </w:p>
    <w:p w14:paraId="522638AF" w14:textId="5445B4BC" w:rsidR="00A85CFC" w:rsidRPr="007227D7" w:rsidRDefault="00A85CFC" w:rsidP="00A85CFC">
      <w:pPr>
        <w:pStyle w:val="Akapitzlist"/>
        <w:numPr>
          <w:ilvl w:val="0"/>
          <w:numId w:val="40"/>
        </w:numPr>
        <w:autoSpaceDE w:val="0"/>
        <w:autoSpaceDN w:val="0"/>
        <w:adjustRightInd w:val="0"/>
        <w:jc w:val="both"/>
        <w:rPr>
          <w:rFonts w:cstheme="minorHAnsi"/>
          <w:color w:val="000000"/>
        </w:rPr>
      </w:pPr>
      <w:r w:rsidRPr="00A85CFC">
        <w:rPr>
          <w:rFonts w:cstheme="minorHAnsi"/>
          <w:color w:val="000000"/>
        </w:rPr>
        <w:t xml:space="preserve">Gminny Program Rewitalizacji wdrażany jest od 2017 roku. W </w:t>
      </w:r>
      <w:r>
        <w:rPr>
          <w:rFonts w:cstheme="minorHAnsi"/>
          <w:color w:val="000000"/>
        </w:rPr>
        <w:t xml:space="preserve">2021 </w:t>
      </w:r>
      <w:r w:rsidRPr="00A85CFC">
        <w:rPr>
          <w:rFonts w:cstheme="minorHAnsi"/>
          <w:color w:val="000000"/>
        </w:rPr>
        <w:t>roku nastąpiła jego aktualizacja. Znaczna część przedsięwzięć Programu</w:t>
      </w:r>
      <w:r>
        <w:rPr>
          <w:rFonts w:cstheme="minorHAnsi"/>
          <w:color w:val="000000"/>
        </w:rPr>
        <w:t xml:space="preserve"> </w:t>
      </w:r>
      <w:r w:rsidRPr="00A85CFC">
        <w:rPr>
          <w:rFonts w:cstheme="minorHAnsi"/>
          <w:color w:val="000000"/>
        </w:rPr>
        <w:t>została już zrealizowana. Pojawiły się ponadto nowe zamierzenia i koncepcje.</w:t>
      </w:r>
      <w:r>
        <w:rPr>
          <w:rFonts w:cstheme="minorHAnsi"/>
          <w:color w:val="000000"/>
        </w:rPr>
        <w:t xml:space="preserve"> </w:t>
      </w:r>
      <w:r w:rsidRPr="00A85CFC">
        <w:rPr>
          <w:rFonts w:cstheme="minorHAnsi"/>
          <w:color w:val="000000"/>
        </w:rPr>
        <w:t>Dlatego też niezbędna jest zmiana Programu</w:t>
      </w:r>
      <w:r>
        <w:rPr>
          <w:rFonts w:cstheme="minorHAnsi"/>
          <w:color w:val="000000"/>
        </w:rPr>
        <w:t xml:space="preserve"> w</w:t>
      </w:r>
      <w:r w:rsidR="007227D7">
        <w:rPr>
          <w:rFonts w:cstheme="minorHAnsi"/>
          <w:color w:val="000000"/>
        </w:rPr>
        <w:t> </w:t>
      </w:r>
      <w:r>
        <w:rPr>
          <w:rFonts w:cstheme="minorHAnsi"/>
          <w:color w:val="000000"/>
        </w:rPr>
        <w:t>zakresie aktualizacji i wyznaczenia nowych obszarów</w:t>
      </w:r>
      <w:r w:rsidR="007227D7">
        <w:rPr>
          <w:rFonts w:cstheme="minorHAnsi"/>
          <w:color w:val="000000"/>
        </w:rPr>
        <w:t xml:space="preserve"> zdegradowanych i </w:t>
      </w:r>
      <w:r>
        <w:rPr>
          <w:rFonts w:cstheme="minorHAnsi"/>
          <w:color w:val="000000"/>
        </w:rPr>
        <w:t xml:space="preserve"> rewitalizacji oraz </w:t>
      </w:r>
      <w:r w:rsidRPr="00A85CFC">
        <w:rPr>
          <w:rFonts w:cstheme="minorHAnsi"/>
          <w:color w:val="000000"/>
        </w:rPr>
        <w:t>aktualizacja listy</w:t>
      </w:r>
      <w:r>
        <w:rPr>
          <w:rFonts w:cstheme="minorHAnsi"/>
          <w:color w:val="000000"/>
        </w:rPr>
        <w:t xml:space="preserve"> </w:t>
      </w:r>
      <w:r w:rsidRPr="00A85CFC">
        <w:rPr>
          <w:rFonts w:cstheme="minorHAnsi"/>
          <w:color w:val="000000"/>
        </w:rPr>
        <w:t>podstawowych przedsięwzięć rewitalizacyjnych z uwzględnieniem potrzeb</w:t>
      </w:r>
      <w:r>
        <w:rPr>
          <w:rFonts w:cstheme="minorHAnsi"/>
          <w:color w:val="000000"/>
        </w:rPr>
        <w:t xml:space="preserve"> </w:t>
      </w:r>
      <w:r w:rsidRPr="00A85CFC">
        <w:rPr>
          <w:rFonts w:cstheme="minorHAnsi"/>
          <w:color w:val="000000"/>
        </w:rPr>
        <w:t>wynikających z</w:t>
      </w:r>
      <w:r>
        <w:rPr>
          <w:rFonts w:cstheme="minorHAnsi"/>
          <w:color w:val="000000"/>
        </w:rPr>
        <w:t> </w:t>
      </w:r>
      <w:r w:rsidRPr="00A85CFC">
        <w:rPr>
          <w:rFonts w:cstheme="minorHAnsi"/>
          <w:color w:val="000000"/>
        </w:rPr>
        <w:t>badań ilościowych i jakościowych</w:t>
      </w:r>
      <w:r w:rsidR="00673C3C" w:rsidRPr="00A85CFC">
        <w:rPr>
          <w:rFonts w:cstheme="minorHAnsi"/>
        </w:rPr>
        <w:t>,</w:t>
      </w:r>
    </w:p>
    <w:p w14:paraId="77BCBB16" w14:textId="78431101" w:rsidR="00DD1C42" w:rsidRPr="00DD1C42" w:rsidRDefault="00DD1C42" w:rsidP="00DD1C42">
      <w:pPr>
        <w:pStyle w:val="Akapitzlist"/>
        <w:numPr>
          <w:ilvl w:val="0"/>
          <w:numId w:val="40"/>
        </w:numPr>
        <w:jc w:val="both"/>
        <w:rPr>
          <w:rFonts w:cstheme="minorHAnsi"/>
          <w:color w:val="000000"/>
        </w:rPr>
      </w:pPr>
      <w:r>
        <w:rPr>
          <w:rFonts w:cstheme="minorHAnsi"/>
          <w:color w:val="000000"/>
        </w:rPr>
        <w:t>Ramy finansowe</w:t>
      </w:r>
      <w:r w:rsidR="008E197D">
        <w:rPr>
          <w:rFonts w:cstheme="minorHAnsi"/>
          <w:color w:val="000000"/>
        </w:rPr>
        <w:t>:</w:t>
      </w:r>
      <w:r>
        <w:rPr>
          <w:rFonts w:cstheme="minorHAnsi"/>
          <w:color w:val="000000"/>
        </w:rPr>
        <w:t xml:space="preserve"> </w:t>
      </w:r>
      <w:r w:rsidRPr="00DD1C42">
        <w:rPr>
          <w:rFonts w:cstheme="minorHAnsi"/>
          <w:color w:val="000000"/>
        </w:rPr>
        <w:t>Program wymagać będzie aktualizacji w zakresie wynikającym z aktualizacji listy</w:t>
      </w:r>
      <w:r>
        <w:rPr>
          <w:rFonts w:cstheme="minorHAnsi"/>
          <w:color w:val="000000"/>
        </w:rPr>
        <w:t xml:space="preserve"> </w:t>
      </w:r>
      <w:r w:rsidRPr="00DD1C42">
        <w:rPr>
          <w:rFonts w:cstheme="minorHAnsi"/>
          <w:color w:val="000000"/>
        </w:rPr>
        <w:t>podstawowych przedsięwzięć rewitalizacyjnych</w:t>
      </w:r>
      <w:r>
        <w:rPr>
          <w:rFonts w:cstheme="minorHAnsi"/>
          <w:color w:val="000000"/>
        </w:rPr>
        <w:t xml:space="preserve"> – konieczne będzie dostosowanie </w:t>
      </w:r>
      <w:r w:rsidR="008E197D">
        <w:rPr>
          <w:rFonts w:cstheme="minorHAnsi"/>
          <w:color w:val="000000"/>
        </w:rPr>
        <w:t xml:space="preserve">źródeł finansowania </w:t>
      </w:r>
      <w:r>
        <w:rPr>
          <w:rFonts w:cstheme="minorHAnsi"/>
          <w:color w:val="000000"/>
        </w:rPr>
        <w:t>do aktualnie wdrażanej perspektywy finansowej Unii Europejskiej 2021 -2027</w:t>
      </w:r>
      <w:r w:rsidR="008E197D">
        <w:rPr>
          <w:rFonts w:cstheme="minorHAnsi"/>
          <w:color w:val="000000"/>
        </w:rPr>
        <w:t xml:space="preserve"> lub Europejskiego Obszaru Gospodarczego</w:t>
      </w:r>
      <w:r w:rsidRPr="00DD1C42">
        <w:rPr>
          <w:rFonts w:cstheme="minorHAnsi"/>
          <w:color w:val="000000"/>
        </w:rPr>
        <w:t>.</w:t>
      </w:r>
    </w:p>
    <w:p w14:paraId="5016A907" w14:textId="0BCB7473" w:rsidR="00DD1C42" w:rsidRPr="00DD1C42" w:rsidRDefault="007227D7" w:rsidP="00DD1C42">
      <w:pPr>
        <w:pStyle w:val="Akapitzlist"/>
        <w:numPr>
          <w:ilvl w:val="0"/>
          <w:numId w:val="40"/>
        </w:numPr>
        <w:autoSpaceDE w:val="0"/>
        <w:autoSpaceDN w:val="0"/>
        <w:adjustRightInd w:val="0"/>
        <w:jc w:val="both"/>
        <w:rPr>
          <w:rFonts w:cstheme="minorHAnsi"/>
          <w:color w:val="000000"/>
        </w:rPr>
      </w:pPr>
      <w:r>
        <w:rPr>
          <w:rFonts w:cstheme="minorHAnsi"/>
          <w:color w:val="000000"/>
        </w:rPr>
        <w:t>Należy rozważyć wprowadzenie Specjalnej Strefy Rewitalizacji</w:t>
      </w:r>
      <w:r w:rsidR="00DD1C42">
        <w:rPr>
          <w:rFonts w:cstheme="minorHAnsi"/>
          <w:color w:val="000000"/>
        </w:rPr>
        <w:t xml:space="preserve"> w aktualizowanym Gminnym Programie Rewitalizacji Gminy Nysa</w:t>
      </w:r>
      <w:r>
        <w:rPr>
          <w:rFonts w:cstheme="minorHAnsi"/>
          <w:color w:val="000000"/>
        </w:rPr>
        <w:t>,</w:t>
      </w:r>
    </w:p>
    <w:p w14:paraId="1E038292" w14:textId="77777777" w:rsidR="007227D7" w:rsidRDefault="00A85CFC" w:rsidP="007227D7">
      <w:pPr>
        <w:pStyle w:val="Akapitzlist"/>
        <w:numPr>
          <w:ilvl w:val="0"/>
          <w:numId w:val="40"/>
        </w:numPr>
        <w:autoSpaceDE w:val="0"/>
        <w:autoSpaceDN w:val="0"/>
        <w:adjustRightInd w:val="0"/>
        <w:jc w:val="both"/>
        <w:rPr>
          <w:rFonts w:cstheme="minorHAnsi"/>
          <w:color w:val="000000"/>
        </w:rPr>
      </w:pPr>
      <w:r w:rsidRPr="00A85CFC">
        <w:rPr>
          <w:rFonts w:cstheme="minorHAnsi"/>
          <w:color w:val="000000"/>
        </w:rPr>
        <w:t>Należy w większym stopniu weryfikować założenia i realność przedsięwzięć</w:t>
      </w:r>
      <w:r>
        <w:rPr>
          <w:rFonts w:cstheme="minorHAnsi"/>
          <w:color w:val="000000"/>
        </w:rPr>
        <w:t xml:space="preserve"> </w:t>
      </w:r>
      <w:r w:rsidRPr="00A85CFC">
        <w:rPr>
          <w:rFonts w:cstheme="minorHAnsi"/>
          <w:color w:val="000000"/>
        </w:rPr>
        <w:t xml:space="preserve">rewitalizacyjnych zgłaszanych przez interesariuszy w </w:t>
      </w:r>
      <w:r>
        <w:rPr>
          <w:rFonts w:cstheme="minorHAnsi"/>
          <w:color w:val="000000"/>
        </w:rPr>
        <w:t xml:space="preserve">konsultacjach </w:t>
      </w:r>
      <w:r w:rsidRPr="00A85CFC">
        <w:rPr>
          <w:rFonts w:cstheme="minorHAnsi"/>
          <w:color w:val="000000"/>
        </w:rPr>
        <w:t>w kontekście</w:t>
      </w:r>
      <w:r>
        <w:rPr>
          <w:rFonts w:cstheme="minorHAnsi"/>
          <w:color w:val="000000"/>
        </w:rPr>
        <w:t xml:space="preserve"> realizacji </w:t>
      </w:r>
      <w:r w:rsidRPr="00A85CFC">
        <w:rPr>
          <w:rFonts w:cstheme="minorHAnsi"/>
          <w:color w:val="000000"/>
        </w:rPr>
        <w:t>celów Programu</w:t>
      </w:r>
    </w:p>
    <w:p w14:paraId="63905E31" w14:textId="08474EE6" w:rsidR="00A85CFC" w:rsidRDefault="007227D7" w:rsidP="007227D7">
      <w:pPr>
        <w:pStyle w:val="Akapitzlist"/>
        <w:numPr>
          <w:ilvl w:val="0"/>
          <w:numId w:val="40"/>
        </w:numPr>
        <w:autoSpaceDE w:val="0"/>
        <w:autoSpaceDN w:val="0"/>
        <w:adjustRightInd w:val="0"/>
        <w:jc w:val="both"/>
        <w:rPr>
          <w:rFonts w:cstheme="minorHAnsi"/>
          <w:color w:val="000000"/>
        </w:rPr>
      </w:pPr>
      <w:r w:rsidRPr="007227D7">
        <w:rPr>
          <w:rFonts w:cstheme="minorHAnsi"/>
          <w:color w:val="000000"/>
        </w:rPr>
        <w:t>W sferze społecznej należy poddać dodatkow</w:t>
      </w:r>
      <w:r>
        <w:rPr>
          <w:rFonts w:cstheme="minorHAnsi"/>
          <w:color w:val="000000"/>
        </w:rPr>
        <w:t xml:space="preserve">emu </w:t>
      </w:r>
      <w:r w:rsidR="008E197D">
        <w:rPr>
          <w:rFonts w:cstheme="minorHAnsi"/>
          <w:color w:val="000000"/>
        </w:rPr>
        <w:t xml:space="preserve">rozważeniu </w:t>
      </w:r>
      <w:r w:rsidRPr="007227D7">
        <w:rPr>
          <w:rFonts w:cstheme="minorHAnsi"/>
          <w:color w:val="000000"/>
        </w:rPr>
        <w:t>działania na wzmocnienie</w:t>
      </w:r>
      <w:r>
        <w:rPr>
          <w:rFonts w:cstheme="minorHAnsi"/>
          <w:color w:val="000000"/>
        </w:rPr>
        <w:t xml:space="preserve"> </w:t>
      </w:r>
      <w:r w:rsidRPr="007227D7">
        <w:rPr>
          <w:rFonts w:cstheme="minorHAnsi"/>
          <w:color w:val="000000"/>
        </w:rPr>
        <w:t>funkcji opiekuńczej oraz zwiększenia poczucia bezpieczeństwa</w:t>
      </w:r>
      <w:r>
        <w:rPr>
          <w:rFonts w:cstheme="minorHAnsi"/>
          <w:color w:val="000000"/>
        </w:rPr>
        <w:t>.</w:t>
      </w:r>
    </w:p>
    <w:p w14:paraId="6FC374C7" w14:textId="77777777" w:rsidR="002230D9" w:rsidRDefault="007227D7" w:rsidP="00B357DE">
      <w:pPr>
        <w:pStyle w:val="Akapitzlist"/>
        <w:numPr>
          <w:ilvl w:val="0"/>
          <w:numId w:val="40"/>
        </w:numPr>
        <w:jc w:val="both"/>
        <w:rPr>
          <w:rFonts w:cstheme="minorHAnsi"/>
          <w:color w:val="000000"/>
        </w:rPr>
      </w:pPr>
      <w:r>
        <w:rPr>
          <w:rFonts w:cstheme="minorHAnsi"/>
          <w:color w:val="000000"/>
        </w:rPr>
        <w:t xml:space="preserve">W sferze </w:t>
      </w:r>
      <w:r w:rsidR="008E197D">
        <w:rPr>
          <w:rFonts w:cstheme="minorHAnsi"/>
          <w:color w:val="000000"/>
        </w:rPr>
        <w:t xml:space="preserve">przestrzenno-funkcjonalnej </w:t>
      </w:r>
      <w:r>
        <w:rPr>
          <w:rFonts w:cstheme="minorHAnsi"/>
          <w:color w:val="000000"/>
        </w:rPr>
        <w:t xml:space="preserve">należy </w:t>
      </w:r>
      <w:r w:rsidRPr="007227D7">
        <w:rPr>
          <w:rFonts w:cstheme="minorHAnsi"/>
          <w:color w:val="000000"/>
        </w:rPr>
        <w:t>dążyć do wykorzystani</w:t>
      </w:r>
      <w:r>
        <w:rPr>
          <w:rFonts w:cstheme="minorHAnsi"/>
          <w:color w:val="000000"/>
        </w:rPr>
        <w:t>a turystycznego potencjału Gminy Nysa</w:t>
      </w:r>
      <w:r w:rsidR="008E197D">
        <w:rPr>
          <w:rFonts w:cstheme="minorHAnsi"/>
          <w:color w:val="000000"/>
        </w:rPr>
        <w:t xml:space="preserve"> w szczególności dziedzictwa kulturowego Śląskiego Rzymu – miasta Nysa</w:t>
      </w:r>
      <w:r w:rsidRPr="007227D7">
        <w:rPr>
          <w:rFonts w:cstheme="minorHAnsi"/>
          <w:color w:val="000000"/>
        </w:rPr>
        <w:t>. Warto</w:t>
      </w:r>
      <w:r>
        <w:rPr>
          <w:rFonts w:cstheme="minorHAnsi"/>
          <w:color w:val="000000"/>
        </w:rPr>
        <w:t xml:space="preserve"> </w:t>
      </w:r>
      <w:r w:rsidRPr="007227D7">
        <w:rPr>
          <w:rFonts w:cstheme="minorHAnsi"/>
          <w:color w:val="000000"/>
        </w:rPr>
        <w:t>jednak skoncentrować się na wykorzystaniu już podjętych działań</w:t>
      </w:r>
      <w:r>
        <w:rPr>
          <w:rFonts w:cstheme="minorHAnsi"/>
          <w:color w:val="000000"/>
        </w:rPr>
        <w:t xml:space="preserve"> </w:t>
      </w:r>
      <w:r w:rsidRPr="007227D7">
        <w:rPr>
          <w:rFonts w:cstheme="minorHAnsi"/>
          <w:color w:val="000000"/>
        </w:rPr>
        <w:t>i posiadanych potencjałów</w:t>
      </w:r>
      <w:r w:rsidR="008E197D">
        <w:rPr>
          <w:rFonts w:cstheme="minorHAnsi"/>
          <w:color w:val="000000"/>
        </w:rPr>
        <w:t xml:space="preserve"> w tym</w:t>
      </w:r>
      <w:r w:rsidRPr="007227D7">
        <w:rPr>
          <w:rFonts w:cstheme="minorHAnsi"/>
          <w:color w:val="000000"/>
        </w:rPr>
        <w:t xml:space="preserve"> ich promocji aniżeli na kreowaniu nowych</w:t>
      </w:r>
      <w:r>
        <w:rPr>
          <w:rFonts w:cstheme="minorHAnsi"/>
          <w:color w:val="000000"/>
        </w:rPr>
        <w:t xml:space="preserve"> </w:t>
      </w:r>
      <w:r w:rsidR="002230D9">
        <w:rPr>
          <w:rFonts w:cstheme="minorHAnsi"/>
          <w:color w:val="000000"/>
        </w:rPr>
        <w:t>produktów turystycznych</w:t>
      </w:r>
    </w:p>
    <w:p w14:paraId="19381F79" w14:textId="77777777" w:rsidR="002230D9" w:rsidRDefault="002230D9" w:rsidP="002230D9">
      <w:pPr>
        <w:jc w:val="both"/>
        <w:rPr>
          <w:rStyle w:val="markedcontent"/>
          <w:rFonts w:asciiTheme="minorHAnsi" w:hAnsiTheme="minorHAnsi" w:cstheme="minorHAnsi"/>
          <w:sz w:val="16"/>
          <w:szCs w:val="16"/>
        </w:rPr>
      </w:pPr>
    </w:p>
    <w:p w14:paraId="2F13D453" w14:textId="3863E842" w:rsidR="003C0BD8" w:rsidRPr="002230D9" w:rsidRDefault="003C0BD8" w:rsidP="002230D9">
      <w:pPr>
        <w:jc w:val="both"/>
        <w:rPr>
          <w:rStyle w:val="markedcontent"/>
          <w:rFonts w:asciiTheme="minorHAnsi" w:hAnsiTheme="minorHAnsi" w:cstheme="minorHAnsi"/>
          <w:color w:val="000000"/>
          <w:sz w:val="22"/>
          <w:szCs w:val="22"/>
        </w:rPr>
      </w:pPr>
      <w:r w:rsidRPr="002230D9">
        <w:rPr>
          <w:rStyle w:val="markedcontent"/>
          <w:rFonts w:asciiTheme="minorHAnsi" w:hAnsiTheme="minorHAnsi" w:cstheme="minorHAnsi"/>
          <w:sz w:val="16"/>
          <w:szCs w:val="16"/>
        </w:rPr>
        <w:t>Opracowano:</w:t>
      </w:r>
    </w:p>
    <w:p w14:paraId="167AD537" w14:textId="7435A5E6" w:rsidR="003C0BD8" w:rsidRPr="002230D9" w:rsidRDefault="003C0BD8" w:rsidP="00B357DE">
      <w:pPr>
        <w:jc w:val="both"/>
        <w:rPr>
          <w:rFonts w:asciiTheme="minorHAnsi" w:hAnsiTheme="minorHAnsi" w:cstheme="minorHAnsi"/>
          <w:sz w:val="16"/>
          <w:szCs w:val="16"/>
        </w:rPr>
      </w:pPr>
      <w:r w:rsidRPr="002230D9">
        <w:rPr>
          <w:rStyle w:val="markedcontent"/>
          <w:rFonts w:asciiTheme="minorHAnsi" w:hAnsiTheme="minorHAnsi" w:cstheme="minorHAnsi"/>
          <w:sz w:val="16"/>
          <w:szCs w:val="16"/>
        </w:rPr>
        <w:t xml:space="preserve">Wydział Rozwoju </w:t>
      </w:r>
      <w:r w:rsidR="00415504" w:rsidRPr="002230D9">
        <w:rPr>
          <w:rStyle w:val="markedcontent"/>
          <w:rFonts w:asciiTheme="minorHAnsi" w:hAnsiTheme="minorHAnsi" w:cstheme="minorHAnsi"/>
          <w:sz w:val="16"/>
          <w:szCs w:val="16"/>
        </w:rPr>
        <w:t xml:space="preserve">Infrastruktury </w:t>
      </w:r>
      <w:r w:rsidRPr="002230D9">
        <w:rPr>
          <w:rStyle w:val="markedcontent"/>
          <w:rFonts w:asciiTheme="minorHAnsi" w:hAnsiTheme="minorHAnsi" w:cstheme="minorHAnsi"/>
          <w:sz w:val="16"/>
          <w:szCs w:val="16"/>
        </w:rPr>
        <w:t>na podstawie materiałów i danych otrzymanych od biur, wydziałów Urzędu Miejskiego w</w:t>
      </w:r>
      <w:r w:rsidR="00415504" w:rsidRPr="002230D9">
        <w:rPr>
          <w:rStyle w:val="markedcontent"/>
          <w:rFonts w:asciiTheme="minorHAnsi" w:hAnsiTheme="minorHAnsi" w:cstheme="minorHAnsi"/>
          <w:sz w:val="16"/>
          <w:szCs w:val="16"/>
        </w:rPr>
        <w:t> </w:t>
      </w:r>
      <w:r w:rsidRPr="002230D9">
        <w:rPr>
          <w:rStyle w:val="markedcontent"/>
          <w:rFonts w:asciiTheme="minorHAnsi" w:hAnsiTheme="minorHAnsi" w:cstheme="minorHAnsi"/>
          <w:sz w:val="16"/>
          <w:szCs w:val="16"/>
        </w:rPr>
        <w:t>Nysie, podległych jednostek organizacyjnych Gminy Nysa, spółek gminnych, interesariuszy.</w:t>
      </w:r>
    </w:p>
    <w:sectPr w:rsidR="003C0BD8" w:rsidRPr="002230D9" w:rsidSect="00275E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119D4" w14:textId="77777777" w:rsidR="0038071D" w:rsidRDefault="0038071D" w:rsidP="006B597D">
      <w:r>
        <w:separator/>
      </w:r>
    </w:p>
  </w:endnote>
  <w:endnote w:type="continuationSeparator" w:id="0">
    <w:p w14:paraId="5B5A5FAE" w14:textId="77777777" w:rsidR="0038071D" w:rsidRDefault="0038071D" w:rsidP="006B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946652"/>
      <w:docPartObj>
        <w:docPartGallery w:val="Page Numbers (Bottom of Page)"/>
        <w:docPartUnique/>
      </w:docPartObj>
    </w:sdtPr>
    <w:sdtEndPr/>
    <w:sdtContent>
      <w:p w14:paraId="3E0C1CF2" w14:textId="4EFF4B01" w:rsidR="004C5359" w:rsidRDefault="004C5359">
        <w:pPr>
          <w:pStyle w:val="Stopka"/>
          <w:jc w:val="right"/>
        </w:pPr>
        <w:r>
          <w:fldChar w:fldCharType="begin"/>
        </w:r>
        <w:r>
          <w:instrText>PAGE   \* MERGEFORMAT</w:instrText>
        </w:r>
        <w:r>
          <w:fldChar w:fldCharType="separate"/>
        </w:r>
        <w:r w:rsidR="00186B81">
          <w:rPr>
            <w:noProof/>
          </w:rPr>
          <w:t>40</w:t>
        </w:r>
        <w:r>
          <w:fldChar w:fldCharType="end"/>
        </w:r>
      </w:p>
    </w:sdtContent>
  </w:sdt>
  <w:p w14:paraId="42037D60" w14:textId="77777777" w:rsidR="004C5359" w:rsidRDefault="004C53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FA6D4" w14:textId="77777777" w:rsidR="0038071D" w:rsidRDefault="0038071D" w:rsidP="006B597D">
      <w:r>
        <w:separator/>
      </w:r>
    </w:p>
  </w:footnote>
  <w:footnote w:type="continuationSeparator" w:id="0">
    <w:p w14:paraId="187F02DF" w14:textId="77777777" w:rsidR="0038071D" w:rsidRDefault="0038071D" w:rsidP="006B5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B7B"/>
    <w:multiLevelType w:val="hybridMultilevel"/>
    <w:tmpl w:val="4B3E0A1E"/>
    <w:lvl w:ilvl="0" w:tplc="9A040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202774"/>
    <w:multiLevelType w:val="multilevel"/>
    <w:tmpl w:val="7A78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20B6F"/>
    <w:multiLevelType w:val="hybridMultilevel"/>
    <w:tmpl w:val="A1A845FA"/>
    <w:lvl w:ilvl="0" w:tplc="9A040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0000C1"/>
    <w:multiLevelType w:val="hybridMultilevel"/>
    <w:tmpl w:val="2B70C120"/>
    <w:lvl w:ilvl="0" w:tplc="50566E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90980"/>
    <w:multiLevelType w:val="hybridMultilevel"/>
    <w:tmpl w:val="519AE2A2"/>
    <w:lvl w:ilvl="0" w:tplc="9A040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6E3FC9"/>
    <w:multiLevelType w:val="hybridMultilevel"/>
    <w:tmpl w:val="BA3E6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958D0"/>
    <w:multiLevelType w:val="hybridMultilevel"/>
    <w:tmpl w:val="D21E80A4"/>
    <w:lvl w:ilvl="0" w:tplc="9A040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A20C4A"/>
    <w:multiLevelType w:val="hybridMultilevel"/>
    <w:tmpl w:val="A2263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77771"/>
    <w:multiLevelType w:val="hybridMultilevel"/>
    <w:tmpl w:val="6B308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90C71"/>
    <w:multiLevelType w:val="hybridMultilevel"/>
    <w:tmpl w:val="136A271E"/>
    <w:lvl w:ilvl="0" w:tplc="9A040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174B76"/>
    <w:multiLevelType w:val="multilevel"/>
    <w:tmpl w:val="A1E42920"/>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CE83727"/>
    <w:multiLevelType w:val="hybridMultilevel"/>
    <w:tmpl w:val="FF1EF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8B1D6E"/>
    <w:multiLevelType w:val="hybridMultilevel"/>
    <w:tmpl w:val="67BE694A"/>
    <w:lvl w:ilvl="0" w:tplc="9A040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A62508"/>
    <w:multiLevelType w:val="hybridMultilevel"/>
    <w:tmpl w:val="9A182E9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6703CD"/>
    <w:multiLevelType w:val="multilevel"/>
    <w:tmpl w:val="4EBC055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AF4777"/>
    <w:multiLevelType w:val="hybridMultilevel"/>
    <w:tmpl w:val="A6E63148"/>
    <w:lvl w:ilvl="0" w:tplc="9A040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9B2EF8"/>
    <w:multiLevelType w:val="hybridMultilevel"/>
    <w:tmpl w:val="BFDE1C66"/>
    <w:lvl w:ilvl="0" w:tplc="B652E916">
      <w:start w:val="1"/>
      <w:numFmt w:val="decimal"/>
      <w:lvlText w:val="%1."/>
      <w:lvlJc w:val="left"/>
      <w:pPr>
        <w:ind w:left="765" w:hanging="360"/>
      </w:pPr>
      <w:rPr>
        <w:rFonts w:asciiTheme="minorHAnsi" w:eastAsia="Times New Roman" w:hAnsiTheme="minorHAnsi" w:cs="Times New Roman"/>
        <w:strike w:val="0"/>
        <w:dstrike w:val="0"/>
        <w:color w:val="auto"/>
        <w:u w:val="none"/>
        <w:effect w:val="none"/>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7" w15:restartNumberingAfterBreak="0">
    <w:nsid w:val="2A9E2BC6"/>
    <w:multiLevelType w:val="hybridMultilevel"/>
    <w:tmpl w:val="08944EE0"/>
    <w:lvl w:ilvl="0" w:tplc="01383A5A">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DC710E"/>
    <w:multiLevelType w:val="hybridMultilevel"/>
    <w:tmpl w:val="E722AF7C"/>
    <w:lvl w:ilvl="0" w:tplc="9A040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F74205"/>
    <w:multiLevelType w:val="hybridMultilevel"/>
    <w:tmpl w:val="154C7C5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380775"/>
    <w:multiLevelType w:val="hybridMultilevel"/>
    <w:tmpl w:val="837CC0F2"/>
    <w:lvl w:ilvl="0" w:tplc="9A040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D236F9"/>
    <w:multiLevelType w:val="hybridMultilevel"/>
    <w:tmpl w:val="DA5489A8"/>
    <w:lvl w:ilvl="0" w:tplc="D1F06FC2">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366E70"/>
    <w:multiLevelType w:val="hybridMultilevel"/>
    <w:tmpl w:val="50068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BF1E2B"/>
    <w:multiLevelType w:val="hybridMultilevel"/>
    <w:tmpl w:val="0372805E"/>
    <w:lvl w:ilvl="0" w:tplc="9A040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7437F1"/>
    <w:multiLevelType w:val="hybridMultilevel"/>
    <w:tmpl w:val="B66CF820"/>
    <w:lvl w:ilvl="0" w:tplc="AA260172">
      <w:start w:val="1"/>
      <w:numFmt w:val="lowerLetter"/>
      <w:lvlText w:val="%1)"/>
      <w:lvlJc w:val="left"/>
      <w:pPr>
        <w:ind w:left="1205" w:hanging="360"/>
      </w:pPr>
    </w:lvl>
    <w:lvl w:ilvl="1" w:tplc="04150019">
      <w:start w:val="1"/>
      <w:numFmt w:val="lowerLetter"/>
      <w:lvlText w:val="%2."/>
      <w:lvlJc w:val="left"/>
      <w:pPr>
        <w:ind w:left="1925" w:hanging="360"/>
      </w:pPr>
    </w:lvl>
    <w:lvl w:ilvl="2" w:tplc="0415001B">
      <w:start w:val="1"/>
      <w:numFmt w:val="lowerRoman"/>
      <w:lvlText w:val="%3."/>
      <w:lvlJc w:val="right"/>
      <w:pPr>
        <w:ind w:left="2645" w:hanging="180"/>
      </w:pPr>
    </w:lvl>
    <w:lvl w:ilvl="3" w:tplc="0415000F">
      <w:start w:val="1"/>
      <w:numFmt w:val="decimal"/>
      <w:lvlText w:val="%4."/>
      <w:lvlJc w:val="left"/>
      <w:pPr>
        <w:ind w:left="3365" w:hanging="360"/>
      </w:pPr>
    </w:lvl>
    <w:lvl w:ilvl="4" w:tplc="04150019">
      <w:start w:val="1"/>
      <w:numFmt w:val="lowerLetter"/>
      <w:lvlText w:val="%5."/>
      <w:lvlJc w:val="left"/>
      <w:pPr>
        <w:ind w:left="4085" w:hanging="360"/>
      </w:pPr>
    </w:lvl>
    <w:lvl w:ilvl="5" w:tplc="0415001B">
      <w:start w:val="1"/>
      <w:numFmt w:val="lowerRoman"/>
      <w:lvlText w:val="%6."/>
      <w:lvlJc w:val="right"/>
      <w:pPr>
        <w:ind w:left="4805" w:hanging="180"/>
      </w:pPr>
    </w:lvl>
    <w:lvl w:ilvl="6" w:tplc="0415000F">
      <w:start w:val="1"/>
      <w:numFmt w:val="decimal"/>
      <w:lvlText w:val="%7."/>
      <w:lvlJc w:val="left"/>
      <w:pPr>
        <w:ind w:left="5525" w:hanging="360"/>
      </w:pPr>
    </w:lvl>
    <w:lvl w:ilvl="7" w:tplc="04150019">
      <w:start w:val="1"/>
      <w:numFmt w:val="lowerLetter"/>
      <w:lvlText w:val="%8."/>
      <w:lvlJc w:val="left"/>
      <w:pPr>
        <w:ind w:left="6245" w:hanging="360"/>
      </w:pPr>
    </w:lvl>
    <w:lvl w:ilvl="8" w:tplc="0415001B">
      <w:start w:val="1"/>
      <w:numFmt w:val="lowerRoman"/>
      <w:lvlText w:val="%9."/>
      <w:lvlJc w:val="right"/>
      <w:pPr>
        <w:ind w:left="6965" w:hanging="180"/>
      </w:pPr>
    </w:lvl>
  </w:abstractNum>
  <w:abstractNum w:abstractNumId="25" w15:restartNumberingAfterBreak="0">
    <w:nsid w:val="3FC24963"/>
    <w:multiLevelType w:val="hybridMultilevel"/>
    <w:tmpl w:val="2488BEFE"/>
    <w:lvl w:ilvl="0" w:tplc="9A040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14000B"/>
    <w:multiLevelType w:val="hybridMultilevel"/>
    <w:tmpl w:val="95FC69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A32465"/>
    <w:multiLevelType w:val="multilevel"/>
    <w:tmpl w:val="FC0A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ED2E07"/>
    <w:multiLevelType w:val="hybridMultilevel"/>
    <w:tmpl w:val="66B21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C747C1"/>
    <w:multiLevelType w:val="hybridMultilevel"/>
    <w:tmpl w:val="D1FE886C"/>
    <w:lvl w:ilvl="0" w:tplc="5F780574">
      <w:start w:val="5"/>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A50BA5"/>
    <w:multiLevelType w:val="hybridMultilevel"/>
    <w:tmpl w:val="E9C6DF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B63ADD"/>
    <w:multiLevelType w:val="multilevel"/>
    <w:tmpl w:val="C048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FF24B6"/>
    <w:multiLevelType w:val="hybridMultilevel"/>
    <w:tmpl w:val="79F29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A4615F"/>
    <w:multiLevelType w:val="hybridMultilevel"/>
    <w:tmpl w:val="AA5E8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765F61"/>
    <w:multiLevelType w:val="hybridMultilevel"/>
    <w:tmpl w:val="C6C61880"/>
    <w:lvl w:ilvl="0" w:tplc="785007EE">
      <w:start w:val="4"/>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96235E"/>
    <w:multiLevelType w:val="multilevel"/>
    <w:tmpl w:val="05D8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CC2582"/>
    <w:multiLevelType w:val="hybridMultilevel"/>
    <w:tmpl w:val="2DDEE89C"/>
    <w:lvl w:ilvl="0" w:tplc="9A040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E25FCC"/>
    <w:multiLevelType w:val="hybridMultilevel"/>
    <w:tmpl w:val="3A6CC50A"/>
    <w:lvl w:ilvl="0" w:tplc="04150013">
      <w:start w:val="1"/>
      <w:numFmt w:val="upperRoman"/>
      <w:lvlText w:val="%1."/>
      <w:lvlJc w:val="righ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AE3623A"/>
    <w:multiLevelType w:val="hybridMultilevel"/>
    <w:tmpl w:val="2B0E3C2C"/>
    <w:lvl w:ilvl="0" w:tplc="9A040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0F70AE4"/>
    <w:multiLevelType w:val="hybridMultilevel"/>
    <w:tmpl w:val="E98AF5F2"/>
    <w:lvl w:ilvl="0" w:tplc="9A040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CB87D33"/>
    <w:multiLevelType w:val="hybridMultilevel"/>
    <w:tmpl w:val="DF4ACDEC"/>
    <w:lvl w:ilvl="0" w:tplc="9A040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35"/>
  </w:num>
  <w:num w:numId="4">
    <w:abstractNumId w:val="31"/>
  </w:num>
  <w:num w:numId="5">
    <w:abstractNumId w:val="7"/>
  </w:num>
  <w:num w:numId="6">
    <w:abstractNumId w:val="21"/>
  </w:num>
  <w:num w:numId="7">
    <w:abstractNumId w:val="28"/>
  </w:num>
  <w:num w:numId="8">
    <w:abstractNumId w:val="17"/>
  </w:num>
  <w:num w:numId="9">
    <w:abstractNumId w:val="14"/>
  </w:num>
  <w:num w:numId="10">
    <w:abstractNumId w:val="32"/>
  </w:num>
  <w:num w:numId="11">
    <w:abstractNumId w:val="22"/>
  </w:num>
  <w:num w:numId="12">
    <w:abstractNumId w:val="1"/>
  </w:num>
  <w:num w:numId="13">
    <w:abstractNumId w:val="8"/>
  </w:num>
  <w:num w:numId="14">
    <w:abstractNumId w:val="37"/>
  </w:num>
  <w:num w:numId="15">
    <w:abstractNumId w:val="11"/>
  </w:num>
  <w:num w:numId="16">
    <w:abstractNumId w:val="2"/>
  </w:num>
  <w:num w:numId="17">
    <w:abstractNumId w:val="9"/>
  </w:num>
  <w:num w:numId="18">
    <w:abstractNumId w:val="3"/>
  </w:num>
  <w:num w:numId="19">
    <w:abstractNumId w:val="12"/>
  </w:num>
  <w:num w:numId="20">
    <w:abstractNumId w:val="39"/>
  </w:num>
  <w:num w:numId="21">
    <w:abstractNumId w:val="18"/>
  </w:num>
  <w:num w:numId="22">
    <w:abstractNumId w:val="36"/>
  </w:num>
  <w:num w:numId="23">
    <w:abstractNumId w:val="10"/>
  </w:num>
  <w:num w:numId="24">
    <w:abstractNumId w:val="13"/>
  </w:num>
  <w:num w:numId="25">
    <w:abstractNumId w:val="19"/>
  </w:num>
  <w:num w:numId="26">
    <w:abstractNumId w:val="38"/>
  </w:num>
  <w:num w:numId="27">
    <w:abstractNumId w:val="6"/>
  </w:num>
  <w:num w:numId="28">
    <w:abstractNumId w:val="40"/>
  </w:num>
  <w:num w:numId="29">
    <w:abstractNumId w:val="15"/>
  </w:num>
  <w:num w:numId="30">
    <w:abstractNumId w:val="0"/>
  </w:num>
  <w:num w:numId="31">
    <w:abstractNumId w:val="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4"/>
  </w:num>
  <w:num w:numId="36">
    <w:abstractNumId w:val="26"/>
  </w:num>
  <w:num w:numId="37">
    <w:abstractNumId w:val="29"/>
  </w:num>
  <w:num w:numId="38">
    <w:abstractNumId w:val="20"/>
  </w:num>
  <w:num w:numId="39">
    <w:abstractNumId w:val="25"/>
  </w:num>
  <w:num w:numId="40">
    <w:abstractNumId w:val="2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D7"/>
    <w:rsid w:val="00011B7B"/>
    <w:rsid w:val="00012E12"/>
    <w:rsid w:val="00017ED2"/>
    <w:rsid w:val="000268D5"/>
    <w:rsid w:val="00027C40"/>
    <w:rsid w:val="00031FD9"/>
    <w:rsid w:val="000444DD"/>
    <w:rsid w:val="00061529"/>
    <w:rsid w:val="000619F6"/>
    <w:rsid w:val="000708A6"/>
    <w:rsid w:val="00072642"/>
    <w:rsid w:val="000800B6"/>
    <w:rsid w:val="000918C4"/>
    <w:rsid w:val="0009377A"/>
    <w:rsid w:val="00096F95"/>
    <w:rsid w:val="000A0942"/>
    <w:rsid w:val="000A5AEE"/>
    <w:rsid w:val="000B14BF"/>
    <w:rsid w:val="000B1EB5"/>
    <w:rsid w:val="000C193B"/>
    <w:rsid w:val="000C1D3D"/>
    <w:rsid w:val="000C5AD7"/>
    <w:rsid w:val="000C66DF"/>
    <w:rsid w:val="000D792B"/>
    <w:rsid w:val="000E6FD1"/>
    <w:rsid w:val="000F608E"/>
    <w:rsid w:val="00111C28"/>
    <w:rsid w:val="00124864"/>
    <w:rsid w:val="00127871"/>
    <w:rsid w:val="001410F6"/>
    <w:rsid w:val="001417E4"/>
    <w:rsid w:val="001475B1"/>
    <w:rsid w:val="00162184"/>
    <w:rsid w:val="00164752"/>
    <w:rsid w:val="001650DC"/>
    <w:rsid w:val="00175F6A"/>
    <w:rsid w:val="00180DF5"/>
    <w:rsid w:val="00186B81"/>
    <w:rsid w:val="00192129"/>
    <w:rsid w:val="001B0C58"/>
    <w:rsid w:val="001B3F0C"/>
    <w:rsid w:val="001C2A59"/>
    <w:rsid w:val="001C3F61"/>
    <w:rsid w:val="001D1741"/>
    <w:rsid w:val="001D25A0"/>
    <w:rsid w:val="001D6553"/>
    <w:rsid w:val="001E6163"/>
    <w:rsid w:val="001F3F05"/>
    <w:rsid w:val="00204B12"/>
    <w:rsid w:val="00207475"/>
    <w:rsid w:val="00212558"/>
    <w:rsid w:val="00212942"/>
    <w:rsid w:val="00213795"/>
    <w:rsid w:val="002141C4"/>
    <w:rsid w:val="00215F28"/>
    <w:rsid w:val="002230D9"/>
    <w:rsid w:val="0022782A"/>
    <w:rsid w:val="00237A66"/>
    <w:rsid w:val="00266F05"/>
    <w:rsid w:val="00267867"/>
    <w:rsid w:val="00275E26"/>
    <w:rsid w:val="002A113A"/>
    <w:rsid w:val="002B2454"/>
    <w:rsid w:val="002B246C"/>
    <w:rsid w:val="002C3B69"/>
    <w:rsid w:val="002D33CA"/>
    <w:rsid w:val="002D52D6"/>
    <w:rsid w:val="002E0592"/>
    <w:rsid w:val="002F0761"/>
    <w:rsid w:val="002F37DB"/>
    <w:rsid w:val="002F5ACD"/>
    <w:rsid w:val="002F7BF2"/>
    <w:rsid w:val="0030314D"/>
    <w:rsid w:val="0030445B"/>
    <w:rsid w:val="00306301"/>
    <w:rsid w:val="00310B58"/>
    <w:rsid w:val="00313C2C"/>
    <w:rsid w:val="00315696"/>
    <w:rsid w:val="00327ADD"/>
    <w:rsid w:val="003368BB"/>
    <w:rsid w:val="00344E28"/>
    <w:rsid w:val="00350991"/>
    <w:rsid w:val="00364855"/>
    <w:rsid w:val="003741B2"/>
    <w:rsid w:val="00376540"/>
    <w:rsid w:val="0038071D"/>
    <w:rsid w:val="00394971"/>
    <w:rsid w:val="003A1993"/>
    <w:rsid w:val="003A3855"/>
    <w:rsid w:val="003B0D8F"/>
    <w:rsid w:val="003C0BD8"/>
    <w:rsid w:val="003C0E6F"/>
    <w:rsid w:val="003D12C9"/>
    <w:rsid w:val="003D2F81"/>
    <w:rsid w:val="003D44C3"/>
    <w:rsid w:val="003D6197"/>
    <w:rsid w:val="003E202B"/>
    <w:rsid w:val="003E4703"/>
    <w:rsid w:val="003F4987"/>
    <w:rsid w:val="003F7EED"/>
    <w:rsid w:val="00414511"/>
    <w:rsid w:val="00415504"/>
    <w:rsid w:val="0042445D"/>
    <w:rsid w:val="00432FAA"/>
    <w:rsid w:val="00432FE3"/>
    <w:rsid w:val="004443C3"/>
    <w:rsid w:val="00450F9C"/>
    <w:rsid w:val="00466875"/>
    <w:rsid w:val="00470EBF"/>
    <w:rsid w:val="00492625"/>
    <w:rsid w:val="004962D2"/>
    <w:rsid w:val="004A1EF4"/>
    <w:rsid w:val="004A52BD"/>
    <w:rsid w:val="004B741F"/>
    <w:rsid w:val="004B7967"/>
    <w:rsid w:val="004C5359"/>
    <w:rsid w:val="004C7C1F"/>
    <w:rsid w:val="004D54CF"/>
    <w:rsid w:val="004D6FFF"/>
    <w:rsid w:val="004D7428"/>
    <w:rsid w:val="004E1854"/>
    <w:rsid w:val="004E3F5B"/>
    <w:rsid w:val="0050132B"/>
    <w:rsid w:val="00507C98"/>
    <w:rsid w:val="0051356F"/>
    <w:rsid w:val="00520630"/>
    <w:rsid w:val="0054515A"/>
    <w:rsid w:val="00563E8A"/>
    <w:rsid w:val="00563F8C"/>
    <w:rsid w:val="00575D8F"/>
    <w:rsid w:val="00590380"/>
    <w:rsid w:val="005A0996"/>
    <w:rsid w:val="005B48DF"/>
    <w:rsid w:val="005C0300"/>
    <w:rsid w:val="005F1A03"/>
    <w:rsid w:val="00605D95"/>
    <w:rsid w:val="00636040"/>
    <w:rsid w:val="00641660"/>
    <w:rsid w:val="006421D5"/>
    <w:rsid w:val="0064400F"/>
    <w:rsid w:val="0064579A"/>
    <w:rsid w:val="0064777F"/>
    <w:rsid w:val="00647806"/>
    <w:rsid w:val="0065242F"/>
    <w:rsid w:val="006530D3"/>
    <w:rsid w:val="00663407"/>
    <w:rsid w:val="00671B1F"/>
    <w:rsid w:val="00673C3C"/>
    <w:rsid w:val="00675A0A"/>
    <w:rsid w:val="0069029B"/>
    <w:rsid w:val="00694303"/>
    <w:rsid w:val="00695D22"/>
    <w:rsid w:val="00697036"/>
    <w:rsid w:val="006B597D"/>
    <w:rsid w:val="006C3B13"/>
    <w:rsid w:val="006C70D6"/>
    <w:rsid w:val="006D064E"/>
    <w:rsid w:val="006E6804"/>
    <w:rsid w:val="006F23B1"/>
    <w:rsid w:val="006F240D"/>
    <w:rsid w:val="006F41A1"/>
    <w:rsid w:val="006F551E"/>
    <w:rsid w:val="007227D7"/>
    <w:rsid w:val="0073159D"/>
    <w:rsid w:val="00744559"/>
    <w:rsid w:val="007511C3"/>
    <w:rsid w:val="007525B2"/>
    <w:rsid w:val="0076034C"/>
    <w:rsid w:val="0076141F"/>
    <w:rsid w:val="007757CF"/>
    <w:rsid w:val="00775930"/>
    <w:rsid w:val="0078021D"/>
    <w:rsid w:val="00785663"/>
    <w:rsid w:val="007A1486"/>
    <w:rsid w:val="007B45BE"/>
    <w:rsid w:val="007B7E3F"/>
    <w:rsid w:val="007E134E"/>
    <w:rsid w:val="007F1555"/>
    <w:rsid w:val="007F298E"/>
    <w:rsid w:val="007F3C55"/>
    <w:rsid w:val="007F4191"/>
    <w:rsid w:val="007F72BE"/>
    <w:rsid w:val="008053BA"/>
    <w:rsid w:val="00805668"/>
    <w:rsid w:val="00807D32"/>
    <w:rsid w:val="00807D35"/>
    <w:rsid w:val="00810281"/>
    <w:rsid w:val="0081078C"/>
    <w:rsid w:val="00810C8B"/>
    <w:rsid w:val="00820CC0"/>
    <w:rsid w:val="008238F1"/>
    <w:rsid w:val="008308D2"/>
    <w:rsid w:val="00832844"/>
    <w:rsid w:val="008358D3"/>
    <w:rsid w:val="00837D66"/>
    <w:rsid w:val="00852C1E"/>
    <w:rsid w:val="008543E8"/>
    <w:rsid w:val="008921E2"/>
    <w:rsid w:val="008A4F69"/>
    <w:rsid w:val="008B230E"/>
    <w:rsid w:val="008B479C"/>
    <w:rsid w:val="008C5139"/>
    <w:rsid w:val="008C5C02"/>
    <w:rsid w:val="008D7DD9"/>
    <w:rsid w:val="008E140D"/>
    <w:rsid w:val="008E197D"/>
    <w:rsid w:val="008E36B4"/>
    <w:rsid w:val="008E5E43"/>
    <w:rsid w:val="008F0C9E"/>
    <w:rsid w:val="00904375"/>
    <w:rsid w:val="00911789"/>
    <w:rsid w:val="009149CE"/>
    <w:rsid w:val="0091609E"/>
    <w:rsid w:val="00925E66"/>
    <w:rsid w:val="00930624"/>
    <w:rsid w:val="00935F58"/>
    <w:rsid w:val="0093752B"/>
    <w:rsid w:val="00944986"/>
    <w:rsid w:val="00966A2A"/>
    <w:rsid w:val="009722CB"/>
    <w:rsid w:val="009839AF"/>
    <w:rsid w:val="009846F8"/>
    <w:rsid w:val="00984702"/>
    <w:rsid w:val="0099008A"/>
    <w:rsid w:val="009A2C3D"/>
    <w:rsid w:val="009B1147"/>
    <w:rsid w:val="009B59B7"/>
    <w:rsid w:val="009C5F26"/>
    <w:rsid w:val="009F11A6"/>
    <w:rsid w:val="009F178C"/>
    <w:rsid w:val="009F7707"/>
    <w:rsid w:val="00A02D27"/>
    <w:rsid w:val="00A21C3C"/>
    <w:rsid w:val="00A3502B"/>
    <w:rsid w:val="00A4319B"/>
    <w:rsid w:val="00A53D2F"/>
    <w:rsid w:val="00A60263"/>
    <w:rsid w:val="00A63B8B"/>
    <w:rsid w:val="00A77FBB"/>
    <w:rsid w:val="00A80E72"/>
    <w:rsid w:val="00A839CC"/>
    <w:rsid w:val="00A85CFC"/>
    <w:rsid w:val="00A9553D"/>
    <w:rsid w:val="00AA6CEF"/>
    <w:rsid w:val="00AB27D9"/>
    <w:rsid w:val="00AB2B30"/>
    <w:rsid w:val="00AC2F77"/>
    <w:rsid w:val="00AC4BF7"/>
    <w:rsid w:val="00AC5A0F"/>
    <w:rsid w:val="00AC70EA"/>
    <w:rsid w:val="00AD3A25"/>
    <w:rsid w:val="00AD3D17"/>
    <w:rsid w:val="00AE5B38"/>
    <w:rsid w:val="00AE67D3"/>
    <w:rsid w:val="00AF4F10"/>
    <w:rsid w:val="00AF690B"/>
    <w:rsid w:val="00B25ABF"/>
    <w:rsid w:val="00B357DE"/>
    <w:rsid w:val="00B35B9F"/>
    <w:rsid w:val="00B42BBB"/>
    <w:rsid w:val="00B42D09"/>
    <w:rsid w:val="00B432DA"/>
    <w:rsid w:val="00B4334B"/>
    <w:rsid w:val="00B43A52"/>
    <w:rsid w:val="00B5029D"/>
    <w:rsid w:val="00B52708"/>
    <w:rsid w:val="00B76EB0"/>
    <w:rsid w:val="00B83A93"/>
    <w:rsid w:val="00B9101C"/>
    <w:rsid w:val="00B9512C"/>
    <w:rsid w:val="00BA0388"/>
    <w:rsid w:val="00BA0D6C"/>
    <w:rsid w:val="00BB3A85"/>
    <w:rsid w:val="00BB605B"/>
    <w:rsid w:val="00BC06D4"/>
    <w:rsid w:val="00BD288B"/>
    <w:rsid w:val="00BE35DC"/>
    <w:rsid w:val="00BF7AC6"/>
    <w:rsid w:val="00BF7EA4"/>
    <w:rsid w:val="00C0224E"/>
    <w:rsid w:val="00C10A67"/>
    <w:rsid w:val="00C23BA7"/>
    <w:rsid w:val="00C32450"/>
    <w:rsid w:val="00C33FBC"/>
    <w:rsid w:val="00C37235"/>
    <w:rsid w:val="00C5384A"/>
    <w:rsid w:val="00C54A81"/>
    <w:rsid w:val="00C74BF1"/>
    <w:rsid w:val="00C75CF3"/>
    <w:rsid w:val="00C83050"/>
    <w:rsid w:val="00C8381F"/>
    <w:rsid w:val="00C85DAE"/>
    <w:rsid w:val="00CA2127"/>
    <w:rsid w:val="00CB24D4"/>
    <w:rsid w:val="00CB7E57"/>
    <w:rsid w:val="00CC56DA"/>
    <w:rsid w:val="00CC7994"/>
    <w:rsid w:val="00CC7B5D"/>
    <w:rsid w:val="00CD3295"/>
    <w:rsid w:val="00CD3A7A"/>
    <w:rsid w:val="00CF3EA8"/>
    <w:rsid w:val="00D02CCB"/>
    <w:rsid w:val="00D03A87"/>
    <w:rsid w:val="00D14973"/>
    <w:rsid w:val="00D16AAD"/>
    <w:rsid w:val="00D2017E"/>
    <w:rsid w:val="00D2399A"/>
    <w:rsid w:val="00D31B8C"/>
    <w:rsid w:val="00D37050"/>
    <w:rsid w:val="00D42DA0"/>
    <w:rsid w:val="00D451C8"/>
    <w:rsid w:val="00D55B24"/>
    <w:rsid w:val="00D6103A"/>
    <w:rsid w:val="00D639D9"/>
    <w:rsid w:val="00D75DB8"/>
    <w:rsid w:val="00D9033E"/>
    <w:rsid w:val="00D93848"/>
    <w:rsid w:val="00D97491"/>
    <w:rsid w:val="00DB2F7D"/>
    <w:rsid w:val="00DD1C42"/>
    <w:rsid w:val="00DD3F08"/>
    <w:rsid w:val="00DD7BD2"/>
    <w:rsid w:val="00DE44FB"/>
    <w:rsid w:val="00E02B3E"/>
    <w:rsid w:val="00E05F24"/>
    <w:rsid w:val="00E16940"/>
    <w:rsid w:val="00E16F68"/>
    <w:rsid w:val="00E174FB"/>
    <w:rsid w:val="00E22ED6"/>
    <w:rsid w:val="00E26455"/>
    <w:rsid w:val="00E456E8"/>
    <w:rsid w:val="00E4588C"/>
    <w:rsid w:val="00E5792C"/>
    <w:rsid w:val="00E600C9"/>
    <w:rsid w:val="00E67FCC"/>
    <w:rsid w:val="00E82D4D"/>
    <w:rsid w:val="00EA4972"/>
    <w:rsid w:val="00EC1B52"/>
    <w:rsid w:val="00EC23B8"/>
    <w:rsid w:val="00EC2B74"/>
    <w:rsid w:val="00EC32D1"/>
    <w:rsid w:val="00EC396C"/>
    <w:rsid w:val="00EC7B2A"/>
    <w:rsid w:val="00ED7F6B"/>
    <w:rsid w:val="00EE24B0"/>
    <w:rsid w:val="00EE70B9"/>
    <w:rsid w:val="00EF59FF"/>
    <w:rsid w:val="00EF5D79"/>
    <w:rsid w:val="00F01D91"/>
    <w:rsid w:val="00F04D7C"/>
    <w:rsid w:val="00F10DCF"/>
    <w:rsid w:val="00F17DAF"/>
    <w:rsid w:val="00F64CE1"/>
    <w:rsid w:val="00FA0CDF"/>
    <w:rsid w:val="00FB33A0"/>
    <w:rsid w:val="00FB7DAD"/>
    <w:rsid w:val="00FD2D67"/>
    <w:rsid w:val="00FD5792"/>
    <w:rsid w:val="00FD5BAD"/>
    <w:rsid w:val="00FF29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6CF0"/>
  <w15:docId w15:val="{307C37BA-50AE-4C8C-9CCA-E8FA0536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CF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A80E72"/>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semiHidden/>
    <w:unhideWhenUsed/>
    <w:qFormat/>
    <w:rsid w:val="00F04D7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00B6"/>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CB24D4"/>
    <w:rPr>
      <w:b/>
      <w:bCs/>
    </w:rPr>
  </w:style>
  <w:style w:type="character" w:styleId="Uwydatnienie">
    <w:name w:val="Emphasis"/>
    <w:basedOn w:val="Domylnaczcionkaakapitu"/>
    <w:uiPriority w:val="20"/>
    <w:qFormat/>
    <w:rsid w:val="00CB24D4"/>
    <w:rPr>
      <w:i/>
      <w:iCs/>
    </w:rPr>
  </w:style>
  <w:style w:type="paragraph" w:styleId="Akapitzlist">
    <w:name w:val="List Paragraph"/>
    <w:aliases w:val="Akapit z listą BS,Numerowanie,A_wyliczenie,K-P_odwolanie,Akapit z listą5,maz_wyliczenie,opis dzialania,List Paragraph"/>
    <w:basedOn w:val="Normalny"/>
    <w:uiPriority w:val="34"/>
    <w:qFormat/>
    <w:rsid w:val="00CB24D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Zawartotabeli">
    <w:name w:val="Zawartość tabeli"/>
    <w:basedOn w:val="Normalny"/>
    <w:qFormat/>
    <w:rsid w:val="00507C98"/>
    <w:pPr>
      <w:suppressLineNumbers/>
    </w:pPr>
    <w:rPr>
      <w:rFonts w:ascii="Liberation Serif" w:eastAsia="SimSun" w:hAnsi="Liberation Serif" w:cs="Mangal"/>
      <w:color w:val="00000A"/>
      <w:lang w:eastAsia="zh-CN" w:bidi="hi-IN"/>
    </w:rPr>
  </w:style>
  <w:style w:type="table" w:styleId="Tabela-Siatka">
    <w:name w:val="Table Grid"/>
    <w:basedOn w:val="Standardowy"/>
    <w:uiPriority w:val="59"/>
    <w:rsid w:val="007F15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A80E7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23BA7"/>
    <w:pPr>
      <w:spacing w:before="100" w:beforeAutospacing="1" w:after="100" w:afterAutospacing="1"/>
    </w:pPr>
  </w:style>
  <w:style w:type="paragraph" w:customStyle="1" w:styleId="default0">
    <w:name w:val="default"/>
    <w:basedOn w:val="Normalny"/>
    <w:rsid w:val="00C10A67"/>
    <w:pPr>
      <w:spacing w:before="100" w:beforeAutospacing="1" w:after="100" w:afterAutospacing="1"/>
    </w:pPr>
  </w:style>
  <w:style w:type="character" w:customStyle="1" w:styleId="Nagwek3Znak">
    <w:name w:val="Nagłówek 3 Znak"/>
    <w:basedOn w:val="Domylnaczcionkaakapitu"/>
    <w:link w:val="Nagwek3"/>
    <w:uiPriority w:val="9"/>
    <w:semiHidden/>
    <w:rsid w:val="00F04D7C"/>
    <w:rPr>
      <w:rFonts w:asciiTheme="majorHAnsi" w:eastAsiaTheme="majorEastAsia" w:hAnsiTheme="majorHAnsi" w:cstheme="majorBidi"/>
      <w:b/>
      <w:bCs/>
      <w:color w:val="4F81BD" w:themeColor="accent1"/>
    </w:rPr>
  </w:style>
  <w:style w:type="paragraph" w:styleId="Zagicieodgryformularza">
    <w:name w:val="HTML Top of Form"/>
    <w:basedOn w:val="Normalny"/>
    <w:next w:val="Normalny"/>
    <w:link w:val="ZagicieodgryformularzaZnak"/>
    <w:hidden/>
    <w:uiPriority w:val="99"/>
    <w:semiHidden/>
    <w:unhideWhenUsed/>
    <w:rsid w:val="00F04D7C"/>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F04D7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04D7C"/>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F04D7C"/>
    <w:rPr>
      <w:rFonts w:ascii="Arial" w:eastAsia="Times New Roman" w:hAnsi="Arial" w:cs="Arial"/>
      <w:vanish/>
      <w:sz w:val="16"/>
      <w:szCs w:val="16"/>
      <w:lang w:eastAsia="pl-PL"/>
    </w:rPr>
  </w:style>
  <w:style w:type="character" w:styleId="Hipercze">
    <w:name w:val="Hyperlink"/>
    <w:basedOn w:val="Domylnaczcionkaakapitu"/>
    <w:uiPriority w:val="99"/>
    <w:unhideWhenUsed/>
    <w:rsid w:val="00F04D7C"/>
    <w:rPr>
      <w:color w:val="0000FF"/>
      <w:u w:val="single"/>
    </w:rPr>
  </w:style>
  <w:style w:type="character" w:styleId="Odwoaniedokomentarza">
    <w:name w:val="annotation reference"/>
    <w:basedOn w:val="Domylnaczcionkaakapitu"/>
    <w:uiPriority w:val="99"/>
    <w:semiHidden/>
    <w:unhideWhenUsed/>
    <w:rsid w:val="00F64CE1"/>
    <w:rPr>
      <w:sz w:val="16"/>
      <w:szCs w:val="16"/>
    </w:rPr>
  </w:style>
  <w:style w:type="paragraph" w:styleId="Tekstkomentarza">
    <w:name w:val="annotation text"/>
    <w:basedOn w:val="Normalny"/>
    <w:link w:val="TekstkomentarzaZnak"/>
    <w:uiPriority w:val="99"/>
    <w:semiHidden/>
    <w:unhideWhenUsed/>
    <w:rsid w:val="00F64CE1"/>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F64CE1"/>
    <w:rPr>
      <w:sz w:val="20"/>
      <w:szCs w:val="20"/>
    </w:rPr>
  </w:style>
  <w:style w:type="paragraph" w:styleId="Tematkomentarza">
    <w:name w:val="annotation subject"/>
    <w:basedOn w:val="Tekstkomentarza"/>
    <w:next w:val="Tekstkomentarza"/>
    <w:link w:val="TematkomentarzaZnak"/>
    <w:uiPriority w:val="99"/>
    <w:semiHidden/>
    <w:unhideWhenUsed/>
    <w:rsid w:val="00F64CE1"/>
    <w:rPr>
      <w:b/>
      <w:bCs/>
    </w:rPr>
  </w:style>
  <w:style w:type="character" w:customStyle="1" w:styleId="TematkomentarzaZnak">
    <w:name w:val="Temat komentarza Znak"/>
    <w:basedOn w:val="TekstkomentarzaZnak"/>
    <w:link w:val="Tematkomentarza"/>
    <w:uiPriority w:val="99"/>
    <w:semiHidden/>
    <w:rsid w:val="00F64CE1"/>
    <w:rPr>
      <w:b/>
      <w:bCs/>
      <w:sz w:val="20"/>
      <w:szCs w:val="20"/>
    </w:rPr>
  </w:style>
  <w:style w:type="paragraph" w:styleId="Tekstdymka">
    <w:name w:val="Balloon Text"/>
    <w:basedOn w:val="Normalny"/>
    <w:link w:val="TekstdymkaZnak"/>
    <w:uiPriority w:val="99"/>
    <w:semiHidden/>
    <w:unhideWhenUsed/>
    <w:rsid w:val="00F64CE1"/>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F64CE1"/>
    <w:rPr>
      <w:rFonts w:ascii="Segoe UI" w:hAnsi="Segoe UI" w:cs="Segoe UI"/>
      <w:sz w:val="18"/>
      <w:szCs w:val="18"/>
    </w:rPr>
  </w:style>
  <w:style w:type="character" w:customStyle="1" w:styleId="markedcontent">
    <w:name w:val="markedcontent"/>
    <w:basedOn w:val="Domylnaczcionkaakapitu"/>
    <w:rsid w:val="00E05F24"/>
  </w:style>
  <w:style w:type="paragraph" w:styleId="Stopka">
    <w:name w:val="footer"/>
    <w:basedOn w:val="Normalny"/>
    <w:link w:val="StopkaZnak"/>
    <w:uiPriority w:val="99"/>
    <w:unhideWhenUsed/>
    <w:rsid w:val="00AD3D17"/>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AD3D17"/>
  </w:style>
  <w:style w:type="paragraph" w:styleId="Nagwek">
    <w:name w:val="header"/>
    <w:basedOn w:val="Normalny"/>
    <w:link w:val="NagwekZnak"/>
    <w:uiPriority w:val="99"/>
    <w:unhideWhenUsed/>
    <w:rsid w:val="006B597D"/>
    <w:pPr>
      <w:tabs>
        <w:tab w:val="center" w:pos="4536"/>
        <w:tab w:val="right" w:pos="9072"/>
      </w:tabs>
    </w:pPr>
  </w:style>
  <w:style w:type="character" w:customStyle="1" w:styleId="NagwekZnak">
    <w:name w:val="Nagłówek Znak"/>
    <w:basedOn w:val="Domylnaczcionkaakapitu"/>
    <w:link w:val="Nagwek"/>
    <w:uiPriority w:val="99"/>
    <w:rsid w:val="006B597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3379">
      <w:bodyDiv w:val="1"/>
      <w:marLeft w:val="0"/>
      <w:marRight w:val="0"/>
      <w:marTop w:val="0"/>
      <w:marBottom w:val="0"/>
      <w:divBdr>
        <w:top w:val="none" w:sz="0" w:space="0" w:color="auto"/>
        <w:left w:val="none" w:sz="0" w:space="0" w:color="auto"/>
        <w:bottom w:val="none" w:sz="0" w:space="0" w:color="auto"/>
        <w:right w:val="none" w:sz="0" w:space="0" w:color="auto"/>
      </w:divBdr>
    </w:div>
    <w:div w:id="96171546">
      <w:bodyDiv w:val="1"/>
      <w:marLeft w:val="0"/>
      <w:marRight w:val="0"/>
      <w:marTop w:val="0"/>
      <w:marBottom w:val="0"/>
      <w:divBdr>
        <w:top w:val="none" w:sz="0" w:space="0" w:color="auto"/>
        <w:left w:val="none" w:sz="0" w:space="0" w:color="auto"/>
        <w:bottom w:val="none" w:sz="0" w:space="0" w:color="auto"/>
        <w:right w:val="none" w:sz="0" w:space="0" w:color="auto"/>
      </w:divBdr>
    </w:div>
    <w:div w:id="126709045">
      <w:bodyDiv w:val="1"/>
      <w:marLeft w:val="0"/>
      <w:marRight w:val="0"/>
      <w:marTop w:val="0"/>
      <w:marBottom w:val="0"/>
      <w:divBdr>
        <w:top w:val="none" w:sz="0" w:space="0" w:color="auto"/>
        <w:left w:val="none" w:sz="0" w:space="0" w:color="auto"/>
        <w:bottom w:val="none" w:sz="0" w:space="0" w:color="auto"/>
        <w:right w:val="none" w:sz="0" w:space="0" w:color="auto"/>
      </w:divBdr>
    </w:div>
    <w:div w:id="146633660">
      <w:bodyDiv w:val="1"/>
      <w:marLeft w:val="0"/>
      <w:marRight w:val="0"/>
      <w:marTop w:val="0"/>
      <w:marBottom w:val="0"/>
      <w:divBdr>
        <w:top w:val="none" w:sz="0" w:space="0" w:color="auto"/>
        <w:left w:val="none" w:sz="0" w:space="0" w:color="auto"/>
        <w:bottom w:val="none" w:sz="0" w:space="0" w:color="auto"/>
        <w:right w:val="none" w:sz="0" w:space="0" w:color="auto"/>
      </w:divBdr>
    </w:div>
    <w:div w:id="243689477">
      <w:bodyDiv w:val="1"/>
      <w:marLeft w:val="0"/>
      <w:marRight w:val="0"/>
      <w:marTop w:val="0"/>
      <w:marBottom w:val="0"/>
      <w:divBdr>
        <w:top w:val="none" w:sz="0" w:space="0" w:color="auto"/>
        <w:left w:val="none" w:sz="0" w:space="0" w:color="auto"/>
        <w:bottom w:val="none" w:sz="0" w:space="0" w:color="auto"/>
        <w:right w:val="none" w:sz="0" w:space="0" w:color="auto"/>
      </w:divBdr>
      <w:divsChild>
        <w:div w:id="1791363156">
          <w:marLeft w:val="0"/>
          <w:marRight w:val="0"/>
          <w:marTop w:val="0"/>
          <w:marBottom w:val="0"/>
          <w:divBdr>
            <w:top w:val="none" w:sz="0" w:space="0" w:color="auto"/>
            <w:left w:val="none" w:sz="0" w:space="0" w:color="auto"/>
            <w:bottom w:val="none" w:sz="0" w:space="0" w:color="auto"/>
            <w:right w:val="none" w:sz="0" w:space="0" w:color="auto"/>
          </w:divBdr>
          <w:divsChild>
            <w:div w:id="1214387905">
              <w:marLeft w:val="0"/>
              <w:marRight w:val="0"/>
              <w:marTop w:val="0"/>
              <w:marBottom w:val="0"/>
              <w:divBdr>
                <w:top w:val="none" w:sz="0" w:space="0" w:color="auto"/>
                <w:left w:val="none" w:sz="0" w:space="0" w:color="auto"/>
                <w:bottom w:val="none" w:sz="0" w:space="0" w:color="auto"/>
                <w:right w:val="none" w:sz="0" w:space="0" w:color="auto"/>
              </w:divBdr>
              <w:divsChild>
                <w:div w:id="532424502">
                  <w:marLeft w:val="0"/>
                  <w:marRight w:val="0"/>
                  <w:marTop w:val="0"/>
                  <w:marBottom w:val="0"/>
                  <w:divBdr>
                    <w:top w:val="none" w:sz="0" w:space="0" w:color="auto"/>
                    <w:left w:val="none" w:sz="0" w:space="0" w:color="auto"/>
                    <w:bottom w:val="none" w:sz="0" w:space="0" w:color="auto"/>
                    <w:right w:val="none" w:sz="0" w:space="0" w:color="auto"/>
                  </w:divBdr>
                  <w:divsChild>
                    <w:div w:id="323435792">
                      <w:marLeft w:val="0"/>
                      <w:marRight w:val="0"/>
                      <w:marTop w:val="0"/>
                      <w:marBottom w:val="0"/>
                      <w:divBdr>
                        <w:top w:val="none" w:sz="0" w:space="0" w:color="auto"/>
                        <w:left w:val="none" w:sz="0" w:space="0" w:color="auto"/>
                        <w:bottom w:val="none" w:sz="0" w:space="0" w:color="auto"/>
                        <w:right w:val="none" w:sz="0" w:space="0" w:color="auto"/>
                      </w:divBdr>
                      <w:divsChild>
                        <w:div w:id="154386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9287">
                  <w:marLeft w:val="0"/>
                  <w:marRight w:val="0"/>
                  <w:marTop w:val="0"/>
                  <w:marBottom w:val="0"/>
                  <w:divBdr>
                    <w:top w:val="none" w:sz="0" w:space="0" w:color="auto"/>
                    <w:left w:val="none" w:sz="0" w:space="0" w:color="auto"/>
                    <w:bottom w:val="none" w:sz="0" w:space="0" w:color="auto"/>
                    <w:right w:val="none" w:sz="0" w:space="0" w:color="auto"/>
                  </w:divBdr>
                  <w:divsChild>
                    <w:div w:id="488443373">
                      <w:marLeft w:val="0"/>
                      <w:marRight w:val="0"/>
                      <w:marTop w:val="0"/>
                      <w:marBottom w:val="0"/>
                      <w:divBdr>
                        <w:top w:val="none" w:sz="0" w:space="0" w:color="auto"/>
                        <w:left w:val="none" w:sz="0" w:space="0" w:color="auto"/>
                        <w:bottom w:val="none" w:sz="0" w:space="0" w:color="auto"/>
                        <w:right w:val="none" w:sz="0" w:space="0" w:color="auto"/>
                      </w:divBdr>
                    </w:div>
                    <w:div w:id="14682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968913">
      <w:bodyDiv w:val="1"/>
      <w:marLeft w:val="0"/>
      <w:marRight w:val="0"/>
      <w:marTop w:val="0"/>
      <w:marBottom w:val="0"/>
      <w:divBdr>
        <w:top w:val="none" w:sz="0" w:space="0" w:color="auto"/>
        <w:left w:val="none" w:sz="0" w:space="0" w:color="auto"/>
        <w:bottom w:val="none" w:sz="0" w:space="0" w:color="auto"/>
        <w:right w:val="none" w:sz="0" w:space="0" w:color="auto"/>
      </w:divBdr>
    </w:div>
    <w:div w:id="272055808">
      <w:bodyDiv w:val="1"/>
      <w:marLeft w:val="0"/>
      <w:marRight w:val="0"/>
      <w:marTop w:val="0"/>
      <w:marBottom w:val="0"/>
      <w:divBdr>
        <w:top w:val="none" w:sz="0" w:space="0" w:color="auto"/>
        <w:left w:val="none" w:sz="0" w:space="0" w:color="auto"/>
        <w:bottom w:val="none" w:sz="0" w:space="0" w:color="auto"/>
        <w:right w:val="none" w:sz="0" w:space="0" w:color="auto"/>
      </w:divBdr>
      <w:divsChild>
        <w:div w:id="2320705">
          <w:marLeft w:val="0"/>
          <w:marRight w:val="0"/>
          <w:marTop w:val="0"/>
          <w:marBottom w:val="0"/>
          <w:divBdr>
            <w:top w:val="none" w:sz="0" w:space="0" w:color="auto"/>
            <w:left w:val="none" w:sz="0" w:space="0" w:color="auto"/>
            <w:bottom w:val="none" w:sz="0" w:space="0" w:color="auto"/>
            <w:right w:val="none" w:sz="0" w:space="0" w:color="auto"/>
          </w:divBdr>
          <w:divsChild>
            <w:div w:id="1377239560">
              <w:marLeft w:val="0"/>
              <w:marRight w:val="0"/>
              <w:marTop w:val="0"/>
              <w:marBottom w:val="0"/>
              <w:divBdr>
                <w:top w:val="none" w:sz="0" w:space="0" w:color="auto"/>
                <w:left w:val="none" w:sz="0" w:space="0" w:color="auto"/>
                <w:bottom w:val="none" w:sz="0" w:space="0" w:color="auto"/>
                <w:right w:val="none" w:sz="0" w:space="0" w:color="auto"/>
              </w:divBdr>
              <w:divsChild>
                <w:div w:id="1596788916">
                  <w:marLeft w:val="0"/>
                  <w:marRight w:val="0"/>
                  <w:marTop w:val="0"/>
                  <w:marBottom w:val="0"/>
                  <w:divBdr>
                    <w:top w:val="none" w:sz="0" w:space="0" w:color="auto"/>
                    <w:left w:val="none" w:sz="0" w:space="0" w:color="auto"/>
                    <w:bottom w:val="none" w:sz="0" w:space="0" w:color="auto"/>
                    <w:right w:val="none" w:sz="0" w:space="0" w:color="auto"/>
                  </w:divBdr>
                  <w:divsChild>
                    <w:div w:id="12009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18918">
      <w:bodyDiv w:val="1"/>
      <w:marLeft w:val="0"/>
      <w:marRight w:val="0"/>
      <w:marTop w:val="0"/>
      <w:marBottom w:val="0"/>
      <w:divBdr>
        <w:top w:val="none" w:sz="0" w:space="0" w:color="auto"/>
        <w:left w:val="none" w:sz="0" w:space="0" w:color="auto"/>
        <w:bottom w:val="none" w:sz="0" w:space="0" w:color="auto"/>
        <w:right w:val="none" w:sz="0" w:space="0" w:color="auto"/>
      </w:divBdr>
    </w:div>
    <w:div w:id="495458692">
      <w:bodyDiv w:val="1"/>
      <w:marLeft w:val="0"/>
      <w:marRight w:val="0"/>
      <w:marTop w:val="0"/>
      <w:marBottom w:val="0"/>
      <w:divBdr>
        <w:top w:val="none" w:sz="0" w:space="0" w:color="auto"/>
        <w:left w:val="none" w:sz="0" w:space="0" w:color="auto"/>
        <w:bottom w:val="none" w:sz="0" w:space="0" w:color="auto"/>
        <w:right w:val="none" w:sz="0" w:space="0" w:color="auto"/>
      </w:divBdr>
    </w:div>
    <w:div w:id="533928906">
      <w:bodyDiv w:val="1"/>
      <w:marLeft w:val="0"/>
      <w:marRight w:val="0"/>
      <w:marTop w:val="0"/>
      <w:marBottom w:val="0"/>
      <w:divBdr>
        <w:top w:val="none" w:sz="0" w:space="0" w:color="auto"/>
        <w:left w:val="none" w:sz="0" w:space="0" w:color="auto"/>
        <w:bottom w:val="none" w:sz="0" w:space="0" w:color="auto"/>
        <w:right w:val="none" w:sz="0" w:space="0" w:color="auto"/>
      </w:divBdr>
    </w:div>
    <w:div w:id="745735318">
      <w:bodyDiv w:val="1"/>
      <w:marLeft w:val="0"/>
      <w:marRight w:val="0"/>
      <w:marTop w:val="0"/>
      <w:marBottom w:val="0"/>
      <w:divBdr>
        <w:top w:val="none" w:sz="0" w:space="0" w:color="auto"/>
        <w:left w:val="none" w:sz="0" w:space="0" w:color="auto"/>
        <w:bottom w:val="none" w:sz="0" w:space="0" w:color="auto"/>
        <w:right w:val="none" w:sz="0" w:space="0" w:color="auto"/>
      </w:divBdr>
    </w:div>
    <w:div w:id="900217965">
      <w:bodyDiv w:val="1"/>
      <w:marLeft w:val="0"/>
      <w:marRight w:val="0"/>
      <w:marTop w:val="0"/>
      <w:marBottom w:val="0"/>
      <w:divBdr>
        <w:top w:val="none" w:sz="0" w:space="0" w:color="auto"/>
        <w:left w:val="none" w:sz="0" w:space="0" w:color="auto"/>
        <w:bottom w:val="none" w:sz="0" w:space="0" w:color="auto"/>
        <w:right w:val="none" w:sz="0" w:space="0" w:color="auto"/>
      </w:divBdr>
    </w:div>
    <w:div w:id="9075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74978">
          <w:marLeft w:val="0"/>
          <w:marRight w:val="0"/>
          <w:marTop w:val="0"/>
          <w:marBottom w:val="0"/>
          <w:divBdr>
            <w:top w:val="none" w:sz="0" w:space="0" w:color="auto"/>
            <w:left w:val="none" w:sz="0" w:space="0" w:color="auto"/>
            <w:bottom w:val="none" w:sz="0" w:space="0" w:color="auto"/>
            <w:right w:val="none" w:sz="0" w:space="0" w:color="auto"/>
          </w:divBdr>
        </w:div>
      </w:divsChild>
    </w:div>
    <w:div w:id="974290416">
      <w:bodyDiv w:val="1"/>
      <w:marLeft w:val="0"/>
      <w:marRight w:val="0"/>
      <w:marTop w:val="0"/>
      <w:marBottom w:val="0"/>
      <w:divBdr>
        <w:top w:val="none" w:sz="0" w:space="0" w:color="auto"/>
        <w:left w:val="none" w:sz="0" w:space="0" w:color="auto"/>
        <w:bottom w:val="none" w:sz="0" w:space="0" w:color="auto"/>
        <w:right w:val="none" w:sz="0" w:space="0" w:color="auto"/>
      </w:divBdr>
    </w:div>
    <w:div w:id="1116674051">
      <w:bodyDiv w:val="1"/>
      <w:marLeft w:val="0"/>
      <w:marRight w:val="0"/>
      <w:marTop w:val="0"/>
      <w:marBottom w:val="0"/>
      <w:divBdr>
        <w:top w:val="none" w:sz="0" w:space="0" w:color="auto"/>
        <w:left w:val="none" w:sz="0" w:space="0" w:color="auto"/>
        <w:bottom w:val="none" w:sz="0" w:space="0" w:color="auto"/>
        <w:right w:val="none" w:sz="0" w:space="0" w:color="auto"/>
      </w:divBdr>
    </w:div>
    <w:div w:id="1239901110">
      <w:bodyDiv w:val="1"/>
      <w:marLeft w:val="0"/>
      <w:marRight w:val="0"/>
      <w:marTop w:val="0"/>
      <w:marBottom w:val="0"/>
      <w:divBdr>
        <w:top w:val="none" w:sz="0" w:space="0" w:color="auto"/>
        <w:left w:val="none" w:sz="0" w:space="0" w:color="auto"/>
        <w:bottom w:val="none" w:sz="0" w:space="0" w:color="auto"/>
        <w:right w:val="none" w:sz="0" w:space="0" w:color="auto"/>
      </w:divBdr>
    </w:div>
    <w:div w:id="1329289861">
      <w:bodyDiv w:val="1"/>
      <w:marLeft w:val="0"/>
      <w:marRight w:val="0"/>
      <w:marTop w:val="0"/>
      <w:marBottom w:val="0"/>
      <w:divBdr>
        <w:top w:val="none" w:sz="0" w:space="0" w:color="auto"/>
        <w:left w:val="none" w:sz="0" w:space="0" w:color="auto"/>
        <w:bottom w:val="none" w:sz="0" w:space="0" w:color="auto"/>
        <w:right w:val="none" w:sz="0" w:space="0" w:color="auto"/>
      </w:divBdr>
    </w:div>
    <w:div w:id="1337344333">
      <w:bodyDiv w:val="1"/>
      <w:marLeft w:val="0"/>
      <w:marRight w:val="0"/>
      <w:marTop w:val="0"/>
      <w:marBottom w:val="0"/>
      <w:divBdr>
        <w:top w:val="none" w:sz="0" w:space="0" w:color="auto"/>
        <w:left w:val="none" w:sz="0" w:space="0" w:color="auto"/>
        <w:bottom w:val="none" w:sz="0" w:space="0" w:color="auto"/>
        <w:right w:val="none" w:sz="0" w:space="0" w:color="auto"/>
      </w:divBdr>
    </w:div>
    <w:div w:id="1354302838">
      <w:bodyDiv w:val="1"/>
      <w:marLeft w:val="0"/>
      <w:marRight w:val="0"/>
      <w:marTop w:val="0"/>
      <w:marBottom w:val="0"/>
      <w:divBdr>
        <w:top w:val="none" w:sz="0" w:space="0" w:color="auto"/>
        <w:left w:val="none" w:sz="0" w:space="0" w:color="auto"/>
        <w:bottom w:val="none" w:sz="0" w:space="0" w:color="auto"/>
        <w:right w:val="none" w:sz="0" w:space="0" w:color="auto"/>
      </w:divBdr>
    </w:div>
    <w:div w:id="1376078074">
      <w:bodyDiv w:val="1"/>
      <w:marLeft w:val="0"/>
      <w:marRight w:val="0"/>
      <w:marTop w:val="0"/>
      <w:marBottom w:val="0"/>
      <w:divBdr>
        <w:top w:val="none" w:sz="0" w:space="0" w:color="auto"/>
        <w:left w:val="none" w:sz="0" w:space="0" w:color="auto"/>
        <w:bottom w:val="none" w:sz="0" w:space="0" w:color="auto"/>
        <w:right w:val="none" w:sz="0" w:space="0" w:color="auto"/>
      </w:divBdr>
    </w:div>
    <w:div w:id="1501000273">
      <w:bodyDiv w:val="1"/>
      <w:marLeft w:val="0"/>
      <w:marRight w:val="0"/>
      <w:marTop w:val="0"/>
      <w:marBottom w:val="0"/>
      <w:divBdr>
        <w:top w:val="none" w:sz="0" w:space="0" w:color="auto"/>
        <w:left w:val="none" w:sz="0" w:space="0" w:color="auto"/>
        <w:bottom w:val="none" w:sz="0" w:space="0" w:color="auto"/>
        <w:right w:val="none" w:sz="0" w:space="0" w:color="auto"/>
      </w:divBdr>
    </w:div>
    <w:div w:id="1554732283">
      <w:bodyDiv w:val="1"/>
      <w:marLeft w:val="0"/>
      <w:marRight w:val="0"/>
      <w:marTop w:val="0"/>
      <w:marBottom w:val="0"/>
      <w:divBdr>
        <w:top w:val="none" w:sz="0" w:space="0" w:color="auto"/>
        <w:left w:val="none" w:sz="0" w:space="0" w:color="auto"/>
        <w:bottom w:val="none" w:sz="0" w:space="0" w:color="auto"/>
        <w:right w:val="none" w:sz="0" w:space="0" w:color="auto"/>
      </w:divBdr>
    </w:div>
    <w:div w:id="1876037752">
      <w:bodyDiv w:val="1"/>
      <w:marLeft w:val="0"/>
      <w:marRight w:val="0"/>
      <w:marTop w:val="0"/>
      <w:marBottom w:val="0"/>
      <w:divBdr>
        <w:top w:val="none" w:sz="0" w:space="0" w:color="auto"/>
        <w:left w:val="none" w:sz="0" w:space="0" w:color="auto"/>
        <w:bottom w:val="none" w:sz="0" w:space="0" w:color="auto"/>
        <w:right w:val="none" w:sz="0" w:space="0" w:color="auto"/>
      </w:divBdr>
    </w:div>
    <w:div w:id="1944804994">
      <w:bodyDiv w:val="1"/>
      <w:marLeft w:val="0"/>
      <w:marRight w:val="0"/>
      <w:marTop w:val="0"/>
      <w:marBottom w:val="0"/>
      <w:divBdr>
        <w:top w:val="none" w:sz="0" w:space="0" w:color="auto"/>
        <w:left w:val="none" w:sz="0" w:space="0" w:color="auto"/>
        <w:bottom w:val="none" w:sz="0" w:space="0" w:color="auto"/>
        <w:right w:val="none" w:sz="0" w:space="0" w:color="auto"/>
      </w:divBdr>
    </w:div>
    <w:div w:id="1964385171">
      <w:bodyDiv w:val="1"/>
      <w:marLeft w:val="0"/>
      <w:marRight w:val="0"/>
      <w:marTop w:val="0"/>
      <w:marBottom w:val="0"/>
      <w:divBdr>
        <w:top w:val="none" w:sz="0" w:space="0" w:color="auto"/>
        <w:left w:val="none" w:sz="0" w:space="0" w:color="auto"/>
        <w:bottom w:val="none" w:sz="0" w:space="0" w:color="auto"/>
        <w:right w:val="none" w:sz="0" w:space="0" w:color="auto"/>
      </w:divBdr>
    </w:div>
    <w:div w:id="2020505482">
      <w:bodyDiv w:val="1"/>
      <w:marLeft w:val="0"/>
      <w:marRight w:val="0"/>
      <w:marTop w:val="0"/>
      <w:marBottom w:val="0"/>
      <w:divBdr>
        <w:top w:val="none" w:sz="0" w:space="0" w:color="auto"/>
        <w:left w:val="none" w:sz="0" w:space="0" w:color="auto"/>
        <w:bottom w:val="none" w:sz="0" w:space="0" w:color="auto"/>
        <w:right w:val="none" w:sz="0" w:space="0" w:color="auto"/>
      </w:divBdr>
      <w:divsChild>
        <w:div w:id="630016639">
          <w:marLeft w:val="0"/>
          <w:marRight w:val="0"/>
          <w:marTop w:val="0"/>
          <w:marBottom w:val="0"/>
          <w:divBdr>
            <w:top w:val="none" w:sz="0" w:space="0" w:color="auto"/>
            <w:left w:val="none" w:sz="0" w:space="0" w:color="auto"/>
            <w:bottom w:val="none" w:sz="0" w:space="0" w:color="auto"/>
            <w:right w:val="none" w:sz="0" w:space="0" w:color="auto"/>
          </w:divBdr>
        </w:div>
      </w:divsChild>
    </w:div>
    <w:div w:id="2063021251">
      <w:bodyDiv w:val="1"/>
      <w:marLeft w:val="0"/>
      <w:marRight w:val="0"/>
      <w:marTop w:val="0"/>
      <w:marBottom w:val="0"/>
      <w:divBdr>
        <w:top w:val="none" w:sz="0" w:space="0" w:color="auto"/>
        <w:left w:val="none" w:sz="0" w:space="0" w:color="auto"/>
        <w:bottom w:val="none" w:sz="0" w:space="0" w:color="auto"/>
        <w:right w:val="none" w:sz="0" w:space="0" w:color="auto"/>
      </w:divBdr>
      <w:divsChild>
        <w:div w:id="397290005">
          <w:marLeft w:val="0"/>
          <w:marRight w:val="0"/>
          <w:marTop w:val="0"/>
          <w:marBottom w:val="0"/>
          <w:divBdr>
            <w:top w:val="none" w:sz="0" w:space="0" w:color="auto"/>
            <w:left w:val="none" w:sz="0" w:space="0" w:color="auto"/>
            <w:bottom w:val="none" w:sz="0" w:space="0" w:color="auto"/>
            <w:right w:val="none" w:sz="0" w:space="0" w:color="auto"/>
          </w:divBdr>
          <w:divsChild>
            <w:div w:id="1095974400">
              <w:marLeft w:val="0"/>
              <w:marRight w:val="0"/>
              <w:marTop w:val="0"/>
              <w:marBottom w:val="0"/>
              <w:divBdr>
                <w:top w:val="none" w:sz="0" w:space="0" w:color="auto"/>
                <w:left w:val="none" w:sz="0" w:space="0" w:color="auto"/>
                <w:bottom w:val="none" w:sz="0" w:space="0" w:color="auto"/>
                <w:right w:val="none" w:sz="0" w:space="0" w:color="auto"/>
              </w:divBdr>
              <w:divsChild>
                <w:div w:id="921717685">
                  <w:marLeft w:val="0"/>
                  <w:marRight w:val="0"/>
                  <w:marTop w:val="0"/>
                  <w:marBottom w:val="0"/>
                  <w:divBdr>
                    <w:top w:val="none" w:sz="0" w:space="0" w:color="auto"/>
                    <w:left w:val="none" w:sz="0" w:space="0" w:color="auto"/>
                    <w:bottom w:val="none" w:sz="0" w:space="0" w:color="auto"/>
                    <w:right w:val="none" w:sz="0" w:space="0" w:color="auto"/>
                  </w:divBdr>
                  <w:divsChild>
                    <w:div w:id="1433823180">
                      <w:marLeft w:val="0"/>
                      <w:marRight w:val="0"/>
                      <w:marTop w:val="0"/>
                      <w:marBottom w:val="0"/>
                      <w:divBdr>
                        <w:top w:val="none" w:sz="0" w:space="0" w:color="auto"/>
                        <w:left w:val="none" w:sz="0" w:space="0" w:color="auto"/>
                        <w:bottom w:val="none" w:sz="0" w:space="0" w:color="auto"/>
                        <w:right w:val="none" w:sz="0" w:space="0" w:color="auto"/>
                      </w:divBdr>
                    </w:div>
                    <w:div w:id="2136749065">
                      <w:marLeft w:val="0"/>
                      <w:marRight w:val="0"/>
                      <w:marTop w:val="0"/>
                      <w:marBottom w:val="0"/>
                      <w:divBdr>
                        <w:top w:val="none" w:sz="0" w:space="0" w:color="auto"/>
                        <w:left w:val="none" w:sz="0" w:space="0" w:color="auto"/>
                        <w:bottom w:val="none" w:sz="0" w:space="0" w:color="auto"/>
                        <w:right w:val="none" w:sz="0" w:space="0" w:color="auto"/>
                      </w:divBdr>
                    </w:div>
                  </w:divsChild>
                </w:div>
                <w:div w:id="2040466354">
                  <w:marLeft w:val="0"/>
                  <w:marRight w:val="0"/>
                  <w:marTop w:val="0"/>
                  <w:marBottom w:val="0"/>
                  <w:divBdr>
                    <w:top w:val="none" w:sz="0" w:space="0" w:color="auto"/>
                    <w:left w:val="none" w:sz="0" w:space="0" w:color="auto"/>
                    <w:bottom w:val="none" w:sz="0" w:space="0" w:color="auto"/>
                    <w:right w:val="none" w:sz="0" w:space="0" w:color="auto"/>
                  </w:divBdr>
                  <w:divsChild>
                    <w:div w:id="714082675">
                      <w:marLeft w:val="0"/>
                      <w:marRight w:val="0"/>
                      <w:marTop w:val="0"/>
                      <w:marBottom w:val="0"/>
                      <w:divBdr>
                        <w:top w:val="none" w:sz="0" w:space="0" w:color="auto"/>
                        <w:left w:val="none" w:sz="0" w:space="0" w:color="auto"/>
                        <w:bottom w:val="none" w:sz="0" w:space="0" w:color="auto"/>
                        <w:right w:val="none" w:sz="0" w:space="0" w:color="auto"/>
                      </w:divBdr>
                      <w:divsChild>
                        <w:div w:id="2242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093654">
      <w:bodyDiv w:val="1"/>
      <w:marLeft w:val="0"/>
      <w:marRight w:val="0"/>
      <w:marTop w:val="0"/>
      <w:marBottom w:val="0"/>
      <w:divBdr>
        <w:top w:val="none" w:sz="0" w:space="0" w:color="auto"/>
        <w:left w:val="none" w:sz="0" w:space="0" w:color="auto"/>
        <w:bottom w:val="none" w:sz="0" w:space="0" w:color="auto"/>
        <w:right w:val="none" w:sz="0" w:space="0" w:color="auto"/>
      </w:divBdr>
      <w:divsChild>
        <w:div w:id="379519419">
          <w:marLeft w:val="0"/>
          <w:marRight w:val="0"/>
          <w:marTop w:val="0"/>
          <w:marBottom w:val="0"/>
          <w:divBdr>
            <w:top w:val="none" w:sz="0" w:space="0" w:color="auto"/>
            <w:left w:val="none" w:sz="0" w:space="0" w:color="auto"/>
            <w:bottom w:val="none" w:sz="0" w:space="0" w:color="auto"/>
            <w:right w:val="none" w:sz="0" w:space="0" w:color="auto"/>
          </w:divBdr>
          <w:divsChild>
            <w:div w:id="1466310599">
              <w:marLeft w:val="0"/>
              <w:marRight w:val="0"/>
              <w:marTop w:val="0"/>
              <w:marBottom w:val="0"/>
              <w:divBdr>
                <w:top w:val="none" w:sz="0" w:space="0" w:color="auto"/>
                <w:left w:val="none" w:sz="0" w:space="0" w:color="auto"/>
                <w:bottom w:val="none" w:sz="0" w:space="0" w:color="auto"/>
                <w:right w:val="none" w:sz="0" w:space="0" w:color="auto"/>
              </w:divBdr>
              <w:divsChild>
                <w:div w:id="57368237">
                  <w:marLeft w:val="0"/>
                  <w:marRight w:val="0"/>
                  <w:marTop w:val="0"/>
                  <w:marBottom w:val="0"/>
                  <w:divBdr>
                    <w:top w:val="none" w:sz="0" w:space="0" w:color="auto"/>
                    <w:left w:val="none" w:sz="0" w:space="0" w:color="auto"/>
                    <w:bottom w:val="none" w:sz="0" w:space="0" w:color="auto"/>
                    <w:right w:val="none" w:sz="0" w:space="0" w:color="auto"/>
                  </w:divBdr>
                  <w:divsChild>
                    <w:div w:id="88240690">
                      <w:marLeft w:val="0"/>
                      <w:marRight w:val="0"/>
                      <w:marTop w:val="0"/>
                      <w:marBottom w:val="0"/>
                      <w:divBdr>
                        <w:top w:val="none" w:sz="0" w:space="0" w:color="auto"/>
                        <w:left w:val="none" w:sz="0" w:space="0" w:color="auto"/>
                        <w:bottom w:val="none" w:sz="0" w:space="0" w:color="auto"/>
                        <w:right w:val="none" w:sz="0" w:space="0" w:color="auto"/>
                      </w:divBdr>
                    </w:div>
                    <w:div w:id="209612164">
                      <w:marLeft w:val="0"/>
                      <w:marRight w:val="0"/>
                      <w:marTop w:val="0"/>
                      <w:marBottom w:val="0"/>
                      <w:divBdr>
                        <w:top w:val="none" w:sz="0" w:space="0" w:color="auto"/>
                        <w:left w:val="none" w:sz="0" w:space="0" w:color="auto"/>
                        <w:bottom w:val="none" w:sz="0" w:space="0" w:color="auto"/>
                        <w:right w:val="none" w:sz="0" w:space="0" w:color="auto"/>
                      </w:divBdr>
                    </w:div>
                  </w:divsChild>
                </w:div>
                <w:div w:id="1328829121">
                  <w:marLeft w:val="0"/>
                  <w:marRight w:val="0"/>
                  <w:marTop w:val="0"/>
                  <w:marBottom w:val="0"/>
                  <w:divBdr>
                    <w:top w:val="none" w:sz="0" w:space="0" w:color="auto"/>
                    <w:left w:val="none" w:sz="0" w:space="0" w:color="auto"/>
                    <w:bottom w:val="none" w:sz="0" w:space="0" w:color="auto"/>
                    <w:right w:val="none" w:sz="0" w:space="0" w:color="auto"/>
                  </w:divBdr>
                  <w:divsChild>
                    <w:div w:id="105783197">
                      <w:marLeft w:val="0"/>
                      <w:marRight w:val="0"/>
                      <w:marTop w:val="0"/>
                      <w:marBottom w:val="0"/>
                      <w:divBdr>
                        <w:top w:val="none" w:sz="0" w:space="0" w:color="auto"/>
                        <w:left w:val="none" w:sz="0" w:space="0" w:color="auto"/>
                        <w:bottom w:val="none" w:sz="0" w:space="0" w:color="auto"/>
                        <w:right w:val="none" w:sz="0" w:space="0" w:color="auto"/>
                      </w:divBdr>
                      <w:divsChild>
                        <w:div w:id="7315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po.opolskie.pl/?p=4482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00FA-9C08-4650-A232-FD38BC77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12434</Words>
  <Characters>74605</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Olejnik</dc:creator>
  <cp:lastModifiedBy>Anna Smyk</cp:lastModifiedBy>
  <cp:revision>2</cp:revision>
  <cp:lastPrinted>2021-11-18T08:28:00Z</cp:lastPrinted>
  <dcterms:created xsi:type="dcterms:W3CDTF">2021-12-21T13:39:00Z</dcterms:created>
  <dcterms:modified xsi:type="dcterms:W3CDTF">2021-12-21T13:39:00Z</dcterms:modified>
</cp:coreProperties>
</file>