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AE4DAE" w:rsidRDefault="003D4810" w:rsidP="00AE4DAE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AE4DAE" w:rsidRDefault="00AE4DAE" w:rsidP="00AE4DAE">
      <w:pPr>
        <w:pStyle w:val="Tekstpodstawowy"/>
        <w:jc w:val="both"/>
        <w:rPr>
          <w:rFonts w:ascii="Tahoma" w:hAnsi="Tahoma" w:cs="Tahoma"/>
          <w:b/>
        </w:rPr>
      </w:pPr>
      <w:r w:rsidRPr="000304D0">
        <w:rPr>
          <w:rFonts w:ascii="Tahoma" w:hAnsi="Tahoma" w:cs="Tahoma"/>
          <w:b/>
        </w:rPr>
        <w:t>Zakup 1 </w:t>
      </w:r>
      <w:r>
        <w:rPr>
          <w:rFonts w:ascii="Tahoma" w:hAnsi="Tahoma" w:cs="Tahoma"/>
          <w:b/>
        </w:rPr>
        <w:t>494</w:t>
      </w:r>
      <w:r w:rsidRPr="000304D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kg suchej karmy (JOSERA </w:t>
      </w:r>
      <w:proofErr w:type="spellStart"/>
      <w:r>
        <w:rPr>
          <w:rFonts w:ascii="Tahoma" w:hAnsi="Tahoma" w:cs="Tahoma"/>
          <w:b/>
        </w:rPr>
        <w:t>JosiCAT</w:t>
      </w:r>
      <w:proofErr w:type="spellEnd"/>
      <w:r w:rsidRPr="000304D0">
        <w:rPr>
          <w:rFonts w:ascii="Tahoma" w:hAnsi="Tahoma" w:cs="Tahoma"/>
          <w:b/>
        </w:rPr>
        <w:t xml:space="preserve">) przeznaczonej na dokarmianie w okresie </w:t>
      </w:r>
      <w:r>
        <w:rPr>
          <w:rFonts w:ascii="Tahoma" w:hAnsi="Tahoma" w:cs="Tahoma"/>
          <w:b/>
        </w:rPr>
        <w:t>lata</w:t>
      </w:r>
      <w:r w:rsidRPr="000304D0">
        <w:rPr>
          <w:rFonts w:ascii="Tahoma" w:hAnsi="Tahoma" w:cs="Tahoma"/>
          <w:b/>
        </w:rPr>
        <w:t xml:space="preserve"> półdziko żyjących kotów na t</w:t>
      </w:r>
      <w:r>
        <w:rPr>
          <w:rFonts w:ascii="Tahoma" w:hAnsi="Tahoma" w:cs="Tahoma"/>
          <w:b/>
        </w:rPr>
        <w:t>erenie Gminy Nysa w sezonie 2019</w:t>
      </w:r>
      <w:r w:rsidRPr="000304D0">
        <w:rPr>
          <w:rFonts w:ascii="Tahoma" w:hAnsi="Tahoma" w:cs="Tahoma"/>
          <w:b/>
        </w:rPr>
        <w:t>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</w:t>
      </w:r>
      <w:bookmarkStart w:id="0" w:name="_GoBack"/>
      <w:r w:rsidRPr="00377FC8">
        <w:rPr>
          <w:rFonts w:ascii="Tahoma" w:hAnsi="Tahoma" w:cs="Tahoma"/>
          <w:sz w:val="20"/>
          <w:szCs w:val="20"/>
          <w:lang w:val="pl-PL" w:eastAsia="en-US"/>
        </w:rPr>
        <w:t>go</w:t>
      </w:r>
      <w:bookmarkEnd w:id="0"/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20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AE4DAE" w:rsidRDefault="00AE4DAE" w:rsidP="00893D35">
      <w:pPr>
        <w:pStyle w:val="Tekstpodstawowy"/>
        <w:spacing w:after="0"/>
        <w:jc w:val="both"/>
        <w:rPr>
          <w:rFonts w:ascii="Tahoma" w:hAnsi="Tahoma" w:cs="Tahoma"/>
          <w:bCs/>
          <w:sz w:val="20"/>
        </w:rPr>
      </w:pPr>
    </w:p>
    <w:p w:rsidR="00AE4DAE" w:rsidRDefault="00AE4DAE" w:rsidP="00893D35">
      <w:pPr>
        <w:pStyle w:val="Tekstpodstawowy"/>
        <w:spacing w:after="0"/>
        <w:jc w:val="both"/>
        <w:rPr>
          <w:rFonts w:ascii="Tahoma" w:hAnsi="Tahoma" w:cs="Tahoma"/>
          <w:bCs/>
          <w:sz w:val="20"/>
        </w:rPr>
      </w:pPr>
    </w:p>
    <w:p w:rsidR="00AE4DAE" w:rsidRPr="00377FC8" w:rsidRDefault="00AE4DAE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56A" w:rsidRDefault="00EE156A">
      <w:r>
        <w:separator/>
      </w:r>
    </w:p>
  </w:endnote>
  <w:endnote w:type="continuationSeparator" w:id="0">
    <w:p w:rsidR="00EE156A" w:rsidRDefault="00EE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56A" w:rsidRDefault="00EE156A">
      <w:r>
        <w:separator/>
      </w:r>
    </w:p>
  </w:footnote>
  <w:footnote w:type="continuationSeparator" w:id="0">
    <w:p w:rsidR="00EE156A" w:rsidRDefault="00EE1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01B"/>
    <w:rsid w:val="00402DD5"/>
    <w:rsid w:val="0041266C"/>
    <w:rsid w:val="00414584"/>
    <w:rsid w:val="00425660"/>
    <w:rsid w:val="00433F3F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890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E4DAE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156A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71F34-55A4-483D-96E4-060CD832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2694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2018-10-12T07:05:00Z</cp:lastPrinted>
  <dcterms:created xsi:type="dcterms:W3CDTF">2019-08-07T08:57:00Z</dcterms:created>
  <dcterms:modified xsi:type="dcterms:W3CDTF">2019-08-07T08:57:00Z</dcterms:modified>
</cp:coreProperties>
</file>