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DA" w:rsidRPr="00F0393E" w:rsidRDefault="00107ADA" w:rsidP="00F0393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Załącznik nr 2</w:t>
      </w:r>
    </w:p>
    <w:p w:rsidR="00107ADA" w:rsidRPr="00F0393E" w:rsidRDefault="00107ADA" w:rsidP="00F0393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do Zarządzenia </w:t>
      </w:r>
    </w:p>
    <w:p w:rsidR="00107ADA" w:rsidRPr="00F0393E" w:rsidRDefault="00107ADA" w:rsidP="00F0393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Nr </w:t>
      </w:r>
      <w:r w:rsidR="00886619" w:rsidRPr="00F0393E">
        <w:rPr>
          <w:rFonts w:asciiTheme="minorHAnsi" w:hAnsiTheme="minorHAnsi" w:cstheme="minorHAnsi"/>
        </w:rPr>
        <w:t>836</w:t>
      </w:r>
      <w:r w:rsidRPr="00F0393E">
        <w:rPr>
          <w:rFonts w:asciiTheme="minorHAnsi" w:hAnsiTheme="minorHAnsi" w:cstheme="minorHAnsi"/>
        </w:rPr>
        <w:t>/2020</w:t>
      </w:r>
    </w:p>
    <w:p w:rsidR="00107ADA" w:rsidRPr="00F0393E" w:rsidRDefault="00107ADA" w:rsidP="00F0393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Burmistrza Nysy</w:t>
      </w:r>
    </w:p>
    <w:p w:rsidR="00107ADA" w:rsidRPr="00F0393E" w:rsidRDefault="00107ADA" w:rsidP="00F0393E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  <w:r w:rsidRPr="00F0393E">
        <w:rPr>
          <w:rFonts w:asciiTheme="minorHAnsi" w:hAnsiTheme="minorHAnsi" w:cstheme="minorHAnsi"/>
        </w:rPr>
        <w:t xml:space="preserve">z dnia </w:t>
      </w:r>
      <w:r w:rsidR="00886619" w:rsidRPr="00F0393E">
        <w:rPr>
          <w:rFonts w:asciiTheme="minorHAnsi" w:hAnsiTheme="minorHAnsi" w:cstheme="minorHAnsi"/>
        </w:rPr>
        <w:t>8 grudnia</w:t>
      </w:r>
      <w:r w:rsidRPr="00F0393E">
        <w:rPr>
          <w:rFonts w:asciiTheme="minorHAnsi" w:hAnsiTheme="minorHAnsi" w:cstheme="minorHAnsi"/>
        </w:rPr>
        <w:t xml:space="preserve"> 2020 roku</w:t>
      </w:r>
    </w:p>
    <w:p w:rsidR="00107ADA" w:rsidRPr="00F0393E" w:rsidRDefault="00107ADA" w:rsidP="00F0393E">
      <w:pPr>
        <w:tabs>
          <w:tab w:val="left" w:pos="0"/>
        </w:tabs>
        <w:spacing w:line="360" w:lineRule="auto"/>
        <w:rPr>
          <w:rFonts w:asciiTheme="minorHAnsi" w:eastAsia="Arial" w:hAnsiTheme="minorHAnsi" w:cstheme="minorHAnsi"/>
          <w:b/>
          <w:bCs/>
          <w:i/>
          <w:color w:val="auto"/>
        </w:rPr>
      </w:pPr>
      <w:r w:rsidRPr="00F0393E">
        <w:rPr>
          <w:rFonts w:asciiTheme="minorHAnsi" w:eastAsia="Arial" w:hAnsiTheme="minorHAnsi" w:cstheme="minorHAnsi"/>
          <w:b/>
          <w:bCs/>
          <w:i/>
          <w:color w:val="auto"/>
        </w:rPr>
        <w:t>Wzór umowy</w:t>
      </w:r>
    </w:p>
    <w:p w:rsidR="00107ADA" w:rsidRPr="00F0393E" w:rsidRDefault="00107ADA" w:rsidP="00F0393E">
      <w:pPr>
        <w:tabs>
          <w:tab w:val="left" w:pos="0"/>
        </w:tabs>
        <w:spacing w:line="360" w:lineRule="auto"/>
        <w:rPr>
          <w:rFonts w:asciiTheme="minorHAnsi" w:eastAsia="Arial" w:hAnsiTheme="minorHAnsi" w:cstheme="minorHAnsi"/>
          <w:b/>
          <w:bCs/>
          <w:color w:val="auto"/>
        </w:rPr>
      </w:pPr>
    </w:p>
    <w:p w:rsidR="00F019D2" w:rsidRPr="00F0393E" w:rsidRDefault="00FD0A3F" w:rsidP="00F0393E">
      <w:pPr>
        <w:tabs>
          <w:tab w:val="left" w:pos="0"/>
        </w:tabs>
        <w:spacing w:line="360" w:lineRule="auto"/>
        <w:rPr>
          <w:rFonts w:asciiTheme="minorHAnsi" w:eastAsia="Arial" w:hAnsiTheme="minorHAnsi" w:cstheme="minorHAnsi"/>
          <w:b/>
          <w:bCs/>
          <w:color w:val="auto"/>
        </w:rPr>
      </w:pPr>
      <w:r w:rsidRPr="00F0393E">
        <w:rPr>
          <w:rFonts w:asciiTheme="minorHAnsi" w:eastAsia="Arial" w:hAnsiTheme="minorHAnsi" w:cstheme="minorHAnsi"/>
          <w:b/>
          <w:bCs/>
          <w:color w:val="auto"/>
        </w:rPr>
        <w:t>Umowa</w:t>
      </w:r>
      <w:r w:rsidR="005242F0" w:rsidRPr="00F0393E">
        <w:rPr>
          <w:rFonts w:asciiTheme="minorHAnsi" w:eastAsia="Arial" w:hAnsiTheme="minorHAnsi" w:cstheme="minorHAnsi"/>
          <w:b/>
          <w:bCs/>
          <w:color w:val="auto"/>
        </w:rPr>
        <w:t xml:space="preserve"> </w:t>
      </w:r>
      <w:r w:rsidR="00CA487E" w:rsidRPr="00F0393E">
        <w:rPr>
          <w:rFonts w:asciiTheme="minorHAnsi" w:eastAsia="Arial" w:hAnsiTheme="minorHAnsi" w:cstheme="minorHAnsi"/>
          <w:b/>
          <w:bCs/>
          <w:color w:val="auto"/>
        </w:rPr>
        <w:t>Nr …………………………</w:t>
      </w:r>
    </w:p>
    <w:p w:rsidR="00F019D2" w:rsidRPr="00F0393E" w:rsidRDefault="00F019D2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eastAsia="Arial" w:hAnsiTheme="minorHAnsi" w:cstheme="minorHAnsi"/>
          <w:bCs/>
          <w:color w:val="auto"/>
        </w:rPr>
        <w:t xml:space="preserve">zawarta w dniu </w:t>
      </w:r>
      <w:r w:rsidR="00CA487E" w:rsidRPr="00F0393E">
        <w:rPr>
          <w:rFonts w:asciiTheme="minorHAnsi" w:eastAsia="Arial" w:hAnsiTheme="minorHAnsi" w:cstheme="minorHAnsi"/>
          <w:bCs/>
          <w:color w:val="auto"/>
        </w:rPr>
        <w:t>……………………………….</w:t>
      </w:r>
      <w:r w:rsidR="009D09CF" w:rsidRPr="00F0393E">
        <w:rPr>
          <w:rFonts w:asciiTheme="minorHAnsi" w:eastAsia="Arial" w:hAnsiTheme="minorHAnsi" w:cstheme="minorHAnsi"/>
          <w:bCs/>
          <w:color w:val="auto"/>
        </w:rPr>
        <w:t>.</w:t>
      </w:r>
      <w:r w:rsidR="00695C3C" w:rsidRPr="00F0393E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F0393E">
        <w:rPr>
          <w:rFonts w:asciiTheme="minorHAnsi" w:eastAsia="Arial" w:hAnsiTheme="minorHAnsi" w:cstheme="minorHAnsi"/>
          <w:bCs/>
          <w:color w:val="auto"/>
        </w:rPr>
        <w:t xml:space="preserve">w </w:t>
      </w:r>
      <w:r w:rsidR="009D09CF" w:rsidRPr="00F0393E">
        <w:rPr>
          <w:rFonts w:asciiTheme="minorHAnsi" w:eastAsia="Arial" w:hAnsiTheme="minorHAnsi" w:cstheme="minorHAnsi"/>
          <w:bCs/>
          <w:color w:val="auto"/>
        </w:rPr>
        <w:t>Nysie</w:t>
      </w:r>
      <w:r w:rsidRPr="00F0393E">
        <w:rPr>
          <w:rFonts w:asciiTheme="minorHAnsi" w:eastAsia="Arial" w:hAnsiTheme="minorHAnsi" w:cstheme="minorHAnsi"/>
          <w:bCs/>
          <w:color w:val="auto"/>
        </w:rPr>
        <w:t>,</w:t>
      </w:r>
    </w:p>
    <w:p w:rsidR="00383660" w:rsidRPr="00F0393E" w:rsidRDefault="00383660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między:</w:t>
      </w:r>
    </w:p>
    <w:p w:rsidR="00383660" w:rsidRPr="00F0393E" w:rsidRDefault="00383660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bCs/>
          <w:color w:val="auto"/>
        </w:rPr>
        <w:t>Gminą Nysa</w:t>
      </w:r>
      <w:r w:rsidRPr="00F0393E">
        <w:rPr>
          <w:rFonts w:asciiTheme="minorHAnsi" w:hAnsiTheme="minorHAnsi" w:cstheme="minorHAnsi"/>
          <w:color w:val="auto"/>
        </w:rPr>
        <w:t xml:space="preserve">, z siedzibą w Nysie, ul. Kolejowa 15, zwaną dalej „Zleceniodawcą”, reprezentowaną przez: </w:t>
      </w:r>
      <w:r w:rsidRPr="00F0393E">
        <w:rPr>
          <w:rFonts w:asciiTheme="minorHAnsi" w:hAnsiTheme="minorHAnsi" w:cstheme="minorHAnsi"/>
          <w:b/>
          <w:bCs/>
          <w:color w:val="auto"/>
        </w:rPr>
        <w:t xml:space="preserve">Burmistrza Nysy – </w:t>
      </w:r>
      <w:r w:rsidRPr="00F0393E">
        <w:rPr>
          <w:rFonts w:asciiTheme="minorHAnsi" w:hAnsiTheme="minorHAnsi" w:cstheme="minorHAnsi"/>
          <w:color w:val="auto"/>
        </w:rPr>
        <w:t xml:space="preserve">Kordiana </w:t>
      </w:r>
      <w:proofErr w:type="spellStart"/>
      <w:r w:rsidRPr="00F0393E">
        <w:rPr>
          <w:rFonts w:asciiTheme="minorHAnsi" w:hAnsiTheme="minorHAnsi" w:cstheme="minorHAnsi"/>
          <w:color w:val="auto"/>
        </w:rPr>
        <w:t>Kolbiarza</w:t>
      </w:r>
      <w:proofErr w:type="spellEnd"/>
      <w:r w:rsidRPr="00F0393E">
        <w:rPr>
          <w:rFonts w:asciiTheme="minorHAnsi" w:hAnsiTheme="minorHAnsi" w:cstheme="minorHAnsi"/>
          <w:color w:val="auto"/>
        </w:rPr>
        <w:t xml:space="preserve">, </w:t>
      </w:r>
    </w:p>
    <w:p w:rsidR="00383660" w:rsidRPr="00F0393E" w:rsidRDefault="00383660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a</w:t>
      </w: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F0393E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………………………………………………………………………………………………...……………………………………………………………………………………………………... wpisanym do rejestru ………………… prowadzonego przez ………………… pod numerem………………………, nr NIP …………………….., nr REGON………………………….</w:t>
      </w: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F0393E">
        <w:rPr>
          <w:rFonts w:asciiTheme="minorHAnsi" w:hAnsiTheme="minorHAnsi" w:cstheme="minorHAnsi"/>
          <w:lang w:val="pl-PL"/>
        </w:rPr>
        <w:t>reprezentowanym przez:</w:t>
      </w: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F0393E">
        <w:rPr>
          <w:rFonts w:asciiTheme="minorHAnsi" w:hAnsiTheme="minorHAnsi" w:cstheme="minorHAnsi"/>
          <w:lang w:val="pl-PL"/>
        </w:rPr>
        <w:t>.……………………………………………………………………………………………………..</w:t>
      </w:r>
    </w:p>
    <w:p w:rsidR="00CA487E" w:rsidRPr="00F0393E" w:rsidRDefault="00CA487E" w:rsidP="00F0393E">
      <w:pPr>
        <w:pStyle w:val="Standard"/>
        <w:spacing w:line="360" w:lineRule="auto"/>
        <w:ind w:firstLine="708"/>
        <w:rPr>
          <w:rFonts w:asciiTheme="minorHAnsi" w:hAnsiTheme="minorHAnsi" w:cstheme="minorHAnsi"/>
          <w:lang w:val="pl-PL"/>
        </w:rPr>
      </w:pP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lang w:val="pl-PL"/>
        </w:rPr>
        <w:t xml:space="preserve">zwanym dalej </w:t>
      </w:r>
      <w:r w:rsidRPr="00F0393E">
        <w:rPr>
          <w:rFonts w:asciiTheme="minorHAnsi" w:hAnsiTheme="minorHAnsi" w:cstheme="minorHAnsi"/>
          <w:b/>
          <w:lang w:val="pl-PL"/>
        </w:rPr>
        <w:t>„Realizatorem”</w:t>
      </w:r>
    </w:p>
    <w:p w:rsidR="00CA487E" w:rsidRPr="00F0393E" w:rsidRDefault="00CA487E" w:rsidP="00F0393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:rsidR="00F86E51" w:rsidRPr="00F0393E" w:rsidRDefault="00FD0A3F" w:rsidP="00F0393E">
      <w:pPr>
        <w:spacing w:before="240"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</w:t>
      </w:r>
    </w:p>
    <w:p w:rsidR="00DF494C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Przedmiot umowy</w:t>
      </w:r>
    </w:p>
    <w:p w:rsidR="00D30FC3" w:rsidRPr="00F0393E" w:rsidRDefault="00452114" w:rsidP="00F0393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Na podstawie art. 48b ust. 5  ustawy z dnia 27 sierpnia 2004 roku o świadczeniach opieki zdrowotnej finansowanych ze środków publicznych (Dz. U. z 2020 r. poz. 1398) oraz art. 115 ust. 1 pkt 1 ustawy z dnia 15 kwietnia 2011 roku o działalności leczniczej </w:t>
      </w:r>
      <w:r w:rsidRPr="00F0393E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Pr="00F0393E">
        <w:rPr>
          <w:rFonts w:asciiTheme="minorHAnsi" w:hAnsiTheme="minorHAnsi" w:cstheme="minorHAnsi"/>
        </w:rPr>
        <w:t>Dz. U. z 2020 r. poz. 295, ze zm.</w:t>
      </w:r>
      <w:r w:rsidRPr="00F0393E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Pr="00F0393E">
        <w:rPr>
          <w:rFonts w:asciiTheme="minorHAnsi" w:hAnsiTheme="minorHAnsi" w:cstheme="minorHAnsi"/>
        </w:rPr>
        <w:t xml:space="preserve"> oraz w wyniku konkursu ofert rozstrzygniętego dniu …………. roku, </w:t>
      </w:r>
      <w:r w:rsidR="00615684" w:rsidRPr="00F0393E">
        <w:rPr>
          <w:rFonts w:asciiTheme="minorHAnsi" w:hAnsiTheme="minorHAnsi" w:cstheme="minorHAnsi"/>
        </w:rPr>
        <w:t>Zleceniodawca</w:t>
      </w:r>
      <w:r w:rsidRPr="00F0393E">
        <w:rPr>
          <w:rFonts w:asciiTheme="minorHAnsi" w:hAnsiTheme="minorHAnsi" w:cstheme="minorHAnsi"/>
        </w:rPr>
        <w:t xml:space="preserve"> zleca a Realizator przyjmuje do realizacji program polityki zdrowotnej dla mieszkańców Gminy Nysa na lata 2021 – 2025 pn. ,,Świadczenie usług pielęgnacyjnych i pielęgniarskich oraz działalność rewalidacyjna i usprawniająca ruchowo w środowisku domowym osób chorych, niepełnosprawnych, samotnych i starszych w latach 2021 – 2025”, zgodnie z ofertą, stanowiącą integralną część umowy. </w:t>
      </w:r>
    </w:p>
    <w:p w:rsidR="00676920" w:rsidRPr="00F0393E" w:rsidRDefault="00FD0A3F" w:rsidP="00F0393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Zleceniodawca przyznaje </w:t>
      </w:r>
      <w:r w:rsidR="00D30FC3" w:rsidRPr="00F0393E">
        <w:rPr>
          <w:rFonts w:asciiTheme="minorHAnsi" w:hAnsiTheme="minorHAnsi" w:cstheme="minorHAnsi"/>
          <w:color w:val="auto"/>
        </w:rPr>
        <w:t xml:space="preserve">Realizatorowi </w:t>
      </w:r>
      <w:r w:rsidRPr="00F0393E">
        <w:rPr>
          <w:rFonts w:asciiTheme="minorHAnsi" w:hAnsiTheme="minorHAnsi" w:cstheme="minorHAnsi"/>
          <w:color w:val="auto"/>
        </w:rPr>
        <w:t xml:space="preserve">środki finansowe, o których mowa </w:t>
      </w:r>
      <w:r w:rsidR="00953D58" w:rsidRPr="00F0393E">
        <w:rPr>
          <w:rFonts w:asciiTheme="minorHAnsi" w:hAnsiTheme="minorHAnsi" w:cstheme="minorHAnsi"/>
          <w:color w:val="auto"/>
        </w:rPr>
        <w:t>w § 3</w:t>
      </w:r>
      <w:r w:rsidR="00346979" w:rsidRPr="00F0393E">
        <w:rPr>
          <w:rFonts w:asciiTheme="minorHAnsi" w:hAnsiTheme="minorHAnsi" w:cstheme="minorHAnsi"/>
          <w:color w:val="auto"/>
        </w:rPr>
        <w:t xml:space="preserve"> ust. 1 pkt 1 </w:t>
      </w:r>
      <w:r w:rsidR="00953D58" w:rsidRPr="00F0393E">
        <w:rPr>
          <w:rFonts w:asciiTheme="minorHAnsi" w:hAnsiTheme="minorHAnsi" w:cstheme="minorHAnsi"/>
          <w:color w:val="auto"/>
        </w:rPr>
        <w:t>,</w:t>
      </w:r>
      <w:r w:rsidR="00D149F1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 xml:space="preserve">w formie dotacji, której celem jest realizacja </w:t>
      </w:r>
      <w:r w:rsidR="00676920" w:rsidRPr="00F0393E">
        <w:rPr>
          <w:rFonts w:asciiTheme="minorHAnsi" w:hAnsiTheme="minorHAnsi" w:cstheme="minorHAnsi"/>
        </w:rPr>
        <w:t>program</w:t>
      </w:r>
      <w:r w:rsidR="00267CC1" w:rsidRPr="00F0393E">
        <w:rPr>
          <w:rFonts w:asciiTheme="minorHAnsi" w:hAnsiTheme="minorHAnsi" w:cstheme="minorHAnsi"/>
        </w:rPr>
        <w:t>u</w:t>
      </w:r>
      <w:r w:rsidR="00676920" w:rsidRPr="00F0393E">
        <w:rPr>
          <w:rFonts w:asciiTheme="minorHAnsi" w:hAnsiTheme="minorHAnsi" w:cstheme="minorHAnsi"/>
        </w:rPr>
        <w:t xml:space="preserve"> polityki zdrowotnej dla mieszkańców Gminy Nysa </w:t>
      </w:r>
      <w:r w:rsidR="00675DF1" w:rsidRPr="00F0393E">
        <w:rPr>
          <w:rFonts w:asciiTheme="minorHAnsi" w:hAnsiTheme="minorHAnsi" w:cstheme="minorHAnsi"/>
        </w:rPr>
        <w:t>w</w:t>
      </w:r>
      <w:r w:rsidR="00676920" w:rsidRPr="00F0393E">
        <w:rPr>
          <w:rFonts w:asciiTheme="minorHAnsi" w:hAnsiTheme="minorHAnsi" w:cstheme="minorHAnsi"/>
        </w:rPr>
        <w:t xml:space="preserve"> 2021 </w:t>
      </w:r>
      <w:r w:rsidR="00675DF1" w:rsidRPr="00F0393E">
        <w:rPr>
          <w:rFonts w:asciiTheme="minorHAnsi" w:hAnsiTheme="minorHAnsi" w:cstheme="minorHAnsi"/>
        </w:rPr>
        <w:t xml:space="preserve">roku, </w:t>
      </w:r>
      <w:r w:rsidR="00676920" w:rsidRPr="00F0393E">
        <w:rPr>
          <w:rFonts w:asciiTheme="minorHAnsi" w:hAnsiTheme="minorHAnsi" w:cstheme="minorHAnsi"/>
        </w:rPr>
        <w:t>pn. ,,Świadczenie usług pielęgnacyjnych i pielęgniarskich oraz działalność rewalidacyjna i usprawniająca ruchowo w środowisku domowym osób chorych, niepełnosprawnych, samotnych i starszych w latach 2021 – 2025”, zwanego dalej Programem,</w:t>
      </w:r>
      <w:r w:rsidRPr="00F0393E">
        <w:rPr>
          <w:rFonts w:asciiTheme="minorHAnsi" w:hAnsiTheme="minorHAnsi" w:cstheme="minorHAnsi"/>
          <w:color w:val="auto"/>
        </w:rPr>
        <w:t xml:space="preserve"> w sposób zgodny z postanowieniami tej umowy.</w:t>
      </w:r>
    </w:p>
    <w:p w:rsidR="00E7283E" w:rsidRPr="00F0393E" w:rsidRDefault="00FD0A3F" w:rsidP="00F0393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Wykonanie umowy nastąpi z dniem zaakceptowania przez Zleceniodawcę sprawozdania końcowego, o którym mowa w § 9 ust. </w:t>
      </w:r>
      <w:r w:rsidR="00E72A78" w:rsidRPr="00F0393E">
        <w:rPr>
          <w:rFonts w:asciiTheme="minorHAnsi" w:hAnsiTheme="minorHAnsi" w:cstheme="minorHAnsi"/>
          <w:color w:val="auto"/>
        </w:rPr>
        <w:t>3</w:t>
      </w:r>
      <w:r w:rsidRPr="00F0393E">
        <w:rPr>
          <w:rFonts w:asciiTheme="minorHAnsi" w:hAnsiTheme="minorHAnsi" w:cstheme="minorHAnsi"/>
          <w:color w:val="auto"/>
        </w:rPr>
        <w:t>.</w:t>
      </w:r>
    </w:p>
    <w:p w:rsidR="00C70966" w:rsidRPr="00F0393E" w:rsidRDefault="00FB327E" w:rsidP="00F0393E">
      <w:pPr>
        <w:numPr>
          <w:ilvl w:val="0"/>
          <w:numId w:val="28"/>
        </w:num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Realizator</w:t>
      </w:r>
      <w:r w:rsidR="00267CC1" w:rsidRPr="00F0393E">
        <w:rPr>
          <w:rFonts w:asciiTheme="minorHAnsi" w:hAnsiTheme="minorHAnsi" w:cstheme="minorHAnsi"/>
        </w:rPr>
        <w:t xml:space="preserve"> zobowiązuje się wykonać </w:t>
      </w:r>
      <w:r w:rsidR="00B433C1" w:rsidRPr="00F0393E">
        <w:rPr>
          <w:rFonts w:asciiTheme="minorHAnsi" w:hAnsiTheme="minorHAnsi" w:cstheme="minorHAnsi"/>
        </w:rPr>
        <w:t xml:space="preserve">Program </w:t>
      </w:r>
      <w:r w:rsidR="00267CC1" w:rsidRPr="00F0393E">
        <w:rPr>
          <w:rFonts w:asciiTheme="minorHAnsi" w:hAnsiTheme="minorHAnsi" w:cstheme="minorHAnsi"/>
        </w:rPr>
        <w:t xml:space="preserve">zgodnie z ofertą, o której mowa w </w:t>
      </w:r>
      <w:r w:rsidR="00267CC1" w:rsidRPr="00F0393E">
        <w:rPr>
          <w:rStyle w:val="t3"/>
          <w:rFonts w:asciiTheme="minorHAnsi" w:hAnsiTheme="minorHAnsi" w:cstheme="minorHAnsi"/>
        </w:rPr>
        <w:t xml:space="preserve">§ 1 ust.1. </w:t>
      </w:r>
      <w:r w:rsidR="00355B53" w:rsidRPr="00F0393E">
        <w:rPr>
          <w:rStyle w:val="t3"/>
          <w:rFonts w:asciiTheme="minorHAnsi" w:hAnsiTheme="minorHAnsi" w:cstheme="minorHAnsi"/>
        </w:rPr>
        <w:br/>
      </w:r>
      <w:r w:rsidR="00267CC1" w:rsidRPr="00F0393E">
        <w:rPr>
          <w:rStyle w:val="t3"/>
          <w:rFonts w:asciiTheme="minorHAnsi" w:hAnsiTheme="minorHAnsi" w:cstheme="minorHAnsi"/>
        </w:rPr>
        <w:t xml:space="preserve">z uwzględnieniem aktualizacji harmonogramu/kosztorysu </w:t>
      </w:r>
      <w:r w:rsidR="00B5520A" w:rsidRPr="00F0393E">
        <w:rPr>
          <w:rStyle w:val="t3"/>
          <w:rFonts w:asciiTheme="minorHAnsi" w:hAnsiTheme="minorHAnsi" w:cstheme="minorHAnsi"/>
        </w:rPr>
        <w:t>Programu</w:t>
      </w:r>
      <w:r w:rsidR="00267CC1" w:rsidRPr="00F0393E">
        <w:rPr>
          <w:rStyle w:val="t3"/>
          <w:rFonts w:asciiTheme="minorHAnsi" w:hAnsiTheme="minorHAnsi" w:cstheme="minorHAnsi"/>
        </w:rPr>
        <w:t xml:space="preserve"> na dany rok, </w:t>
      </w:r>
      <w:r w:rsidR="00267CC1" w:rsidRPr="00F0393E">
        <w:rPr>
          <w:rFonts w:asciiTheme="minorHAnsi" w:hAnsiTheme="minorHAnsi" w:cstheme="minorHAnsi"/>
        </w:rPr>
        <w:t xml:space="preserve">przedkładanym przez </w:t>
      </w:r>
      <w:r w:rsidRPr="00F0393E">
        <w:rPr>
          <w:rFonts w:asciiTheme="minorHAnsi" w:hAnsiTheme="minorHAnsi" w:cstheme="minorHAnsi"/>
        </w:rPr>
        <w:t>Realizatora</w:t>
      </w:r>
      <w:r w:rsidR="00267CC1" w:rsidRPr="00F0393E">
        <w:rPr>
          <w:rFonts w:asciiTheme="minorHAnsi" w:hAnsiTheme="minorHAnsi" w:cstheme="minorHAnsi"/>
        </w:rPr>
        <w:t>, w terminie do dnia 15 grudnia roku poprzedzającego kolejny rok realizacji</w:t>
      </w:r>
      <w:r w:rsidR="00B5520A" w:rsidRPr="00F0393E">
        <w:rPr>
          <w:rFonts w:asciiTheme="minorHAnsi" w:hAnsiTheme="minorHAnsi" w:cstheme="minorHAnsi"/>
        </w:rPr>
        <w:t xml:space="preserve"> Programu</w:t>
      </w:r>
      <w:r w:rsidR="00267CC1" w:rsidRPr="00F0393E">
        <w:rPr>
          <w:rFonts w:asciiTheme="minorHAnsi" w:hAnsiTheme="minorHAnsi" w:cstheme="minorHAnsi"/>
        </w:rPr>
        <w:t>.</w:t>
      </w:r>
    </w:p>
    <w:p w:rsidR="00C70966" w:rsidRPr="00F0393E" w:rsidRDefault="00267CC1" w:rsidP="00F0393E">
      <w:pPr>
        <w:numPr>
          <w:ilvl w:val="0"/>
          <w:numId w:val="28"/>
        </w:num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Realizacja </w:t>
      </w:r>
      <w:r w:rsidR="00B5520A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</w:rPr>
        <w:t xml:space="preserve"> winna być zgodna </w:t>
      </w:r>
      <w:r w:rsidR="00C70966" w:rsidRPr="00F0393E">
        <w:rPr>
          <w:rFonts w:asciiTheme="minorHAnsi" w:hAnsiTheme="minorHAnsi" w:cstheme="minorHAnsi"/>
        </w:rPr>
        <w:t>uchwałą Nr XXXI/480/20 Rady Miejskiej w Nysie z dnia 17 listopada 2020 r. w sprawie przyjęcia programu polityki zdrowotnej dla mieszkańców gminy Nysa na lata 2021 – 2025 pn. ,,Świadczenie usług pielęgnacyjnych i pielęgniarskich oraz działalność rewalidacyjna i usprawniająca ruchowo w środowisku domowym osób chorych, niepełnosprawnych, samotnych i starszych w latach 2021 – 2025”</w:t>
      </w:r>
    </w:p>
    <w:p w:rsidR="00F86E51" w:rsidRPr="00F0393E" w:rsidRDefault="00FD0A3F" w:rsidP="00F0393E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>Osobą do kontaktów roboczych jest:</w:t>
      </w:r>
    </w:p>
    <w:p w:rsidR="00C74A0E" w:rsidRPr="00F0393E" w:rsidRDefault="00FD0A3F" w:rsidP="00F0393E">
      <w:pPr>
        <w:spacing w:line="360" w:lineRule="auto"/>
        <w:ind w:left="567" w:hanging="283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1) ze strony Zleceniodawcy: </w:t>
      </w:r>
      <w:r w:rsidR="00676920" w:rsidRPr="00F0393E">
        <w:rPr>
          <w:rFonts w:asciiTheme="minorHAnsi" w:hAnsiTheme="minorHAnsi" w:cstheme="minorHAnsi"/>
          <w:color w:val="auto"/>
        </w:rPr>
        <w:t>……………………………</w:t>
      </w:r>
      <w:r w:rsidR="00C74A0E" w:rsidRPr="00F0393E">
        <w:rPr>
          <w:rFonts w:asciiTheme="minorHAnsi" w:hAnsiTheme="minorHAnsi" w:cstheme="minorHAnsi"/>
          <w:color w:val="auto"/>
        </w:rPr>
        <w:t xml:space="preserve">, </w:t>
      </w:r>
    </w:p>
    <w:p w:rsidR="00C74A0E" w:rsidRPr="00F0393E" w:rsidRDefault="00C74A0E" w:rsidP="00F0393E">
      <w:pPr>
        <w:spacing w:line="360" w:lineRule="auto"/>
        <w:ind w:left="567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lastRenderedPageBreak/>
        <w:t xml:space="preserve">tel. </w:t>
      </w:r>
      <w:r w:rsidR="00676920" w:rsidRPr="00F0393E">
        <w:rPr>
          <w:rFonts w:asciiTheme="minorHAnsi" w:hAnsiTheme="minorHAnsi" w:cstheme="minorHAnsi"/>
          <w:color w:val="auto"/>
        </w:rPr>
        <w:t>…………………………….</w:t>
      </w:r>
      <w:r w:rsidRPr="00F0393E">
        <w:rPr>
          <w:rFonts w:asciiTheme="minorHAnsi" w:hAnsiTheme="minorHAnsi" w:cstheme="minorHAnsi"/>
          <w:color w:val="auto"/>
        </w:rPr>
        <w:t xml:space="preserve">, adres poczty elektronicznej: </w:t>
      </w:r>
      <w:hyperlink r:id="rId8" w:history="1">
        <w:r w:rsidR="00676920" w:rsidRPr="00F0393E">
          <w:rPr>
            <w:rStyle w:val="Hipercze"/>
            <w:rFonts w:asciiTheme="minorHAnsi" w:hAnsiTheme="minorHAnsi" w:cstheme="minorHAnsi"/>
          </w:rPr>
          <w:t>……………………………………..</w:t>
        </w:r>
      </w:hyperlink>
    </w:p>
    <w:p w:rsidR="00F86E51" w:rsidRPr="00F0393E" w:rsidRDefault="00FD0A3F" w:rsidP="00F0393E">
      <w:pPr>
        <w:spacing w:line="360" w:lineRule="auto"/>
        <w:ind w:left="567" w:hanging="283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2) ze strony </w:t>
      </w:r>
      <w:r w:rsidR="00FB327E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: </w:t>
      </w:r>
      <w:r w:rsidR="00676920" w:rsidRPr="00F0393E">
        <w:rPr>
          <w:rFonts w:asciiTheme="minorHAnsi" w:hAnsiTheme="minorHAnsi" w:cstheme="minorHAnsi"/>
          <w:color w:val="auto"/>
        </w:rPr>
        <w:t>………………………………</w:t>
      </w:r>
      <w:r w:rsidR="008F4769" w:rsidRPr="00F0393E">
        <w:rPr>
          <w:rFonts w:asciiTheme="minorHAnsi" w:hAnsiTheme="minorHAnsi" w:cstheme="minorHAnsi"/>
          <w:color w:val="auto"/>
        </w:rPr>
        <w:t xml:space="preserve">, </w:t>
      </w:r>
      <w:r w:rsidRPr="00F0393E">
        <w:rPr>
          <w:rFonts w:asciiTheme="minorHAnsi" w:hAnsiTheme="minorHAnsi" w:cstheme="minorHAnsi"/>
          <w:color w:val="auto"/>
        </w:rPr>
        <w:t xml:space="preserve">tel. </w:t>
      </w:r>
      <w:r w:rsidR="00676920" w:rsidRPr="00F0393E">
        <w:rPr>
          <w:rFonts w:asciiTheme="minorHAnsi" w:hAnsiTheme="minorHAnsi" w:cstheme="minorHAnsi"/>
          <w:color w:val="auto"/>
        </w:rPr>
        <w:t>…………………………………</w:t>
      </w:r>
    </w:p>
    <w:p w:rsidR="00355B53" w:rsidRPr="00F0393E" w:rsidRDefault="00355B53" w:rsidP="00F0393E">
      <w:pPr>
        <w:spacing w:line="360" w:lineRule="auto"/>
        <w:ind w:firstLine="708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2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 xml:space="preserve">Sposób wykonania </w:t>
      </w:r>
      <w:r w:rsidR="00470E8F" w:rsidRPr="00F0393E">
        <w:rPr>
          <w:rFonts w:asciiTheme="minorHAnsi" w:hAnsiTheme="minorHAnsi" w:cstheme="minorHAnsi"/>
          <w:b/>
          <w:color w:val="auto"/>
        </w:rPr>
        <w:t>Programu</w:t>
      </w:r>
    </w:p>
    <w:p w:rsidR="0087696F" w:rsidRPr="00F0393E" w:rsidRDefault="0087696F" w:rsidP="00F0393E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Termin realizacji </w:t>
      </w:r>
      <w:r w:rsidR="00470E8F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ustala się: </w:t>
      </w:r>
    </w:p>
    <w:p w:rsidR="00F86E51" w:rsidRPr="00F0393E" w:rsidRDefault="00FD0A3F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od dnia</w:t>
      </w:r>
      <w:r w:rsidR="00F225E0" w:rsidRPr="00F0393E">
        <w:rPr>
          <w:rFonts w:asciiTheme="minorHAnsi" w:hAnsiTheme="minorHAnsi" w:cstheme="minorHAnsi"/>
          <w:color w:val="auto"/>
        </w:rPr>
        <w:t xml:space="preserve"> </w:t>
      </w:r>
      <w:r w:rsidR="00676920" w:rsidRPr="00F0393E">
        <w:rPr>
          <w:rFonts w:asciiTheme="minorHAnsi" w:hAnsiTheme="minorHAnsi" w:cstheme="minorHAnsi"/>
          <w:color w:val="auto"/>
        </w:rPr>
        <w:t>………………………..</w:t>
      </w:r>
      <w:r w:rsidR="00B94581" w:rsidRPr="00F0393E">
        <w:rPr>
          <w:rFonts w:asciiTheme="minorHAnsi" w:hAnsiTheme="minorHAnsi" w:cstheme="minorHAnsi"/>
          <w:color w:val="auto"/>
        </w:rPr>
        <w:t xml:space="preserve"> r.</w:t>
      </w:r>
    </w:p>
    <w:p w:rsidR="00F86E51" w:rsidRPr="00F0393E" w:rsidRDefault="00FD0A3F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do dnia </w:t>
      </w:r>
      <w:r w:rsidR="00676920" w:rsidRPr="00F0393E">
        <w:rPr>
          <w:rFonts w:asciiTheme="minorHAnsi" w:hAnsiTheme="minorHAnsi" w:cstheme="minorHAnsi"/>
          <w:color w:val="auto"/>
        </w:rPr>
        <w:t>…………………………</w:t>
      </w:r>
      <w:r w:rsidR="002965FF" w:rsidRPr="00F0393E">
        <w:rPr>
          <w:rFonts w:asciiTheme="minorHAnsi" w:hAnsiTheme="minorHAnsi" w:cstheme="minorHAnsi"/>
          <w:color w:val="auto"/>
        </w:rPr>
        <w:t xml:space="preserve"> </w:t>
      </w:r>
      <w:r w:rsidR="00B94581" w:rsidRPr="00F0393E">
        <w:rPr>
          <w:rFonts w:asciiTheme="minorHAnsi" w:hAnsiTheme="minorHAnsi" w:cstheme="minorHAnsi"/>
          <w:color w:val="auto"/>
        </w:rPr>
        <w:t>r.</w:t>
      </w:r>
    </w:p>
    <w:p w:rsidR="00867340" w:rsidRPr="00F0393E" w:rsidRDefault="00FD0A3F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Termin p</w:t>
      </w:r>
      <w:r w:rsidR="00867340" w:rsidRPr="00F0393E">
        <w:rPr>
          <w:rFonts w:asciiTheme="minorHAnsi" w:hAnsiTheme="minorHAnsi" w:cstheme="minorHAnsi"/>
          <w:color w:val="auto"/>
        </w:rPr>
        <w:t>oniesienia wydatków ustala się:</w:t>
      </w:r>
    </w:p>
    <w:p w:rsidR="00F86E51" w:rsidRPr="00F0393E" w:rsidRDefault="00867340" w:rsidP="00F0393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dla dotacji na rok 20</w:t>
      </w:r>
      <w:r w:rsidR="00676920" w:rsidRPr="00F0393E">
        <w:rPr>
          <w:rFonts w:asciiTheme="minorHAnsi" w:hAnsiTheme="minorHAnsi" w:cstheme="minorHAnsi"/>
          <w:color w:val="auto"/>
        </w:rPr>
        <w:t>21</w:t>
      </w:r>
      <w:r w:rsidRPr="00F0393E">
        <w:rPr>
          <w:rFonts w:asciiTheme="minorHAnsi" w:hAnsiTheme="minorHAnsi" w:cstheme="minorHAnsi"/>
          <w:color w:val="auto"/>
        </w:rPr>
        <w:t xml:space="preserve"> r, </w:t>
      </w:r>
      <w:r w:rsidR="00FD0A3F" w:rsidRPr="00F0393E">
        <w:rPr>
          <w:rFonts w:asciiTheme="minorHAnsi" w:hAnsiTheme="minorHAnsi" w:cstheme="minorHAnsi"/>
          <w:color w:val="auto"/>
        </w:rPr>
        <w:t xml:space="preserve">od dnia </w:t>
      </w:r>
      <w:r w:rsidR="0052142E" w:rsidRPr="00F0393E">
        <w:rPr>
          <w:rFonts w:asciiTheme="minorHAnsi" w:hAnsiTheme="minorHAnsi" w:cstheme="minorHAnsi"/>
          <w:color w:val="auto"/>
        </w:rPr>
        <w:t xml:space="preserve">wpływu środków na rachunek </w:t>
      </w:r>
      <w:r w:rsidR="00676920" w:rsidRPr="00F0393E">
        <w:rPr>
          <w:rFonts w:asciiTheme="minorHAnsi" w:hAnsiTheme="minorHAnsi" w:cstheme="minorHAnsi"/>
          <w:color w:val="auto"/>
        </w:rPr>
        <w:t>Realizatora</w:t>
      </w:r>
      <w:r w:rsidR="0052142E" w:rsidRPr="00F0393E">
        <w:rPr>
          <w:rFonts w:asciiTheme="minorHAnsi" w:hAnsiTheme="minorHAnsi" w:cstheme="minorHAnsi"/>
          <w:color w:val="auto"/>
        </w:rPr>
        <w:t>, o którym mowa w § 3 ust.1</w:t>
      </w:r>
      <w:r w:rsidR="00FD0A3F" w:rsidRPr="00F0393E">
        <w:rPr>
          <w:rFonts w:asciiTheme="minorHAnsi" w:hAnsiTheme="minorHAnsi" w:cstheme="minorHAnsi"/>
          <w:color w:val="auto"/>
        </w:rPr>
        <w:t xml:space="preserve"> do dnia </w:t>
      </w:r>
      <w:r w:rsidR="00676920" w:rsidRPr="00F0393E">
        <w:rPr>
          <w:rFonts w:asciiTheme="minorHAnsi" w:hAnsiTheme="minorHAnsi" w:cstheme="minorHAnsi"/>
          <w:color w:val="auto"/>
        </w:rPr>
        <w:t>31.12.2021</w:t>
      </w:r>
      <w:r w:rsidR="004E741A" w:rsidRPr="00F0393E">
        <w:rPr>
          <w:rFonts w:asciiTheme="minorHAnsi" w:hAnsiTheme="minorHAnsi" w:cstheme="minorHAnsi"/>
          <w:color w:val="auto"/>
        </w:rPr>
        <w:t xml:space="preserve"> </w:t>
      </w:r>
      <w:r w:rsidR="00B244E6" w:rsidRPr="00F0393E">
        <w:rPr>
          <w:rFonts w:asciiTheme="minorHAnsi" w:hAnsiTheme="minorHAnsi" w:cstheme="minorHAnsi"/>
          <w:color w:val="auto"/>
        </w:rPr>
        <w:t>r.</w:t>
      </w:r>
      <w:r w:rsidR="00451FEF" w:rsidRPr="00F0393E">
        <w:rPr>
          <w:rFonts w:asciiTheme="minorHAnsi" w:hAnsiTheme="minorHAnsi" w:cstheme="minorHAnsi"/>
          <w:color w:val="auto"/>
        </w:rPr>
        <w:t>,</w:t>
      </w:r>
    </w:p>
    <w:p w:rsidR="00867340" w:rsidRPr="00F0393E" w:rsidRDefault="00EB22A6" w:rsidP="00F0393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dla dotacji w latach 202</w:t>
      </w:r>
      <w:r w:rsidR="00676920" w:rsidRPr="00F0393E">
        <w:rPr>
          <w:rFonts w:asciiTheme="minorHAnsi" w:hAnsiTheme="minorHAnsi" w:cstheme="minorHAnsi"/>
          <w:color w:val="auto"/>
        </w:rPr>
        <w:t>2</w:t>
      </w:r>
      <w:r w:rsidR="004E741A" w:rsidRPr="00F0393E">
        <w:rPr>
          <w:rFonts w:asciiTheme="minorHAnsi" w:hAnsiTheme="minorHAnsi" w:cstheme="minorHAnsi"/>
          <w:color w:val="auto"/>
        </w:rPr>
        <w:t xml:space="preserve"> – </w:t>
      </w:r>
      <w:r w:rsidRPr="00F0393E">
        <w:rPr>
          <w:rFonts w:asciiTheme="minorHAnsi" w:hAnsiTheme="minorHAnsi" w:cstheme="minorHAnsi"/>
          <w:color w:val="auto"/>
        </w:rPr>
        <w:t>202</w:t>
      </w:r>
      <w:r w:rsidR="00676920" w:rsidRPr="00F0393E">
        <w:rPr>
          <w:rFonts w:asciiTheme="minorHAnsi" w:hAnsiTheme="minorHAnsi" w:cstheme="minorHAnsi"/>
          <w:color w:val="auto"/>
        </w:rPr>
        <w:t>5</w:t>
      </w:r>
      <w:r w:rsidR="004E741A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 xml:space="preserve">od dnia wpływu środków na rachunek </w:t>
      </w:r>
      <w:r w:rsidR="00676920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, o którym mowa w § 3 ust.1 do 31 grudnia każdego roku, w którym jest </w:t>
      </w:r>
      <w:r w:rsidR="005748FE" w:rsidRPr="00F0393E">
        <w:rPr>
          <w:rFonts w:asciiTheme="minorHAnsi" w:hAnsiTheme="minorHAnsi" w:cstheme="minorHAnsi"/>
          <w:color w:val="auto"/>
        </w:rPr>
        <w:t>realizowan</w:t>
      </w:r>
      <w:r w:rsidR="00BE3AE8" w:rsidRPr="00F0393E">
        <w:rPr>
          <w:rFonts w:asciiTheme="minorHAnsi" w:hAnsiTheme="minorHAnsi" w:cstheme="minorHAnsi"/>
          <w:color w:val="auto"/>
        </w:rPr>
        <w:t>y Program.</w:t>
      </w:r>
    </w:p>
    <w:p w:rsidR="00EB297C" w:rsidRPr="00F0393E" w:rsidRDefault="00B01391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zobowiązuje się wykonać </w:t>
      </w:r>
      <w:r w:rsidR="00470E8F" w:rsidRPr="00F0393E">
        <w:rPr>
          <w:rFonts w:asciiTheme="minorHAnsi" w:hAnsiTheme="minorHAnsi" w:cstheme="minorHAnsi"/>
          <w:color w:val="auto"/>
        </w:rPr>
        <w:t>Program</w:t>
      </w:r>
      <w:r w:rsidR="00FD0A3F" w:rsidRPr="00F0393E">
        <w:rPr>
          <w:rFonts w:asciiTheme="minorHAnsi" w:hAnsiTheme="minorHAnsi" w:cstheme="minorHAnsi"/>
          <w:b/>
          <w:color w:val="auto"/>
        </w:rPr>
        <w:t xml:space="preserve"> </w:t>
      </w:r>
      <w:r w:rsidR="00FD0A3F" w:rsidRPr="00F0393E">
        <w:rPr>
          <w:rFonts w:asciiTheme="minorHAnsi" w:hAnsiTheme="minorHAnsi" w:cstheme="minorHAnsi"/>
          <w:color w:val="auto"/>
        </w:rPr>
        <w:t xml:space="preserve">zgodnie z ofertą, z uwzględnieniem aktualizacji opisu poszczególnych działań* / harmonogramu* / kalkulacji przewidywanych kosztów*, w terminie określonym w ust. 1. </w:t>
      </w:r>
    </w:p>
    <w:p w:rsidR="00761DEA" w:rsidRPr="00F0393E" w:rsidRDefault="00EB297C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Realizator zobowiązuje się do poinformowania Zleceniodawcę o </w:t>
      </w:r>
      <w:r w:rsidRPr="00F0393E">
        <w:rPr>
          <w:rFonts w:asciiTheme="minorHAnsi" w:hAnsiTheme="minorHAnsi" w:cstheme="minorHAnsi"/>
        </w:rPr>
        <w:t xml:space="preserve">ryzyku niewykonania części działań/zadań w związku z pandemią COVID – 19 </w:t>
      </w:r>
      <w:r w:rsidR="0091794C" w:rsidRPr="00F0393E">
        <w:rPr>
          <w:rFonts w:asciiTheme="minorHAnsi" w:hAnsiTheme="minorHAnsi" w:cstheme="minorHAnsi"/>
        </w:rPr>
        <w:t xml:space="preserve">w terminie </w:t>
      </w:r>
      <w:r w:rsidRPr="00F0393E">
        <w:rPr>
          <w:rFonts w:asciiTheme="minorHAnsi" w:hAnsiTheme="minorHAnsi" w:cstheme="minorHAnsi"/>
        </w:rPr>
        <w:t xml:space="preserve">7 dni od </w:t>
      </w:r>
      <w:r w:rsidR="0091794C" w:rsidRPr="00F0393E">
        <w:rPr>
          <w:rFonts w:asciiTheme="minorHAnsi" w:hAnsiTheme="minorHAnsi" w:cstheme="minorHAnsi"/>
        </w:rPr>
        <w:t>zaistnienia sytuacji</w:t>
      </w:r>
      <w:r w:rsidR="00761DEA" w:rsidRPr="00F0393E">
        <w:rPr>
          <w:rFonts w:asciiTheme="minorHAnsi" w:hAnsiTheme="minorHAnsi" w:cstheme="minorHAnsi"/>
        </w:rPr>
        <w:t xml:space="preserve"> wraz z </w:t>
      </w:r>
      <w:r w:rsidR="00761DEA" w:rsidRPr="00F0393E">
        <w:rPr>
          <w:rFonts w:asciiTheme="minorHAnsi" w:hAnsiTheme="minorHAnsi" w:cstheme="minorHAnsi"/>
          <w:color w:val="auto"/>
        </w:rPr>
        <w:t>podaniem propozycji alternatywnych rozwiązań pozwalających na realizację Programu adekwatną do celu i rezultatów</w:t>
      </w:r>
      <w:r w:rsidR="002C21E8" w:rsidRPr="00F0393E">
        <w:rPr>
          <w:rFonts w:asciiTheme="minorHAnsi" w:hAnsiTheme="minorHAnsi" w:cstheme="minorHAnsi"/>
          <w:color w:val="auto"/>
        </w:rPr>
        <w:t>,</w:t>
      </w:r>
      <w:r w:rsidR="00761DEA" w:rsidRPr="00F0393E">
        <w:rPr>
          <w:rFonts w:asciiTheme="minorHAnsi" w:hAnsiTheme="minorHAnsi" w:cstheme="minorHAnsi"/>
          <w:color w:val="auto"/>
        </w:rPr>
        <w:t xml:space="preserve"> </w:t>
      </w:r>
      <w:r w:rsidR="00761DEA" w:rsidRPr="00F0393E">
        <w:rPr>
          <w:rFonts w:asciiTheme="minorHAnsi" w:hAnsiTheme="minorHAnsi" w:cstheme="minorHAnsi"/>
        </w:rPr>
        <w:t xml:space="preserve">zgodnie z ofertą, o której mowa w </w:t>
      </w:r>
      <w:r w:rsidR="00761DEA" w:rsidRPr="00F0393E">
        <w:rPr>
          <w:rStyle w:val="t3"/>
          <w:rFonts w:asciiTheme="minorHAnsi" w:hAnsiTheme="minorHAnsi" w:cstheme="minorHAnsi"/>
        </w:rPr>
        <w:t>§ 1 ust.1</w:t>
      </w:r>
      <w:r w:rsidR="00761DEA" w:rsidRPr="00F0393E">
        <w:rPr>
          <w:rFonts w:asciiTheme="minorHAnsi" w:hAnsiTheme="minorHAnsi" w:cstheme="minorHAnsi"/>
          <w:color w:val="auto"/>
        </w:rPr>
        <w:t>.</w:t>
      </w:r>
    </w:p>
    <w:p w:rsidR="00C85803" w:rsidRPr="00F0393E" w:rsidRDefault="00124DCF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Realizator </w:t>
      </w:r>
      <w:r w:rsidR="00FD0A3F" w:rsidRPr="00F0393E">
        <w:rPr>
          <w:rFonts w:asciiTheme="minorHAnsi" w:hAnsiTheme="minorHAnsi" w:cstheme="minorHAnsi"/>
          <w:color w:val="auto"/>
        </w:rPr>
        <w:t xml:space="preserve">zobowiązuje się do wykorzystania środków, o których mowa </w:t>
      </w:r>
      <w:r w:rsidR="00953D58" w:rsidRPr="00F0393E">
        <w:rPr>
          <w:rFonts w:asciiTheme="minorHAnsi" w:hAnsiTheme="minorHAnsi" w:cstheme="minorHAnsi"/>
          <w:color w:val="auto"/>
        </w:rPr>
        <w:t>w </w:t>
      </w:r>
      <w:r w:rsidR="00346979" w:rsidRPr="00F0393E">
        <w:rPr>
          <w:rFonts w:asciiTheme="minorHAnsi" w:hAnsiTheme="minorHAnsi" w:cstheme="minorHAnsi"/>
          <w:color w:val="auto"/>
        </w:rPr>
        <w:t>§ 3 ust. 1 pkt 1</w:t>
      </w:r>
      <w:r w:rsidR="00FD0A3F" w:rsidRPr="00F0393E">
        <w:rPr>
          <w:rFonts w:asciiTheme="minorHAnsi" w:hAnsiTheme="minorHAnsi" w:cstheme="minorHAnsi"/>
          <w:color w:val="auto"/>
        </w:rPr>
        <w:t xml:space="preserve">, zgodnie z celem, na jaki je uzyskał i na warunkach określonych w niniejszej umowie. Dopuszcza się wydatkowanie uzyskanych przychodów, w tym także odsetek bankowych od środków przekazanych przez Zleceniodawcę, na realizację </w:t>
      </w:r>
      <w:r w:rsidR="000D39DF" w:rsidRPr="00F0393E">
        <w:rPr>
          <w:rFonts w:asciiTheme="minorHAnsi" w:hAnsiTheme="minorHAnsi" w:cstheme="minorHAnsi"/>
          <w:color w:val="auto"/>
        </w:rPr>
        <w:t xml:space="preserve">Programu </w:t>
      </w:r>
      <w:r w:rsidR="00FD0A3F" w:rsidRPr="00F0393E">
        <w:rPr>
          <w:rFonts w:asciiTheme="minorHAnsi" w:hAnsiTheme="minorHAnsi" w:cstheme="minorHAnsi"/>
          <w:color w:val="auto"/>
        </w:rPr>
        <w:t xml:space="preserve">wyłącznie na zasadach określonych w umowie. Niewykorzystane przychody </w:t>
      </w: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zwraca Zleceniodawcy na zasadach określonych w § 10.</w:t>
      </w:r>
    </w:p>
    <w:p w:rsidR="00F86E51" w:rsidRPr="00F0393E" w:rsidRDefault="00FD0A3F" w:rsidP="00F0393E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t xml:space="preserve">Wydatkowanie osiągniętych przychodów, w tym także odsetek bankowych od środków przekazanych przez Zleceniodawcę, z naruszeniem postanowień ust. </w:t>
      </w:r>
      <w:r w:rsidR="008A1088" w:rsidRPr="00F0393E">
        <w:rPr>
          <w:rFonts w:asciiTheme="minorHAnsi" w:hAnsiTheme="minorHAnsi" w:cstheme="minorHAnsi"/>
          <w:color w:val="auto"/>
        </w:rPr>
        <w:t>5</w:t>
      </w:r>
      <w:r w:rsidRPr="00F0393E">
        <w:rPr>
          <w:rFonts w:asciiTheme="minorHAnsi" w:hAnsiTheme="minorHAnsi" w:cstheme="minorHAnsi"/>
          <w:color w:val="auto"/>
        </w:rPr>
        <w:t xml:space="preserve"> uznaje się za dotację pobraną w nadmiernej wysokości.</w:t>
      </w:r>
    </w:p>
    <w:p w:rsidR="00F86E51" w:rsidRPr="00F0393E" w:rsidRDefault="00FD0A3F" w:rsidP="00F0393E">
      <w:pPr>
        <w:spacing w:before="240"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3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 xml:space="preserve">Finansowanie </w:t>
      </w:r>
      <w:r w:rsidR="00BE3AE8" w:rsidRPr="00F0393E">
        <w:rPr>
          <w:rFonts w:asciiTheme="minorHAnsi" w:hAnsiTheme="minorHAnsi" w:cstheme="minorHAnsi"/>
          <w:b/>
          <w:color w:val="auto"/>
        </w:rPr>
        <w:t xml:space="preserve">Programu </w:t>
      </w:r>
    </w:p>
    <w:p w:rsidR="00B925D1" w:rsidRPr="00F0393E" w:rsidRDefault="00B925D1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8C5836" w:rsidRPr="00F0393E" w:rsidRDefault="00215CEC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Zleceniodawca zobowiązuje się do przekazania na realizację </w:t>
      </w:r>
      <w:r w:rsidR="006D2083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na rachunek bankowy </w:t>
      </w:r>
      <w:r w:rsidR="00FB327E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>: nr rachunku:</w:t>
      </w:r>
      <w:r w:rsidR="008B0C6D" w:rsidRPr="00F0393E">
        <w:rPr>
          <w:rFonts w:asciiTheme="minorHAnsi" w:hAnsiTheme="minorHAnsi" w:cstheme="minorHAnsi"/>
          <w:color w:val="auto"/>
        </w:rPr>
        <w:t xml:space="preserve"> </w:t>
      </w:r>
      <w:r w:rsidR="006D2083" w:rsidRPr="00F0393E">
        <w:rPr>
          <w:rFonts w:asciiTheme="minorHAnsi" w:hAnsiTheme="minorHAnsi" w:cstheme="minorHAnsi"/>
          <w:color w:val="auto"/>
        </w:rPr>
        <w:t>………………………………………….</w:t>
      </w:r>
      <w:r w:rsidRPr="00F0393E">
        <w:rPr>
          <w:rFonts w:asciiTheme="minorHAnsi" w:hAnsiTheme="minorHAnsi" w:cstheme="minorHAnsi"/>
          <w:color w:val="auto"/>
        </w:rPr>
        <w:t xml:space="preserve"> środkó</w:t>
      </w:r>
      <w:r w:rsidR="00BD3D54" w:rsidRPr="00F0393E">
        <w:rPr>
          <w:rFonts w:asciiTheme="minorHAnsi" w:hAnsiTheme="minorHAnsi" w:cstheme="minorHAnsi"/>
          <w:color w:val="auto"/>
        </w:rPr>
        <w:t>w</w:t>
      </w:r>
      <w:r w:rsidRPr="00F0393E">
        <w:rPr>
          <w:rFonts w:asciiTheme="minorHAnsi" w:hAnsiTheme="minorHAnsi" w:cstheme="minorHAnsi"/>
          <w:color w:val="auto"/>
        </w:rPr>
        <w:t xml:space="preserve"> finansowych w następujący </w:t>
      </w:r>
      <w:r w:rsidR="008C5836" w:rsidRPr="00F0393E">
        <w:rPr>
          <w:rFonts w:asciiTheme="minorHAnsi" w:hAnsiTheme="minorHAnsi" w:cstheme="minorHAnsi"/>
          <w:color w:val="auto"/>
        </w:rPr>
        <w:t>sposób:</w:t>
      </w:r>
    </w:p>
    <w:p w:rsidR="008670D5" w:rsidRPr="00F0393E" w:rsidRDefault="005748FE" w:rsidP="00F0393E">
      <w:pPr>
        <w:pStyle w:val="Akapitzlist"/>
        <w:numPr>
          <w:ilvl w:val="0"/>
          <w:numId w:val="36"/>
        </w:numPr>
        <w:tabs>
          <w:tab w:val="right" w:pos="284"/>
        </w:tabs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ś</w:t>
      </w:r>
      <w:r w:rsidR="00F708F7" w:rsidRPr="00F0393E">
        <w:rPr>
          <w:rFonts w:asciiTheme="minorHAnsi" w:hAnsiTheme="minorHAnsi" w:cstheme="minorHAnsi"/>
        </w:rPr>
        <w:t xml:space="preserve">rodki finansowe w wysokości </w:t>
      </w:r>
      <w:r w:rsidR="006D2083" w:rsidRPr="00F0393E">
        <w:rPr>
          <w:rFonts w:asciiTheme="minorHAnsi" w:hAnsiTheme="minorHAnsi" w:cstheme="minorHAnsi"/>
          <w:b/>
          <w:bCs/>
        </w:rPr>
        <w:t>……………………………..</w:t>
      </w:r>
      <w:r w:rsidR="00F708F7" w:rsidRPr="00F0393E">
        <w:rPr>
          <w:rFonts w:asciiTheme="minorHAnsi" w:hAnsiTheme="minorHAnsi" w:cstheme="minorHAnsi"/>
          <w:b/>
          <w:bCs/>
        </w:rPr>
        <w:t xml:space="preserve"> zł</w:t>
      </w:r>
      <w:r w:rsidR="00F708F7" w:rsidRPr="00F0393E">
        <w:rPr>
          <w:rFonts w:asciiTheme="minorHAnsi" w:hAnsiTheme="minorHAnsi" w:cstheme="minorHAnsi"/>
        </w:rPr>
        <w:t xml:space="preserve"> (słownie: </w:t>
      </w:r>
      <w:r w:rsidR="006D2083" w:rsidRPr="00F0393E">
        <w:rPr>
          <w:rFonts w:asciiTheme="minorHAnsi" w:hAnsiTheme="minorHAnsi" w:cstheme="minorHAnsi"/>
        </w:rPr>
        <w:t>……………………………………………..</w:t>
      </w:r>
      <w:r w:rsidR="00F708F7" w:rsidRPr="00F0393E">
        <w:rPr>
          <w:rFonts w:asciiTheme="minorHAnsi" w:hAnsiTheme="minorHAnsi" w:cstheme="minorHAnsi"/>
        </w:rPr>
        <w:t xml:space="preserve"> złotych) na realizację </w:t>
      </w:r>
      <w:r w:rsidR="00A4147A" w:rsidRPr="00F0393E">
        <w:rPr>
          <w:rFonts w:asciiTheme="minorHAnsi" w:hAnsiTheme="minorHAnsi" w:cstheme="minorHAnsi"/>
        </w:rPr>
        <w:t xml:space="preserve">Programu </w:t>
      </w:r>
      <w:r w:rsidR="00F708F7" w:rsidRPr="00F0393E">
        <w:rPr>
          <w:rFonts w:asciiTheme="minorHAnsi" w:hAnsiTheme="minorHAnsi" w:cstheme="minorHAnsi"/>
          <w:b/>
          <w:bCs/>
        </w:rPr>
        <w:t>w 20</w:t>
      </w:r>
      <w:r w:rsidR="006D2083" w:rsidRPr="00F0393E">
        <w:rPr>
          <w:rFonts w:asciiTheme="minorHAnsi" w:hAnsiTheme="minorHAnsi" w:cstheme="minorHAnsi"/>
          <w:b/>
          <w:bCs/>
        </w:rPr>
        <w:t xml:space="preserve">21 </w:t>
      </w:r>
      <w:r w:rsidR="00F708F7" w:rsidRPr="00F0393E">
        <w:rPr>
          <w:rFonts w:asciiTheme="minorHAnsi" w:hAnsiTheme="minorHAnsi" w:cstheme="minorHAnsi"/>
          <w:b/>
          <w:bCs/>
        </w:rPr>
        <w:t>r</w:t>
      </w:r>
      <w:r w:rsidR="00F708F7" w:rsidRPr="00F0393E">
        <w:rPr>
          <w:rFonts w:asciiTheme="minorHAnsi" w:hAnsiTheme="minorHAnsi" w:cstheme="minorHAnsi"/>
        </w:rPr>
        <w:t xml:space="preserve">., </w:t>
      </w:r>
      <w:r w:rsidR="00470E8F" w:rsidRPr="00F0393E">
        <w:rPr>
          <w:rFonts w:asciiTheme="minorHAnsi" w:hAnsiTheme="minorHAnsi" w:cstheme="minorHAnsi"/>
        </w:rPr>
        <w:t xml:space="preserve">będą przekazane w terminie 30 dni od dnia zawarcia niniejszej umowy. </w:t>
      </w:r>
    </w:p>
    <w:p w:rsidR="00470E8F" w:rsidRPr="00F0393E" w:rsidRDefault="003730A1" w:rsidP="00F0393E">
      <w:pPr>
        <w:pStyle w:val="Akapitzlist"/>
        <w:numPr>
          <w:ilvl w:val="0"/>
          <w:numId w:val="36"/>
        </w:numPr>
        <w:tabs>
          <w:tab w:val="right" w:pos="284"/>
        </w:tabs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k</w:t>
      </w:r>
      <w:r w:rsidR="00470E8F" w:rsidRPr="00F0393E">
        <w:rPr>
          <w:rFonts w:asciiTheme="minorHAnsi" w:hAnsiTheme="minorHAnsi" w:cstheme="minorHAnsi"/>
        </w:rPr>
        <w:t xml:space="preserve">woty dotacji na kolejne lata, w wysokości wynikającej z uchwalonego na dany rok budżetu Gminy Nysa, wypłacone będą w oparciu o aneks do niniejszej umowy, określający w szczególności wysokość dotacji, termin jej przekazania, zaktualizowany kosztorys i harmonogram realizacji </w:t>
      </w:r>
      <w:r w:rsidR="00A4147A" w:rsidRPr="00F0393E">
        <w:rPr>
          <w:rFonts w:asciiTheme="minorHAnsi" w:hAnsiTheme="minorHAnsi" w:cstheme="minorHAnsi"/>
        </w:rPr>
        <w:t>Programu</w:t>
      </w:r>
      <w:r w:rsidR="00470E8F" w:rsidRPr="00F0393E">
        <w:rPr>
          <w:rFonts w:asciiTheme="minorHAnsi" w:hAnsiTheme="minorHAnsi" w:cstheme="minorHAnsi"/>
        </w:rPr>
        <w:t xml:space="preserve">, uwzględniający konieczność zabezpieczenia wkładu własnego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="00663F5C" w:rsidRPr="00F0393E">
        <w:rPr>
          <w:rFonts w:asciiTheme="minorHAnsi" w:hAnsiTheme="minorHAnsi" w:cstheme="minorHAnsi"/>
        </w:rPr>
        <w:t xml:space="preserve"> </w:t>
      </w:r>
      <w:r w:rsidR="00470E8F" w:rsidRPr="00F0393E">
        <w:rPr>
          <w:rFonts w:asciiTheme="minorHAnsi" w:hAnsiTheme="minorHAnsi" w:cstheme="minorHAnsi"/>
        </w:rPr>
        <w:t>na poziomie nie mniejszym niż ……. %.</w:t>
      </w:r>
    </w:p>
    <w:p w:rsidR="00470E8F" w:rsidRPr="00F0393E" w:rsidRDefault="003730A1" w:rsidP="00F0393E">
      <w:pPr>
        <w:numPr>
          <w:ilvl w:val="0"/>
          <w:numId w:val="36"/>
        </w:numPr>
        <w:tabs>
          <w:tab w:val="right" w:pos="284"/>
        </w:tabs>
        <w:spacing w:line="360" w:lineRule="auto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>w</w:t>
      </w:r>
      <w:r w:rsidR="00470E8F" w:rsidRPr="00F0393E">
        <w:rPr>
          <w:rFonts w:asciiTheme="minorHAnsi" w:hAnsiTheme="minorHAnsi" w:cstheme="minorHAnsi"/>
        </w:rPr>
        <w:t>ypłata środków na lata 20</w:t>
      </w:r>
      <w:r w:rsidR="009F36F2" w:rsidRPr="00F0393E">
        <w:rPr>
          <w:rFonts w:asciiTheme="minorHAnsi" w:hAnsiTheme="minorHAnsi" w:cstheme="minorHAnsi"/>
        </w:rPr>
        <w:t>22</w:t>
      </w:r>
      <w:r w:rsidR="00470E8F" w:rsidRPr="00F0393E">
        <w:rPr>
          <w:rFonts w:asciiTheme="minorHAnsi" w:hAnsiTheme="minorHAnsi" w:cstheme="minorHAnsi"/>
        </w:rPr>
        <w:t xml:space="preserve"> – 202</w:t>
      </w:r>
      <w:r w:rsidR="009F36F2" w:rsidRPr="00F0393E">
        <w:rPr>
          <w:rFonts w:asciiTheme="minorHAnsi" w:hAnsiTheme="minorHAnsi" w:cstheme="minorHAnsi"/>
        </w:rPr>
        <w:t>5</w:t>
      </w:r>
      <w:r w:rsidR="00470E8F" w:rsidRPr="00F0393E">
        <w:rPr>
          <w:rFonts w:asciiTheme="minorHAnsi" w:hAnsiTheme="minorHAnsi" w:cstheme="minorHAnsi"/>
        </w:rPr>
        <w:t xml:space="preserve"> uzależniona będzie ostatecznie od zabezpieczenia przez Gminę Nysa odpowiednich kwot w kolejnych uchwałach budżetowych. W przypadku nie ujęcia w budżecie Gminy Nysa na kolejne lata środków na realizację </w:t>
      </w:r>
      <w:r w:rsidR="009F36F2" w:rsidRPr="00F0393E">
        <w:rPr>
          <w:rFonts w:asciiTheme="minorHAnsi" w:hAnsiTheme="minorHAnsi" w:cstheme="minorHAnsi"/>
        </w:rPr>
        <w:t>Programu</w:t>
      </w:r>
      <w:r w:rsidR="00470E8F" w:rsidRPr="00F0393E">
        <w:rPr>
          <w:rFonts w:asciiTheme="minorHAnsi" w:hAnsiTheme="minorHAnsi" w:cstheme="minorHAnsi"/>
        </w:rPr>
        <w:t>, o którym mowa w § 1 ust. 1, niniejsza umowa ulegnie rozwiązaniu bez jakichkolwiek roszczeń odszkodowawczych na rzecz Zlecenio</w:t>
      </w:r>
      <w:r w:rsidR="00663F5C" w:rsidRPr="00F0393E">
        <w:rPr>
          <w:rFonts w:asciiTheme="minorHAnsi" w:hAnsiTheme="minorHAnsi" w:cstheme="minorHAnsi"/>
        </w:rPr>
        <w:t>dawcy</w:t>
      </w:r>
      <w:r w:rsidR="00470E8F" w:rsidRPr="00F0393E">
        <w:rPr>
          <w:rFonts w:asciiTheme="minorHAnsi" w:hAnsiTheme="minorHAnsi" w:cstheme="minorHAnsi"/>
        </w:rPr>
        <w:t>.</w:t>
      </w:r>
    </w:p>
    <w:p w:rsidR="00045B76" w:rsidRPr="00F0393E" w:rsidRDefault="00FD0A3F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Za dzień przekazania dotacji uznaje się dzień obciążenia rachunku </w:t>
      </w:r>
      <w:r w:rsidR="009F36F2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>.</w:t>
      </w:r>
    </w:p>
    <w:p w:rsidR="009F36F2" w:rsidRPr="00F0393E" w:rsidRDefault="009F36F2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oświadcza, że jest jedynym posiadaczem wskazanego w ust. 1 rachunku bankowego </w:t>
      </w:r>
      <w:r w:rsidR="008C63B9" w:rsidRPr="00F0393E">
        <w:rPr>
          <w:rFonts w:asciiTheme="minorHAnsi" w:hAnsiTheme="minorHAnsi" w:cstheme="minorHAnsi"/>
          <w:color w:val="auto"/>
        </w:rPr>
        <w:br/>
      </w:r>
      <w:r w:rsidR="00FD0A3F" w:rsidRPr="00F0393E">
        <w:rPr>
          <w:rFonts w:asciiTheme="minorHAnsi" w:hAnsiTheme="minorHAnsi" w:cstheme="minorHAnsi"/>
          <w:color w:val="auto"/>
        </w:rPr>
        <w:t>i zobowiązuje się do u</w:t>
      </w:r>
      <w:r w:rsidR="00970030" w:rsidRPr="00F0393E">
        <w:rPr>
          <w:rFonts w:asciiTheme="minorHAnsi" w:hAnsiTheme="minorHAnsi" w:cstheme="minorHAnsi"/>
          <w:color w:val="auto"/>
        </w:rPr>
        <w:t xml:space="preserve">trzymania rachunku wskazanego w </w:t>
      </w:r>
      <w:r w:rsidR="00FD0A3F" w:rsidRPr="00F0393E">
        <w:rPr>
          <w:rFonts w:asciiTheme="minorHAnsi" w:hAnsiTheme="minorHAnsi" w:cstheme="minorHAnsi"/>
          <w:color w:val="auto"/>
        </w:rPr>
        <w:t xml:space="preserve">ust. 1 nie krócej niż do dnia zaakceptowania przez Zleceniodawcę sprawozdania końcowego, o którym mowa w § 9 ust. </w:t>
      </w:r>
      <w:r w:rsidR="009611F3" w:rsidRPr="00F0393E">
        <w:rPr>
          <w:rFonts w:asciiTheme="minorHAnsi" w:hAnsiTheme="minorHAnsi" w:cstheme="minorHAnsi"/>
          <w:color w:val="auto"/>
        </w:rPr>
        <w:t>3</w:t>
      </w:r>
      <w:r w:rsidR="00FD0A3F" w:rsidRPr="00F0393E">
        <w:rPr>
          <w:rFonts w:asciiTheme="minorHAnsi" w:hAnsiTheme="minorHAnsi" w:cstheme="minorHAnsi"/>
          <w:color w:val="auto"/>
        </w:rPr>
        <w:t xml:space="preserve">. </w:t>
      </w:r>
      <w:r w:rsidR="00FD0A3F" w:rsidRPr="00F0393E">
        <w:rPr>
          <w:rFonts w:asciiTheme="minorHAnsi" w:hAnsiTheme="minorHAnsi" w:cstheme="minorHAnsi"/>
          <w:color w:val="auto"/>
        </w:rPr>
        <w:lastRenderedPageBreak/>
        <w:t>W przypadku braku możliwości utr</w:t>
      </w:r>
      <w:r w:rsidR="00953D58" w:rsidRPr="00F0393E">
        <w:rPr>
          <w:rFonts w:asciiTheme="minorHAnsi" w:hAnsiTheme="minorHAnsi" w:cstheme="minorHAnsi"/>
          <w:color w:val="auto"/>
        </w:rPr>
        <w:t xml:space="preserve">zymania rachunku, o którym mowa </w:t>
      </w:r>
      <w:r w:rsidR="00FD0A3F" w:rsidRPr="00F0393E">
        <w:rPr>
          <w:rFonts w:asciiTheme="minorHAnsi" w:hAnsiTheme="minorHAnsi" w:cstheme="minorHAnsi"/>
          <w:color w:val="auto"/>
        </w:rPr>
        <w:t xml:space="preserve">w ust. 1, </w:t>
      </w:r>
      <w:r w:rsidR="00663F5C"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zobowiązuje się do niezwłocznego poinformowania Zleceniodawcy o nowym rachunku i jego numerze.</w:t>
      </w:r>
    </w:p>
    <w:p w:rsidR="001740FF" w:rsidRPr="00F0393E" w:rsidRDefault="00D02349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Przekazanie</w:t>
      </w:r>
      <w:r w:rsidR="006D2F3F" w:rsidRPr="00F0393E">
        <w:rPr>
          <w:rFonts w:asciiTheme="minorHAnsi" w:hAnsiTheme="minorHAnsi" w:cstheme="minorHAnsi"/>
          <w:color w:val="auto"/>
        </w:rPr>
        <w:t xml:space="preserve"> kolejnej dotacji </w:t>
      </w:r>
      <w:r w:rsidR="00E374E0" w:rsidRPr="00F0393E">
        <w:rPr>
          <w:rFonts w:asciiTheme="minorHAnsi" w:hAnsiTheme="minorHAnsi" w:cstheme="minorHAnsi"/>
          <w:color w:val="auto"/>
        </w:rPr>
        <w:t>(dotacji na kolejne lata 20</w:t>
      </w:r>
      <w:r w:rsidR="00853415" w:rsidRPr="00F0393E">
        <w:rPr>
          <w:rFonts w:asciiTheme="minorHAnsi" w:hAnsiTheme="minorHAnsi" w:cstheme="minorHAnsi"/>
          <w:color w:val="auto"/>
        </w:rPr>
        <w:t>2</w:t>
      </w:r>
      <w:r w:rsidR="009F36F2" w:rsidRPr="00F0393E">
        <w:rPr>
          <w:rFonts w:asciiTheme="minorHAnsi" w:hAnsiTheme="minorHAnsi" w:cstheme="minorHAnsi"/>
          <w:color w:val="auto"/>
        </w:rPr>
        <w:t>2</w:t>
      </w:r>
      <w:r w:rsidR="00E374E0" w:rsidRPr="00F0393E">
        <w:rPr>
          <w:rFonts w:asciiTheme="minorHAnsi" w:hAnsiTheme="minorHAnsi" w:cstheme="minorHAnsi"/>
          <w:color w:val="auto"/>
        </w:rPr>
        <w:t xml:space="preserve"> – 202</w:t>
      </w:r>
      <w:r w:rsidR="009F36F2" w:rsidRPr="00F0393E">
        <w:rPr>
          <w:rFonts w:asciiTheme="minorHAnsi" w:hAnsiTheme="minorHAnsi" w:cstheme="minorHAnsi"/>
          <w:color w:val="auto"/>
        </w:rPr>
        <w:t>5</w:t>
      </w:r>
      <w:r w:rsidR="00E374E0" w:rsidRPr="00F0393E">
        <w:rPr>
          <w:rFonts w:asciiTheme="minorHAnsi" w:hAnsiTheme="minorHAnsi" w:cstheme="minorHAnsi"/>
          <w:color w:val="auto"/>
        </w:rPr>
        <w:t xml:space="preserve">) </w:t>
      </w:r>
      <w:r w:rsidR="006D2F3F" w:rsidRPr="00F0393E">
        <w:rPr>
          <w:rFonts w:asciiTheme="minorHAnsi" w:hAnsiTheme="minorHAnsi" w:cstheme="minorHAnsi"/>
          <w:color w:val="auto"/>
        </w:rPr>
        <w:t xml:space="preserve">nastąpi, z zastrzeżeniem ust. </w:t>
      </w:r>
      <w:r w:rsidR="00E374E0" w:rsidRPr="00F0393E">
        <w:rPr>
          <w:rFonts w:asciiTheme="minorHAnsi" w:hAnsiTheme="minorHAnsi" w:cstheme="minorHAnsi"/>
          <w:color w:val="auto"/>
        </w:rPr>
        <w:t>1 pkt 3</w:t>
      </w:r>
      <w:r w:rsidR="006D2F3F" w:rsidRPr="00F0393E">
        <w:rPr>
          <w:rFonts w:asciiTheme="minorHAnsi" w:hAnsiTheme="minorHAnsi" w:cstheme="minorHAnsi"/>
          <w:color w:val="auto"/>
        </w:rPr>
        <w:t xml:space="preserve">, po zaakceptowaniu sprawozdania częściowego, o którym mowa w § </w:t>
      </w:r>
      <w:r w:rsidR="00E374E0" w:rsidRPr="00F0393E">
        <w:rPr>
          <w:rFonts w:asciiTheme="minorHAnsi" w:hAnsiTheme="minorHAnsi" w:cstheme="minorHAnsi"/>
          <w:color w:val="auto"/>
        </w:rPr>
        <w:t>9</w:t>
      </w:r>
      <w:r w:rsidR="006D2F3F" w:rsidRPr="00F0393E">
        <w:rPr>
          <w:rFonts w:asciiTheme="minorHAnsi" w:hAnsiTheme="minorHAnsi" w:cstheme="minorHAnsi"/>
          <w:color w:val="auto"/>
        </w:rPr>
        <w:t xml:space="preserve"> ust. </w:t>
      </w:r>
      <w:r w:rsidR="00E374E0" w:rsidRPr="00F0393E">
        <w:rPr>
          <w:rFonts w:asciiTheme="minorHAnsi" w:hAnsiTheme="minorHAnsi" w:cstheme="minorHAnsi"/>
          <w:color w:val="auto"/>
        </w:rPr>
        <w:t>2</w:t>
      </w:r>
      <w:r w:rsidR="006D2F3F" w:rsidRPr="00F0393E">
        <w:rPr>
          <w:rFonts w:asciiTheme="minorHAnsi" w:hAnsiTheme="minorHAnsi" w:cstheme="minorHAnsi"/>
          <w:color w:val="auto"/>
        </w:rPr>
        <w:t>.</w:t>
      </w:r>
    </w:p>
    <w:p w:rsidR="001740FF" w:rsidRPr="00F0393E" w:rsidRDefault="00E02A7F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000000" w:themeColor="text1"/>
        </w:rPr>
        <w:t>Kwota dotacji określona w ust. 1 jest udzielona na podstawie projektu budżetu Gminy Nysa na rok 20</w:t>
      </w:r>
      <w:r w:rsidR="009F36F2" w:rsidRPr="00F0393E">
        <w:rPr>
          <w:rFonts w:asciiTheme="minorHAnsi" w:hAnsiTheme="minorHAnsi" w:cstheme="minorHAnsi"/>
          <w:color w:val="000000" w:themeColor="text1"/>
        </w:rPr>
        <w:t>21</w:t>
      </w:r>
    </w:p>
    <w:p w:rsidR="00B5272D" w:rsidRPr="00F0393E" w:rsidRDefault="00E02A7F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000000" w:themeColor="text1"/>
        </w:rPr>
        <w:t xml:space="preserve">Zleceniodawca zastrzega sobie możliwość </w:t>
      </w:r>
      <w:r w:rsidR="009F36F2" w:rsidRPr="00F0393E">
        <w:rPr>
          <w:rFonts w:asciiTheme="minorHAnsi" w:hAnsiTheme="minorHAnsi" w:cstheme="minorHAnsi"/>
          <w:color w:val="000000" w:themeColor="text1"/>
        </w:rPr>
        <w:t>zmiany</w:t>
      </w:r>
      <w:r w:rsidRPr="00F0393E">
        <w:rPr>
          <w:rFonts w:asciiTheme="minorHAnsi" w:hAnsiTheme="minorHAnsi" w:cstheme="minorHAnsi"/>
          <w:color w:val="000000" w:themeColor="text1"/>
        </w:rPr>
        <w:t xml:space="preserve"> kwoty dotacji, o której mowa w ust. 1</w:t>
      </w:r>
      <w:r w:rsidR="00D50596" w:rsidRPr="00F0393E">
        <w:rPr>
          <w:rFonts w:asciiTheme="minorHAnsi" w:hAnsiTheme="minorHAnsi" w:cstheme="minorHAnsi"/>
          <w:color w:val="000000" w:themeColor="text1"/>
        </w:rPr>
        <w:t>,</w:t>
      </w:r>
      <w:r w:rsidRPr="00F0393E">
        <w:rPr>
          <w:rFonts w:asciiTheme="minorHAnsi" w:hAnsiTheme="minorHAnsi" w:cstheme="minorHAnsi"/>
          <w:color w:val="000000" w:themeColor="text1"/>
        </w:rPr>
        <w:t xml:space="preserve"> </w:t>
      </w:r>
      <w:r w:rsidR="008C63B9" w:rsidRPr="00F0393E">
        <w:rPr>
          <w:rFonts w:asciiTheme="minorHAnsi" w:hAnsiTheme="minorHAnsi" w:cstheme="minorHAnsi"/>
          <w:color w:val="000000" w:themeColor="text1"/>
        </w:rPr>
        <w:t xml:space="preserve">po </w:t>
      </w:r>
      <w:r w:rsidRPr="00F0393E">
        <w:rPr>
          <w:rFonts w:asciiTheme="minorHAnsi" w:hAnsiTheme="minorHAnsi" w:cstheme="minorHAnsi"/>
          <w:color w:val="000000" w:themeColor="text1"/>
        </w:rPr>
        <w:t>uchwaleniu budżetu Gminy Nysa na rok 20</w:t>
      </w:r>
      <w:r w:rsidR="009F36F2" w:rsidRPr="00F0393E">
        <w:rPr>
          <w:rFonts w:asciiTheme="minorHAnsi" w:hAnsiTheme="minorHAnsi" w:cstheme="minorHAnsi"/>
          <w:color w:val="000000" w:themeColor="text1"/>
        </w:rPr>
        <w:t>21</w:t>
      </w:r>
      <w:r w:rsidRPr="00F0393E">
        <w:rPr>
          <w:rFonts w:asciiTheme="minorHAnsi" w:hAnsiTheme="minorHAnsi" w:cstheme="minorHAnsi"/>
          <w:color w:val="000000" w:themeColor="text1"/>
        </w:rPr>
        <w:t>.</w:t>
      </w:r>
    </w:p>
    <w:p w:rsidR="00E02A7F" w:rsidRPr="00F0393E" w:rsidRDefault="00E02A7F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000000" w:themeColor="text1"/>
        </w:rPr>
        <w:t xml:space="preserve">W przypadku określonym w ust. </w:t>
      </w:r>
      <w:r w:rsidR="008A1088" w:rsidRPr="00F0393E">
        <w:rPr>
          <w:rFonts w:asciiTheme="minorHAnsi" w:hAnsiTheme="minorHAnsi" w:cstheme="minorHAnsi"/>
          <w:color w:val="000000" w:themeColor="text1"/>
        </w:rPr>
        <w:t>6</w:t>
      </w:r>
      <w:r w:rsidRPr="00F0393E">
        <w:rPr>
          <w:rFonts w:asciiTheme="minorHAnsi" w:hAnsiTheme="minorHAnsi" w:cstheme="minorHAnsi"/>
          <w:color w:val="000000" w:themeColor="text1"/>
        </w:rPr>
        <w:t>:</w:t>
      </w:r>
    </w:p>
    <w:p w:rsidR="009F36F2" w:rsidRPr="00F0393E" w:rsidRDefault="0021527B" w:rsidP="00F0393E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F0393E">
        <w:rPr>
          <w:rFonts w:asciiTheme="minorHAnsi" w:hAnsiTheme="minorHAnsi" w:cstheme="minorHAnsi"/>
          <w:color w:val="000000" w:themeColor="text1"/>
        </w:rPr>
        <w:t>r</w:t>
      </w:r>
      <w:r w:rsidR="009F36F2" w:rsidRPr="00F0393E">
        <w:rPr>
          <w:rFonts w:asciiTheme="minorHAnsi" w:hAnsiTheme="minorHAnsi" w:cstheme="minorHAnsi"/>
          <w:color w:val="000000" w:themeColor="text1"/>
        </w:rPr>
        <w:t>ealizator przedstawi zaktualizowany kosztorys realizacji programu,</w:t>
      </w:r>
    </w:p>
    <w:p w:rsidR="0052142E" w:rsidRPr="00F0393E" w:rsidRDefault="00E02A7F" w:rsidP="00F0393E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F0393E">
        <w:rPr>
          <w:rFonts w:asciiTheme="minorHAnsi" w:hAnsiTheme="minorHAnsi" w:cstheme="minorHAnsi"/>
          <w:color w:val="000000" w:themeColor="text1"/>
        </w:rPr>
        <w:t>strony umowy sporządzą stosowny aneks do niniejszej umowy</w:t>
      </w:r>
      <w:r w:rsidR="009F36F2" w:rsidRPr="00F0393E">
        <w:rPr>
          <w:rFonts w:asciiTheme="minorHAnsi" w:hAnsiTheme="minorHAnsi" w:cstheme="minorHAnsi"/>
          <w:color w:val="000000" w:themeColor="text1"/>
        </w:rPr>
        <w:t>.</w:t>
      </w:r>
    </w:p>
    <w:p w:rsidR="0021527B" w:rsidRPr="00F0393E" w:rsidRDefault="00294B45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</w:rPr>
        <w:t xml:space="preserve">Realizator zobowiązuje się do przekazania na realizację </w:t>
      </w:r>
      <w:r w:rsidR="00792E60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</w:rPr>
        <w:t xml:space="preserve"> w 20</w:t>
      </w:r>
      <w:r w:rsidR="002022C8" w:rsidRPr="00F0393E">
        <w:rPr>
          <w:rFonts w:asciiTheme="minorHAnsi" w:hAnsiTheme="minorHAnsi" w:cstheme="minorHAnsi"/>
        </w:rPr>
        <w:t xml:space="preserve">21 </w:t>
      </w:r>
      <w:r w:rsidRPr="00F0393E">
        <w:rPr>
          <w:rFonts w:asciiTheme="minorHAnsi" w:hAnsiTheme="minorHAnsi" w:cstheme="minorHAnsi"/>
        </w:rPr>
        <w:t>roku</w:t>
      </w:r>
      <w:r w:rsidR="0021527B" w:rsidRPr="00F0393E">
        <w:rPr>
          <w:rFonts w:asciiTheme="minorHAnsi" w:hAnsiTheme="minorHAnsi" w:cstheme="minorHAnsi"/>
        </w:rPr>
        <w:t>:</w:t>
      </w:r>
    </w:p>
    <w:p w:rsidR="0021527B" w:rsidRPr="00F0393E" w:rsidRDefault="00294B45" w:rsidP="00F0393E">
      <w:pPr>
        <w:pStyle w:val="Akapitzlist"/>
        <w:numPr>
          <w:ilvl w:val="0"/>
          <w:numId w:val="40"/>
        </w:numPr>
        <w:tabs>
          <w:tab w:val="left" w:pos="345"/>
        </w:tabs>
        <w:spacing w:line="360" w:lineRule="auto"/>
        <w:rPr>
          <w:rFonts w:asciiTheme="minorHAnsi" w:eastAsia="UniversPro-Roman" w:hAnsiTheme="minorHAnsi" w:cstheme="minorHAnsi"/>
        </w:rPr>
      </w:pPr>
      <w:r w:rsidRPr="00F0393E">
        <w:rPr>
          <w:rFonts w:asciiTheme="minorHAnsi" w:eastAsia="UniversPro-Roman" w:hAnsiTheme="minorHAnsi" w:cstheme="minorHAnsi"/>
        </w:rPr>
        <w:t xml:space="preserve">środków finansowych własnych w wysokości: </w:t>
      </w:r>
      <w:r w:rsidR="002022C8" w:rsidRPr="00F0393E">
        <w:rPr>
          <w:rFonts w:asciiTheme="minorHAnsi" w:eastAsia="UniversPro-Roman" w:hAnsiTheme="minorHAnsi" w:cstheme="minorHAnsi"/>
        </w:rPr>
        <w:t>…………………..</w:t>
      </w:r>
      <w:r w:rsidRPr="00F0393E">
        <w:rPr>
          <w:rFonts w:asciiTheme="minorHAnsi" w:eastAsia="UniversPro-Roman" w:hAnsiTheme="minorHAnsi" w:cstheme="minorHAnsi"/>
        </w:rPr>
        <w:t xml:space="preserve"> zł (słownie: </w:t>
      </w:r>
      <w:r w:rsidR="002022C8" w:rsidRPr="00F0393E">
        <w:rPr>
          <w:rFonts w:asciiTheme="minorHAnsi" w:eastAsia="UniversPro-Roman" w:hAnsiTheme="minorHAnsi" w:cstheme="minorHAnsi"/>
        </w:rPr>
        <w:t>……………………</w:t>
      </w:r>
      <w:r w:rsidRPr="00F0393E">
        <w:rPr>
          <w:rFonts w:asciiTheme="minorHAnsi" w:eastAsia="UniversPro-Roman" w:hAnsiTheme="minorHAnsi" w:cstheme="minorHAnsi"/>
        </w:rPr>
        <w:t xml:space="preserve"> </w:t>
      </w:r>
      <w:r w:rsidR="002022C8" w:rsidRPr="00F0393E">
        <w:rPr>
          <w:rFonts w:asciiTheme="minorHAnsi" w:eastAsia="UniversPro-Roman" w:hAnsiTheme="minorHAnsi" w:cstheme="minorHAnsi"/>
        </w:rPr>
        <w:t>.</w:t>
      </w:r>
      <w:r w:rsidRPr="00F0393E">
        <w:rPr>
          <w:rFonts w:asciiTheme="minorHAnsi" w:eastAsia="UniversPro-Roman" w:hAnsiTheme="minorHAnsi" w:cstheme="minorHAnsi"/>
        </w:rPr>
        <w:t>),</w:t>
      </w:r>
    </w:p>
    <w:p w:rsidR="0021527B" w:rsidRPr="00F0393E" w:rsidRDefault="0021527B" w:rsidP="00F0393E">
      <w:pPr>
        <w:pStyle w:val="Akapitzlist"/>
        <w:numPr>
          <w:ilvl w:val="0"/>
          <w:numId w:val="40"/>
        </w:numPr>
        <w:tabs>
          <w:tab w:val="left" w:pos="345"/>
        </w:tabs>
        <w:spacing w:line="360" w:lineRule="auto"/>
        <w:rPr>
          <w:rFonts w:asciiTheme="minorHAnsi" w:eastAsia="UniversPro-Roman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środków finansowych z innych źródeł w wysokości: </w:t>
      </w:r>
      <w:r w:rsidRPr="00F0393E">
        <w:rPr>
          <w:rFonts w:asciiTheme="minorHAnsi" w:hAnsiTheme="minorHAnsi" w:cstheme="minorHAnsi"/>
          <w:bCs/>
          <w:color w:val="auto"/>
        </w:rPr>
        <w:t>…………..zł</w:t>
      </w:r>
      <w:r w:rsidRPr="00F0393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>(słownie: …………………………..złotych)</w:t>
      </w:r>
      <w:r w:rsidRPr="00F0393E">
        <w:rPr>
          <w:rFonts w:asciiTheme="minorHAnsi" w:hAnsiTheme="minorHAnsi" w:cstheme="minorHAnsi"/>
          <w:color w:val="auto"/>
          <w:vertAlign w:val="superscript"/>
        </w:rPr>
        <w:t>*</w:t>
      </w:r>
    </w:p>
    <w:p w:rsidR="002022C8" w:rsidRPr="00F0393E" w:rsidRDefault="00294B45" w:rsidP="00F0393E">
      <w:pPr>
        <w:tabs>
          <w:tab w:val="left" w:pos="345"/>
        </w:tabs>
        <w:spacing w:line="360" w:lineRule="auto"/>
        <w:ind w:left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eastAsia="UniversPro-Roman" w:hAnsiTheme="minorHAnsi" w:cstheme="minorHAnsi"/>
        </w:rPr>
        <w:t xml:space="preserve">natomiast w kolejnych latach w wysokości nie mniejszej niż </w:t>
      </w:r>
      <w:r w:rsidR="002022C8" w:rsidRPr="00F0393E">
        <w:rPr>
          <w:rFonts w:asciiTheme="minorHAnsi" w:eastAsia="UniversPro-Roman" w:hAnsiTheme="minorHAnsi" w:cstheme="minorHAnsi"/>
        </w:rPr>
        <w:t>………………..</w:t>
      </w:r>
      <w:r w:rsidRPr="00F0393E">
        <w:rPr>
          <w:rFonts w:asciiTheme="minorHAnsi" w:eastAsia="UniversPro-Roman" w:hAnsiTheme="minorHAnsi" w:cstheme="minorHAnsi"/>
        </w:rPr>
        <w:t xml:space="preserve"> % całkowitych kosztów realizacji </w:t>
      </w:r>
      <w:r w:rsidR="00792E60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eastAsia="UniversPro-Roman" w:hAnsiTheme="minorHAnsi" w:cstheme="minorHAnsi"/>
        </w:rPr>
        <w:t>.</w:t>
      </w:r>
    </w:p>
    <w:p w:rsidR="00294B45" w:rsidRPr="00F0393E" w:rsidRDefault="00294B45" w:rsidP="00F0393E">
      <w:pPr>
        <w:numPr>
          <w:ilvl w:val="0"/>
          <w:numId w:val="10"/>
        </w:numPr>
        <w:tabs>
          <w:tab w:val="clear" w:pos="72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</w:rPr>
        <w:t xml:space="preserve">Całkowity koszt </w:t>
      </w:r>
      <w:r w:rsidR="00792E60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</w:rPr>
        <w:t>, stanowi sumę kwoty dotacji, środków finansowych</w:t>
      </w:r>
      <w:r w:rsidR="00487DD1" w:rsidRPr="00F0393E">
        <w:rPr>
          <w:rFonts w:asciiTheme="minorHAnsi" w:hAnsiTheme="minorHAnsi" w:cstheme="minorHAnsi"/>
        </w:rPr>
        <w:t xml:space="preserve">, o których mowa w ust. 8 </w:t>
      </w:r>
      <w:r w:rsidRPr="00F0393E">
        <w:rPr>
          <w:rFonts w:asciiTheme="minorHAnsi" w:hAnsiTheme="minorHAnsi" w:cstheme="minorHAnsi"/>
        </w:rPr>
        <w:t xml:space="preserve">i wynosi w </w:t>
      </w:r>
      <w:r w:rsidR="002022C8" w:rsidRPr="00F0393E">
        <w:rPr>
          <w:rFonts w:asciiTheme="minorHAnsi" w:hAnsiTheme="minorHAnsi" w:cstheme="minorHAnsi"/>
        </w:rPr>
        <w:t>2021</w:t>
      </w:r>
      <w:r w:rsidRPr="00F0393E">
        <w:rPr>
          <w:rFonts w:asciiTheme="minorHAnsi" w:hAnsiTheme="minorHAnsi" w:cstheme="minorHAnsi"/>
        </w:rPr>
        <w:t xml:space="preserve"> roku </w:t>
      </w:r>
      <w:r w:rsidR="002022C8" w:rsidRPr="00F0393E">
        <w:rPr>
          <w:rFonts w:asciiTheme="minorHAnsi" w:hAnsiTheme="minorHAnsi" w:cstheme="minorHAnsi"/>
        </w:rPr>
        <w:t>……………………………..</w:t>
      </w:r>
      <w:r w:rsidRPr="00F0393E">
        <w:rPr>
          <w:rFonts w:asciiTheme="minorHAnsi" w:hAnsiTheme="minorHAnsi" w:cstheme="minorHAnsi"/>
        </w:rPr>
        <w:t xml:space="preserve"> zł (słownie: </w:t>
      </w:r>
      <w:r w:rsidR="002022C8" w:rsidRPr="00F0393E">
        <w:rPr>
          <w:rFonts w:asciiTheme="minorHAnsi" w:hAnsiTheme="minorHAnsi" w:cstheme="minorHAnsi"/>
        </w:rPr>
        <w:t>………………………………………..</w:t>
      </w:r>
      <w:r w:rsidRPr="00F0393E">
        <w:rPr>
          <w:rFonts w:asciiTheme="minorHAnsi" w:hAnsiTheme="minorHAnsi" w:cstheme="minorHAnsi"/>
        </w:rPr>
        <w:t>).</w:t>
      </w:r>
    </w:p>
    <w:p w:rsidR="00294B45" w:rsidRPr="00F0393E" w:rsidRDefault="00294B45" w:rsidP="00F0393E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 4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bCs/>
          <w:color w:val="auto"/>
        </w:rPr>
        <w:t xml:space="preserve">Procentowy udział dotacji w całkowitym </w:t>
      </w:r>
      <w:r w:rsidR="00DD1C0F" w:rsidRPr="00F0393E">
        <w:rPr>
          <w:rFonts w:asciiTheme="minorHAnsi" w:hAnsiTheme="minorHAnsi" w:cstheme="minorHAnsi"/>
          <w:b/>
          <w:bCs/>
          <w:color w:val="auto"/>
        </w:rPr>
        <w:t>Programu</w:t>
      </w:r>
    </w:p>
    <w:p w:rsidR="00F86E51" w:rsidRPr="00F0393E" w:rsidRDefault="00F86E51" w:rsidP="00F0393E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:rsidR="005A60AB" w:rsidRPr="00F0393E" w:rsidRDefault="005A60AB" w:rsidP="00F0393E">
      <w:pPr>
        <w:pStyle w:val="Tekstpodstawowy"/>
        <w:numPr>
          <w:ilvl w:val="0"/>
          <w:numId w:val="3"/>
        </w:numPr>
        <w:tabs>
          <w:tab w:val="clear" w:pos="3960"/>
          <w:tab w:val="num" w:pos="709"/>
        </w:tabs>
        <w:spacing w:after="0" w:line="360" w:lineRule="auto"/>
        <w:ind w:left="284" w:hanging="142"/>
        <w:rPr>
          <w:rFonts w:asciiTheme="minorHAnsi" w:hAnsiTheme="minorHAnsi" w:cstheme="minorHAnsi"/>
          <w:bCs/>
          <w:color w:val="auto"/>
        </w:rPr>
      </w:pPr>
      <w:bookmarkStart w:id="0" w:name="_Ref437247286"/>
      <w:bookmarkEnd w:id="0"/>
      <w:r w:rsidRPr="00F0393E">
        <w:rPr>
          <w:rFonts w:asciiTheme="minorHAnsi" w:hAnsiTheme="minorHAnsi" w:cstheme="minorHAnsi"/>
          <w:color w:val="auto"/>
        </w:rPr>
        <w:t xml:space="preserve">Procentowy udział dotacji w całkowitym koszcie </w:t>
      </w:r>
      <w:r w:rsidR="00294B45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wynosi </w:t>
      </w:r>
      <w:r w:rsidR="00294B45" w:rsidRPr="00F0393E">
        <w:rPr>
          <w:rFonts w:asciiTheme="minorHAnsi" w:hAnsiTheme="minorHAnsi" w:cstheme="minorHAnsi"/>
          <w:color w:val="auto"/>
        </w:rPr>
        <w:t>………………….</w:t>
      </w:r>
      <w:r w:rsidRPr="00F0393E">
        <w:rPr>
          <w:rFonts w:asciiTheme="minorHAnsi" w:hAnsiTheme="minorHAnsi" w:cstheme="minorHAnsi"/>
          <w:color w:val="auto"/>
        </w:rPr>
        <w:t>%.</w:t>
      </w:r>
    </w:p>
    <w:p w:rsidR="00696C90" w:rsidRPr="00F0393E" w:rsidRDefault="00696C90" w:rsidP="00F0393E">
      <w:pPr>
        <w:pStyle w:val="Tekstpodstawowy"/>
        <w:numPr>
          <w:ilvl w:val="0"/>
          <w:numId w:val="3"/>
        </w:numPr>
        <w:tabs>
          <w:tab w:val="clear" w:pos="3960"/>
          <w:tab w:val="num" w:pos="709"/>
        </w:tabs>
        <w:spacing w:after="0" w:line="360" w:lineRule="auto"/>
        <w:ind w:left="284" w:hanging="142"/>
        <w:rPr>
          <w:rFonts w:asciiTheme="minorHAnsi" w:hAnsiTheme="minorHAnsi" w:cstheme="minorHAnsi"/>
          <w:bCs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Wszelkie zmiany dotyczące zakresu rzeczowego, ilościowego i harmonogramu realizacji </w:t>
      </w:r>
      <w:r w:rsidR="00EA550B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oraz zmiany wykraczające poza zakres określony w § 5 ust. 1 mogą być dokonywane jedynie w trakcie realizacji </w:t>
      </w:r>
      <w:r w:rsidR="00EA550B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, na wniosek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>, pod warunkiem uzyskania uprzedniej zgody Zleceniodawcy, w postaci aneksu do umowy sporządzonego w formie pisemnej pod rygorem nieważności.</w:t>
      </w:r>
    </w:p>
    <w:p w:rsidR="00AC039B" w:rsidRPr="00F0393E" w:rsidRDefault="00AC039B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 5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Dokonywanie przesunięć w zakresie ponoszonych wydatków</w:t>
      </w:r>
    </w:p>
    <w:p w:rsidR="00F86E51" w:rsidRPr="00F0393E" w:rsidRDefault="00FD0A3F" w:rsidP="00F0393E">
      <w:pPr>
        <w:pStyle w:val="Tekstpodstawowy2"/>
        <w:numPr>
          <w:ilvl w:val="0"/>
          <w:numId w:val="2"/>
        </w:numPr>
        <w:tabs>
          <w:tab w:val="left" w:pos="180"/>
          <w:tab w:val="left" w:pos="28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Jeżeli dany wydatek finansowany z dotacji wykazany w sprawozdaniu z realizacji </w:t>
      </w:r>
      <w:r w:rsidR="00F72EF7" w:rsidRPr="00F0393E">
        <w:rPr>
          <w:rFonts w:asciiTheme="minorHAnsi" w:hAnsiTheme="minorHAnsi" w:cstheme="minorHAnsi"/>
        </w:rPr>
        <w:t>Programu</w:t>
      </w:r>
      <w:r w:rsidR="00F72EF7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>nie jest równy odpowiedniemu kosztowi określonemu w umowie, to uznaje się go za zgodny z umową wtedy, gdy nie nastąpiło zwiększenie tego wydatku o więcej niż 20 %.</w:t>
      </w:r>
    </w:p>
    <w:p w:rsidR="00F86E51" w:rsidRPr="00F0393E" w:rsidRDefault="00FD0A3F" w:rsidP="00F0393E">
      <w:pPr>
        <w:pStyle w:val="Tekstpodstawowy2"/>
        <w:numPr>
          <w:ilvl w:val="0"/>
          <w:numId w:val="2"/>
        </w:numPr>
        <w:tabs>
          <w:tab w:val="left" w:pos="180"/>
          <w:tab w:val="left" w:pos="34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Naruszenie postanowienia, o którym mowa w ust. 1, uważa się za pobranie części dotacji w nadmiernej wysokości.</w:t>
      </w:r>
    </w:p>
    <w:p w:rsidR="00F86E51" w:rsidRPr="00F0393E" w:rsidRDefault="00F86E51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 6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 xml:space="preserve">Dokumentacja związana z realizacją </w:t>
      </w:r>
      <w:r w:rsidR="00F72EF7" w:rsidRPr="00F0393E">
        <w:rPr>
          <w:rFonts w:asciiTheme="minorHAnsi" w:hAnsiTheme="minorHAnsi" w:cstheme="minorHAnsi"/>
        </w:rPr>
        <w:t>Programu</w:t>
      </w:r>
    </w:p>
    <w:p w:rsidR="00F86E5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1. </w:t>
      </w:r>
      <w:r w:rsidR="00663F5C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jest zobowiązany do prowadzenia wyodrębnionej dokumentacji finansowo-księgowej i ewidencji księgowej </w:t>
      </w:r>
      <w:r w:rsidR="00F72EF7" w:rsidRPr="00F0393E">
        <w:rPr>
          <w:rFonts w:asciiTheme="minorHAnsi" w:hAnsiTheme="minorHAnsi" w:cstheme="minorHAnsi"/>
        </w:rPr>
        <w:t>Programu</w:t>
      </w:r>
      <w:r w:rsidRPr="00F0393E">
        <w:rPr>
          <w:rFonts w:asciiTheme="minorHAnsi" w:hAnsiTheme="minorHAnsi" w:cstheme="minorHAnsi"/>
          <w:color w:val="auto"/>
        </w:rPr>
        <w:t>, zgodnie z zasadami wynikającymi z ustawy z dnia 29 września 1994 r. o rachunkowośc</w:t>
      </w:r>
      <w:r w:rsidR="00872B34" w:rsidRPr="00F0393E">
        <w:rPr>
          <w:rFonts w:asciiTheme="minorHAnsi" w:hAnsiTheme="minorHAnsi" w:cstheme="minorHAnsi"/>
          <w:color w:val="auto"/>
        </w:rPr>
        <w:t>i (</w:t>
      </w:r>
      <w:r w:rsidR="003B28FC" w:rsidRPr="00F0393E">
        <w:rPr>
          <w:rFonts w:asciiTheme="minorHAnsi" w:hAnsiTheme="minorHAnsi" w:cstheme="minorHAnsi"/>
        </w:rPr>
        <w:t>Dz. U. z 2019 r. poz. 351</w:t>
      </w:r>
      <w:r w:rsidR="00531BDD" w:rsidRPr="00F0393E">
        <w:rPr>
          <w:rFonts w:asciiTheme="minorHAnsi" w:hAnsiTheme="minorHAnsi" w:cstheme="minorHAnsi"/>
          <w:color w:val="auto"/>
        </w:rPr>
        <w:t>,</w:t>
      </w:r>
      <w:r w:rsidR="00D00406" w:rsidRPr="00F0393E">
        <w:rPr>
          <w:rFonts w:asciiTheme="minorHAnsi" w:hAnsiTheme="minorHAnsi" w:cstheme="minorHAnsi"/>
          <w:color w:val="auto"/>
        </w:rPr>
        <w:t xml:space="preserve"> ze zm.</w:t>
      </w:r>
      <w:r w:rsidR="00872B34" w:rsidRPr="00F0393E">
        <w:rPr>
          <w:rFonts w:asciiTheme="minorHAnsi" w:hAnsiTheme="minorHAnsi" w:cstheme="minorHAnsi"/>
          <w:color w:val="auto"/>
        </w:rPr>
        <w:t xml:space="preserve">), </w:t>
      </w:r>
      <w:r w:rsidRPr="00F0393E">
        <w:rPr>
          <w:rFonts w:asciiTheme="minorHAnsi" w:hAnsiTheme="minorHAnsi" w:cstheme="minorHAnsi"/>
          <w:color w:val="auto"/>
        </w:rPr>
        <w:t xml:space="preserve">w sposób umożliwiający identyfikację poszczególnych operacji księgowych. </w:t>
      </w:r>
    </w:p>
    <w:p w:rsidR="00414880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2. </w:t>
      </w:r>
      <w:r w:rsidR="00663F5C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zobowiązuje się do przechowywania dokumentacji, w tym dokumentacji finansowo-księgowej, związanej z realizacją </w:t>
      </w:r>
      <w:r w:rsidR="00F72EF7" w:rsidRPr="00F0393E">
        <w:rPr>
          <w:rFonts w:asciiTheme="minorHAnsi" w:hAnsiTheme="minorHAnsi" w:cstheme="minorHAnsi"/>
        </w:rPr>
        <w:t>Programu</w:t>
      </w:r>
      <w:r w:rsidR="00F72EF7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 xml:space="preserve">przez okres 5 lat, licząc od początku roku następującego po roku, w którym </w:t>
      </w:r>
      <w:r w:rsidR="00663F5C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realizował </w:t>
      </w:r>
      <w:r w:rsidR="00F72EF7" w:rsidRPr="00F0393E">
        <w:rPr>
          <w:rFonts w:asciiTheme="minorHAnsi" w:hAnsiTheme="minorHAnsi" w:cstheme="minorHAnsi"/>
        </w:rPr>
        <w:t>Program</w:t>
      </w:r>
      <w:r w:rsidRPr="00F0393E">
        <w:rPr>
          <w:rFonts w:asciiTheme="minorHAnsi" w:hAnsiTheme="minorHAnsi" w:cstheme="minorHAnsi"/>
          <w:color w:val="auto"/>
        </w:rPr>
        <w:t>.</w:t>
      </w:r>
    </w:p>
    <w:p w:rsidR="00414880" w:rsidRPr="00F0393E" w:rsidRDefault="00872B34" w:rsidP="00F0393E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 </w:t>
      </w:r>
      <w:r w:rsidR="00663F5C" w:rsidRPr="00F0393E">
        <w:rPr>
          <w:rFonts w:asciiTheme="minorHAnsi" w:hAnsiTheme="minorHAnsi" w:cstheme="minorHAnsi"/>
          <w:color w:val="auto"/>
        </w:rPr>
        <w:t xml:space="preserve">Realizator </w:t>
      </w:r>
      <w:r w:rsidRPr="00F0393E">
        <w:rPr>
          <w:rFonts w:asciiTheme="minorHAnsi" w:hAnsiTheme="minorHAnsi" w:cstheme="minorHAnsi"/>
          <w:color w:val="auto"/>
        </w:rPr>
        <w:t>zobowiązuje</w:t>
      </w:r>
      <w:r w:rsidR="00414880" w:rsidRPr="00F0393E">
        <w:rPr>
          <w:rFonts w:asciiTheme="minorHAnsi" w:hAnsiTheme="minorHAnsi" w:cstheme="minorHAnsi"/>
          <w:color w:val="auto"/>
        </w:rPr>
        <w:t xml:space="preserve"> się do opi</w:t>
      </w:r>
      <w:r w:rsidRPr="00F0393E">
        <w:rPr>
          <w:rFonts w:asciiTheme="minorHAnsi" w:hAnsiTheme="minorHAnsi" w:cstheme="minorHAnsi"/>
          <w:color w:val="auto"/>
        </w:rPr>
        <w:t>sywania dokumentacji finansowo-</w:t>
      </w:r>
      <w:r w:rsidR="00414880" w:rsidRPr="00F0393E">
        <w:rPr>
          <w:rFonts w:asciiTheme="minorHAnsi" w:hAnsiTheme="minorHAnsi" w:cstheme="minorHAnsi"/>
          <w:color w:val="auto"/>
        </w:rPr>
        <w:t xml:space="preserve">księgowej związanej z realizacją </w:t>
      </w:r>
      <w:r w:rsidR="00F72EF7" w:rsidRPr="00F0393E">
        <w:rPr>
          <w:rFonts w:asciiTheme="minorHAnsi" w:hAnsiTheme="minorHAnsi" w:cstheme="minorHAnsi"/>
        </w:rPr>
        <w:t>Programu</w:t>
      </w:r>
      <w:r w:rsidR="00414880" w:rsidRPr="00F0393E">
        <w:rPr>
          <w:rFonts w:asciiTheme="minorHAnsi" w:hAnsiTheme="minorHAnsi" w:cstheme="minorHAnsi"/>
          <w:color w:val="auto"/>
        </w:rPr>
        <w:t>, dotyczącej zarówno dotacji, jak i innych środków finansowych, zgodnie z wymogami okreś</w:t>
      </w:r>
      <w:r w:rsidRPr="00F0393E">
        <w:rPr>
          <w:rFonts w:asciiTheme="minorHAnsi" w:hAnsiTheme="minorHAnsi" w:cstheme="minorHAnsi"/>
          <w:color w:val="auto"/>
        </w:rPr>
        <w:t xml:space="preserve">lonymi w art. 21 ustawy z dnia </w:t>
      </w:r>
      <w:r w:rsidR="00414880" w:rsidRPr="00F0393E">
        <w:rPr>
          <w:rFonts w:asciiTheme="minorHAnsi" w:hAnsiTheme="minorHAnsi" w:cstheme="minorHAnsi"/>
          <w:color w:val="auto"/>
        </w:rPr>
        <w:t>29 września 1994 r. o rachunkowości.</w:t>
      </w:r>
    </w:p>
    <w:p w:rsidR="00414880" w:rsidRPr="00F0393E" w:rsidRDefault="00414880" w:rsidP="00F0393E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 </w:t>
      </w:r>
      <w:r w:rsidR="00FD0A3F" w:rsidRPr="00F0393E">
        <w:rPr>
          <w:rFonts w:asciiTheme="minorHAnsi" w:hAnsiTheme="minorHAnsi" w:cstheme="minorHAnsi"/>
          <w:color w:val="auto"/>
        </w:rPr>
        <w:t xml:space="preserve">Wszystkie rachunki i inne dokumenty finansowo-księgowe związane z realizacją </w:t>
      </w:r>
      <w:r w:rsidR="00F72EF7" w:rsidRPr="00F0393E">
        <w:rPr>
          <w:rFonts w:asciiTheme="minorHAnsi" w:hAnsiTheme="minorHAnsi" w:cstheme="minorHAnsi"/>
        </w:rPr>
        <w:t>Programu</w:t>
      </w:r>
      <w:r w:rsidR="00FD0A3F" w:rsidRPr="00F0393E">
        <w:rPr>
          <w:rFonts w:asciiTheme="minorHAnsi" w:hAnsiTheme="minorHAnsi" w:cstheme="minorHAnsi"/>
          <w:color w:val="auto"/>
        </w:rPr>
        <w:t xml:space="preserve"> winny być opisane merytorycznie i podpisane przez upoważnione do składania podpisów osoby reprezentujące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="00FD0A3F" w:rsidRPr="00F0393E">
        <w:rPr>
          <w:rFonts w:asciiTheme="minorHAnsi" w:hAnsiTheme="minorHAnsi" w:cstheme="minorHAnsi"/>
          <w:color w:val="auto"/>
        </w:rPr>
        <w:t>.</w:t>
      </w:r>
    </w:p>
    <w:p w:rsidR="00F72EF7" w:rsidRPr="00F0393E" w:rsidRDefault="00F708F7" w:rsidP="00F0393E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  <w:color w:val="auto"/>
        </w:rPr>
        <w:lastRenderedPageBreak/>
        <w:t xml:space="preserve">Na oryginale </w:t>
      </w:r>
      <w:r w:rsidR="00FD0A3F" w:rsidRPr="00F0393E">
        <w:rPr>
          <w:rFonts w:asciiTheme="minorHAnsi" w:hAnsiTheme="minorHAnsi" w:cstheme="minorHAnsi"/>
          <w:color w:val="auto"/>
        </w:rPr>
        <w:t xml:space="preserve">rachunków i innych dokumentów finansowo-księgowych finansowanych ze środków pochodzących z dotacji winna znajdować się klauzula o treści „Sfinansowano ze środków budżetowych </w:t>
      </w:r>
      <w:r w:rsidR="00FF76FC" w:rsidRPr="00F0393E">
        <w:rPr>
          <w:rFonts w:asciiTheme="minorHAnsi" w:hAnsiTheme="minorHAnsi" w:cstheme="minorHAnsi"/>
        </w:rPr>
        <w:t>Gminie Nysa”</w:t>
      </w:r>
      <w:r w:rsidR="00FD0A3F" w:rsidRPr="00F0393E">
        <w:rPr>
          <w:rFonts w:asciiTheme="minorHAnsi" w:hAnsiTheme="minorHAnsi" w:cstheme="minorHAnsi"/>
          <w:color w:val="auto"/>
        </w:rPr>
        <w:t xml:space="preserve"> oraz numer i data zawarcia umowy i nazwa </w:t>
      </w:r>
      <w:r w:rsidR="00F72EF7" w:rsidRPr="00F0393E">
        <w:rPr>
          <w:rFonts w:asciiTheme="minorHAnsi" w:hAnsiTheme="minorHAnsi" w:cstheme="minorHAnsi"/>
          <w:color w:val="auto"/>
        </w:rPr>
        <w:t>Programu</w:t>
      </w:r>
      <w:r w:rsidR="00FD0A3F" w:rsidRPr="00F0393E">
        <w:rPr>
          <w:rFonts w:asciiTheme="minorHAnsi" w:hAnsiTheme="minorHAnsi" w:cstheme="minorHAnsi"/>
          <w:color w:val="auto"/>
        </w:rPr>
        <w:t>.</w:t>
      </w:r>
    </w:p>
    <w:p w:rsidR="00F72EF7" w:rsidRPr="00F0393E" w:rsidRDefault="00F72EF7" w:rsidP="00F0393E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Na oryginale rachunków i innych dokumentów finansowo – księgowych finansowanych ze środków wymienionych w § 3 ust. 9 winna znajdować się klauzula o treści „Sfinansowano ze środków finansowych własnych” oraz numer i data zawarcia umowy i </w:t>
      </w:r>
      <w:r w:rsidRPr="00F0393E">
        <w:rPr>
          <w:rFonts w:asciiTheme="minorHAnsi" w:hAnsiTheme="minorHAnsi" w:cstheme="minorHAnsi"/>
          <w:color w:val="auto"/>
        </w:rPr>
        <w:t>nazwa Programu.</w:t>
      </w:r>
    </w:p>
    <w:p w:rsidR="00255D5A" w:rsidRPr="00F0393E" w:rsidRDefault="00255D5A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7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Obowiązki i uprawnienia informacyjne</w:t>
      </w:r>
      <w:r w:rsidRPr="00F0393E">
        <w:rPr>
          <w:rFonts w:asciiTheme="minorHAnsi" w:hAnsiTheme="minorHAnsi" w:cstheme="minorHAnsi"/>
          <w:color w:val="auto"/>
        </w:rPr>
        <w:t xml:space="preserve"> </w:t>
      </w:r>
    </w:p>
    <w:p w:rsidR="00F86E51" w:rsidRPr="00F0393E" w:rsidRDefault="00FD0A3F" w:rsidP="00F0393E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1. </w:t>
      </w:r>
      <w:r w:rsidR="00663F5C" w:rsidRPr="00F0393E">
        <w:rPr>
          <w:rFonts w:asciiTheme="minorHAnsi" w:hAnsiTheme="minorHAnsi" w:cstheme="minorHAnsi"/>
          <w:color w:val="auto"/>
        </w:rPr>
        <w:t xml:space="preserve">Realizatora </w:t>
      </w:r>
      <w:r w:rsidRPr="00F0393E">
        <w:rPr>
          <w:rFonts w:asciiTheme="minorHAnsi" w:hAnsiTheme="minorHAnsi" w:cstheme="minorHAnsi"/>
          <w:color w:val="auto"/>
        </w:rPr>
        <w:t xml:space="preserve">zobowiązuje się do informowania, że </w:t>
      </w:r>
      <w:r w:rsidR="003F66B3" w:rsidRPr="00F0393E">
        <w:rPr>
          <w:rFonts w:asciiTheme="minorHAnsi" w:hAnsiTheme="minorHAnsi" w:cstheme="minorHAnsi"/>
          <w:color w:val="auto"/>
        </w:rPr>
        <w:t>Program</w:t>
      </w:r>
      <w:r w:rsidRPr="00F0393E">
        <w:rPr>
          <w:rFonts w:asciiTheme="minorHAnsi" w:hAnsiTheme="minorHAnsi" w:cstheme="minorHAnsi"/>
          <w:color w:val="auto"/>
        </w:rPr>
        <w:t xml:space="preserve"> jest współfinansowan</w:t>
      </w:r>
      <w:r w:rsidR="00D732B6" w:rsidRPr="00F0393E">
        <w:rPr>
          <w:rFonts w:asciiTheme="minorHAnsi" w:hAnsiTheme="minorHAnsi" w:cstheme="minorHAnsi"/>
          <w:color w:val="auto"/>
        </w:rPr>
        <w:t>y</w:t>
      </w:r>
      <w:r w:rsidRPr="00F0393E">
        <w:rPr>
          <w:rFonts w:asciiTheme="minorHAnsi" w:hAnsiTheme="minorHAnsi" w:cstheme="minorHAnsi"/>
          <w:color w:val="auto"/>
        </w:rPr>
        <w:t>*/finansowan</w:t>
      </w:r>
      <w:r w:rsidR="00D732B6" w:rsidRPr="00F0393E">
        <w:rPr>
          <w:rFonts w:asciiTheme="minorHAnsi" w:hAnsiTheme="minorHAnsi" w:cstheme="minorHAnsi"/>
          <w:color w:val="auto"/>
        </w:rPr>
        <w:t>y</w:t>
      </w:r>
      <w:r w:rsidRPr="00F0393E">
        <w:rPr>
          <w:rFonts w:asciiTheme="minorHAnsi" w:hAnsiTheme="minorHAnsi" w:cstheme="minorHAnsi"/>
          <w:color w:val="auto"/>
        </w:rPr>
        <w:t xml:space="preserve">* ze środków otrzymanych od Zleceniodawcy. Informacja na ten temat powinna się znaleźć we wszystkich materiałach, publikacjach, informacjach dla mediów, ogłoszeniach oraz wystąpieniach publicznych dotyczących realizowanego </w:t>
      </w:r>
      <w:r w:rsidR="003F66B3" w:rsidRPr="00F0393E">
        <w:rPr>
          <w:rFonts w:asciiTheme="minorHAnsi" w:hAnsiTheme="minorHAnsi" w:cstheme="minorHAnsi"/>
          <w:color w:val="auto"/>
        </w:rPr>
        <w:t>Programu.</w:t>
      </w:r>
      <w:r w:rsidRPr="00F0393E">
        <w:rPr>
          <w:rFonts w:asciiTheme="minorHAnsi" w:hAnsiTheme="minorHAnsi" w:cstheme="minorHAnsi"/>
          <w:color w:val="auto"/>
        </w:rPr>
        <w:t xml:space="preserve"> </w:t>
      </w:r>
    </w:p>
    <w:p w:rsidR="00F86E51" w:rsidRPr="00F0393E" w:rsidRDefault="00FD0A3F" w:rsidP="00F0393E">
      <w:pPr>
        <w:tabs>
          <w:tab w:val="left" w:pos="54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2. </w:t>
      </w:r>
      <w:r w:rsidR="00663F5C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zobowiązuje się do umieszczania logo Zleceniodawcy lub</w:t>
      </w:r>
      <w:r w:rsidR="00180B1D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 xml:space="preserve">informacji, że </w:t>
      </w:r>
      <w:r w:rsidR="006C21B9" w:rsidRPr="00F0393E">
        <w:rPr>
          <w:rFonts w:asciiTheme="minorHAnsi" w:hAnsiTheme="minorHAnsi" w:cstheme="minorHAnsi"/>
          <w:color w:val="auto"/>
        </w:rPr>
        <w:t xml:space="preserve">Program </w:t>
      </w:r>
      <w:r w:rsidRPr="00F0393E">
        <w:rPr>
          <w:rFonts w:asciiTheme="minorHAnsi" w:hAnsiTheme="minorHAnsi" w:cstheme="minorHAnsi"/>
          <w:color w:val="auto"/>
        </w:rPr>
        <w:t>jest współfinansowan</w:t>
      </w:r>
      <w:r w:rsidR="00066A3C" w:rsidRPr="00F0393E">
        <w:rPr>
          <w:rFonts w:asciiTheme="minorHAnsi" w:hAnsiTheme="minorHAnsi" w:cstheme="minorHAnsi"/>
          <w:color w:val="auto"/>
        </w:rPr>
        <w:t>y</w:t>
      </w:r>
      <w:r w:rsidRPr="00F0393E">
        <w:rPr>
          <w:rFonts w:asciiTheme="minorHAnsi" w:hAnsiTheme="minorHAnsi" w:cstheme="minorHAnsi"/>
          <w:color w:val="auto"/>
        </w:rPr>
        <w:t>* / finansowan</w:t>
      </w:r>
      <w:r w:rsidR="00066A3C" w:rsidRPr="00F0393E">
        <w:rPr>
          <w:rFonts w:asciiTheme="minorHAnsi" w:hAnsiTheme="minorHAnsi" w:cstheme="minorHAnsi"/>
          <w:color w:val="auto"/>
        </w:rPr>
        <w:t>y</w:t>
      </w:r>
      <w:r w:rsidRPr="00F0393E">
        <w:rPr>
          <w:rFonts w:asciiTheme="minorHAnsi" w:hAnsiTheme="minorHAnsi" w:cstheme="minorHAnsi"/>
          <w:color w:val="auto"/>
        </w:rPr>
        <w:t xml:space="preserve">* ze środków otrzymanych od Zleceniodawcy, na wszystkich materiałach, w szczególności promocyjnych, informacyjnych, szkoleniowych i edukacyjnych, dotyczących realizowanego </w:t>
      </w:r>
      <w:r w:rsidR="006C21B9" w:rsidRPr="00F0393E">
        <w:rPr>
          <w:rFonts w:asciiTheme="minorHAnsi" w:hAnsiTheme="minorHAnsi" w:cstheme="minorHAnsi"/>
          <w:color w:val="auto"/>
        </w:rPr>
        <w:t xml:space="preserve">Programu </w:t>
      </w:r>
      <w:r w:rsidRPr="00F0393E">
        <w:rPr>
          <w:rFonts w:asciiTheme="minorHAnsi" w:hAnsiTheme="minorHAnsi" w:cstheme="minorHAnsi"/>
          <w:color w:val="auto"/>
        </w:rPr>
        <w:t>oraz zakupionych rzeczach, o ile ich wielkość i przeznaczenie tego nie uniemożliwia, proporcjonalnie do wielkości innych oznaczeń, w sposób zapewniający jego dobrą widoczność.</w:t>
      </w:r>
    </w:p>
    <w:p w:rsidR="00F86E51" w:rsidRPr="00F0393E" w:rsidRDefault="00663F5C" w:rsidP="00F0393E">
      <w:pPr>
        <w:numPr>
          <w:ilvl w:val="0"/>
          <w:numId w:val="14"/>
        </w:numPr>
        <w:tabs>
          <w:tab w:val="left" w:pos="54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upoważnia Zleceniodawcę do rozpowszechniania w dowolnej formie, w prasie, radiu, telewizji, </w:t>
      </w:r>
      <w:r w:rsidR="00D7201E" w:rsidRPr="00F0393E">
        <w:rPr>
          <w:rFonts w:asciiTheme="minorHAnsi" w:hAnsiTheme="minorHAnsi" w:cstheme="minorHAnsi"/>
          <w:color w:val="auto"/>
        </w:rPr>
        <w:t>Internecie</w:t>
      </w:r>
      <w:r w:rsidR="00FD0A3F" w:rsidRPr="00F0393E">
        <w:rPr>
          <w:rFonts w:asciiTheme="minorHAnsi" w:hAnsiTheme="minorHAnsi" w:cstheme="minorHAnsi"/>
          <w:color w:val="auto"/>
        </w:rPr>
        <w:t xml:space="preserve"> oraz innych publikacjach, nazwy oraz adresu </w:t>
      </w:r>
      <w:r w:rsidRPr="00F0393E">
        <w:rPr>
          <w:rFonts w:asciiTheme="minorHAnsi" w:hAnsiTheme="minorHAnsi" w:cstheme="minorHAnsi"/>
          <w:color w:val="auto"/>
        </w:rPr>
        <w:t>Realizatora</w:t>
      </w:r>
      <w:r w:rsidR="00FD0A3F" w:rsidRPr="00F0393E">
        <w:rPr>
          <w:rFonts w:asciiTheme="minorHAnsi" w:hAnsiTheme="minorHAnsi" w:cstheme="minorHAnsi"/>
          <w:color w:val="auto"/>
        </w:rPr>
        <w:t xml:space="preserve">, przedmiotu i celu, </w:t>
      </w:r>
      <w:r w:rsidR="00DC454B" w:rsidRPr="00F0393E">
        <w:rPr>
          <w:rFonts w:asciiTheme="minorHAnsi" w:hAnsiTheme="minorHAnsi" w:cstheme="minorHAnsi"/>
          <w:color w:val="auto"/>
        </w:rPr>
        <w:br/>
      </w:r>
      <w:r w:rsidR="00FD0A3F" w:rsidRPr="00F0393E">
        <w:rPr>
          <w:rFonts w:asciiTheme="minorHAnsi" w:hAnsiTheme="minorHAnsi" w:cstheme="minorHAnsi"/>
          <w:color w:val="auto"/>
        </w:rPr>
        <w:t>na który przyznano środki, informacji o wysokości przyznanych środków oraz informacji o złożen</w:t>
      </w:r>
      <w:r w:rsidR="00872B34" w:rsidRPr="00F0393E">
        <w:rPr>
          <w:rFonts w:asciiTheme="minorHAnsi" w:hAnsiTheme="minorHAnsi" w:cstheme="minorHAnsi"/>
          <w:color w:val="auto"/>
        </w:rPr>
        <w:t xml:space="preserve">iu lub niezłożeniu sprawozdania </w:t>
      </w:r>
      <w:r w:rsidR="00FD0A3F" w:rsidRPr="00F0393E">
        <w:rPr>
          <w:rFonts w:asciiTheme="minorHAnsi" w:hAnsiTheme="minorHAnsi" w:cstheme="minorHAnsi"/>
          <w:color w:val="auto"/>
        </w:rPr>
        <w:t xml:space="preserve">z wykonania </w:t>
      </w:r>
      <w:r w:rsidR="006C21B9" w:rsidRPr="00F0393E">
        <w:rPr>
          <w:rFonts w:asciiTheme="minorHAnsi" w:hAnsiTheme="minorHAnsi" w:cstheme="minorHAnsi"/>
          <w:color w:val="auto"/>
        </w:rPr>
        <w:t>Programu</w:t>
      </w:r>
      <w:r w:rsidR="00FD0A3F" w:rsidRPr="00F0393E">
        <w:rPr>
          <w:rFonts w:asciiTheme="minorHAnsi" w:hAnsiTheme="minorHAnsi" w:cstheme="minorHAnsi"/>
          <w:color w:val="auto"/>
        </w:rPr>
        <w:t>.</w:t>
      </w:r>
    </w:p>
    <w:p w:rsidR="00F86E51" w:rsidRPr="00F0393E" w:rsidRDefault="00663F5C" w:rsidP="00F0393E">
      <w:pPr>
        <w:numPr>
          <w:ilvl w:val="0"/>
          <w:numId w:val="14"/>
        </w:numPr>
        <w:tabs>
          <w:tab w:val="left" w:pos="54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jest zobowiązany informować na bieżąco, jednak nie później niż w terminie 14 dni od daty zaistnienia zmian, w szczególności o:</w:t>
      </w:r>
    </w:p>
    <w:p w:rsidR="00F86E51" w:rsidRPr="00F0393E" w:rsidRDefault="00FD0A3F" w:rsidP="00F0393E">
      <w:pPr>
        <w:numPr>
          <w:ilvl w:val="0"/>
          <w:numId w:val="7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zmianie adresu siedziby oraz adresów i numerów telefonów osób upoważnionych do reprezentacji;</w:t>
      </w:r>
    </w:p>
    <w:p w:rsidR="00F86E51" w:rsidRPr="00F0393E" w:rsidRDefault="00FD0A3F" w:rsidP="00F0393E">
      <w:pPr>
        <w:numPr>
          <w:ilvl w:val="0"/>
          <w:numId w:val="7"/>
        </w:numPr>
        <w:spacing w:line="360" w:lineRule="auto"/>
        <w:ind w:left="284" w:firstLine="0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ogłoszeniu likwidacji lub wszczęciu postępowania upadłościowego.</w:t>
      </w:r>
    </w:p>
    <w:p w:rsidR="00F86E51" w:rsidRPr="00F0393E" w:rsidRDefault="00663F5C" w:rsidP="00F0393E">
      <w:pPr>
        <w:numPr>
          <w:ilvl w:val="0"/>
          <w:numId w:val="15"/>
        </w:numPr>
        <w:tabs>
          <w:tab w:val="left" w:pos="285"/>
        </w:tabs>
        <w:spacing w:line="360" w:lineRule="auto"/>
        <w:ind w:left="283" w:hanging="283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zobowiązuje się do udostępniania informacji publicznej w zakresie realizacji </w:t>
      </w:r>
      <w:r w:rsidR="006C21B9" w:rsidRPr="00F0393E">
        <w:rPr>
          <w:rFonts w:asciiTheme="minorHAnsi" w:hAnsiTheme="minorHAnsi" w:cstheme="minorHAnsi"/>
          <w:color w:val="auto"/>
        </w:rPr>
        <w:t>Programu</w:t>
      </w:r>
      <w:r w:rsidR="00FD0A3F" w:rsidRPr="00F0393E">
        <w:rPr>
          <w:rFonts w:asciiTheme="minorHAnsi" w:hAnsiTheme="minorHAnsi" w:cstheme="minorHAnsi"/>
          <w:color w:val="auto"/>
        </w:rPr>
        <w:t>:</w:t>
      </w:r>
    </w:p>
    <w:p w:rsidR="006B1579" w:rsidRPr="00F0393E" w:rsidRDefault="00FD0A3F" w:rsidP="00F0393E">
      <w:pPr>
        <w:numPr>
          <w:ilvl w:val="4"/>
          <w:numId w:val="15"/>
        </w:numPr>
        <w:tabs>
          <w:tab w:val="left" w:pos="1020"/>
          <w:tab w:val="left" w:pos="1080"/>
        </w:tabs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poprzez ogłaszanie informacji publicznej w Biuletynie Informacji Publicznej na zasadach, o których mowa w ustawie z dnia 6 września 2001 r. o dostępie do inf</w:t>
      </w:r>
      <w:r w:rsidR="005242F0" w:rsidRPr="00F0393E">
        <w:rPr>
          <w:rFonts w:asciiTheme="minorHAnsi" w:hAnsiTheme="minorHAnsi" w:cstheme="minorHAnsi"/>
          <w:color w:val="auto"/>
        </w:rPr>
        <w:t>ormacji publicznej (</w:t>
      </w:r>
      <w:r w:rsidR="006B1579" w:rsidRPr="00F0393E">
        <w:rPr>
          <w:rFonts w:asciiTheme="minorHAnsi" w:hAnsiTheme="minorHAnsi" w:cstheme="minorHAnsi"/>
          <w:color w:val="auto"/>
        </w:rPr>
        <w:t xml:space="preserve">Dz. U. z </w:t>
      </w:r>
      <w:r w:rsidR="00E621CF" w:rsidRPr="00F0393E">
        <w:rPr>
          <w:rFonts w:asciiTheme="minorHAnsi" w:hAnsiTheme="minorHAnsi" w:cstheme="minorHAnsi"/>
        </w:rPr>
        <w:t>2019 r. poz. 1429</w:t>
      </w:r>
      <w:r w:rsidR="007E3C84" w:rsidRPr="00F0393E">
        <w:rPr>
          <w:rFonts w:asciiTheme="minorHAnsi" w:hAnsiTheme="minorHAnsi" w:cstheme="minorHAnsi"/>
          <w:color w:val="auto"/>
        </w:rPr>
        <w:t>,</w:t>
      </w:r>
      <w:r w:rsidR="006B1579" w:rsidRPr="00F0393E">
        <w:rPr>
          <w:rFonts w:asciiTheme="minorHAnsi" w:hAnsiTheme="minorHAnsi" w:cstheme="minorHAnsi"/>
          <w:color w:val="auto"/>
        </w:rPr>
        <w:t>ze zm.)</w:t>
      </w:r>
    </w:p>
    <w:p w:rsidR="00F86E51" w:rsidRPr="00F0393E" w:rsidRDefault="00FD0A3F" w:rsidP="00F0393E">
      <w:pPr>
        <w:tabs>
          <w:tab w:val="left" w:pos="1020"/>
          <w:tab w:val="left" w:pos="1080"/>
        </w:tabs>
        <w:spacing w:line="360" w:lineRule="auto"/>
        <w:ind w:left="709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albo</w:t>
      </w:r>
    </w:p>
    <w:p w:rsidR="00F86E51" w:rsidRPr="00F0393E" w:rsidRDefault="00FD0A3F" w:rsidP="00F0393E">
      <w:pPr>
        <w:numPr>
          <w:ilvl w:val="4"/>
          <w:numId w:val="15"/>
        </w:numPr>
        <w:tabs>
          <w:tab w:val="left" w:pos="1020"/>
          <w:tab w:val="left" w:pos="1080"/>
        </w:tabs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poprzez ogłaszanie informacji publicznej na stronie internetowej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>, albo</w:t>
      </w:r>
    </w:p>
    <w:p w:rsidR="00F86E51" w:rsidRPr="00F0393E" w:rsidRDefault="00FD0A3F" w:rsidP="00F0393E">
      <w:pPr>
        <w:numPr>
          <w:ilvl w:val="4"/>
          <w:numId w:val="15"/>
        </w:numPr>
        <w:tabs>
          <w:tab w:val="left" w:pos="1020"/>
          <w:tab w:val="left" w:pos="1080"/>
        </w:tabs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na wniosek na zasadach, o których mowa w ustawie z dnia 6 września 2001 r. o dostępie do informacji publicznej.</w:t>
      </w:r>
    </w:p>
    <w:p w:rsidR="00346979" w:rsidRPr="00F0393E" w:rsidRDefault="00346979" w:rsidP="00F0393E">
      <w:pPr>
        <w:spacing w:line="360" w:lineRule="auto"/>
        <w:ind w:left="709" w:hanging="425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 8</w:t>
      </w:r>
    </w:p>
    <w:p w:rsidR="00F86E51" w:rsidRPr="00F0393E" w:rsidRDefault="00FD0A3F" w:rsidP="00F0393E">
      <w:pPr>
        <w:pStyle w:val="Nagwek5"/>
        <w:spacing w:before="0" w:after="0" w:line="360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0393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Kontrola </w:t>
      </w:r>
      <w:r w:rsidR="004813A4" w:rsidRPr="00F0393E">
        <w:rPr>
          <w:rFonts w:asciiTheme="minorHAnsi" w:hAnsiTheme="minorHAnsi" w:cstheme="minorHAnsi"/>
          <w:i w:val="0"/>
          <w:color w:val="auto"/>
          <w:sz w:val="24"/>
          <w:szCs w:val="24"/>
        </w:rPr>
        <w:t>realizacji Programu</w:t>
      </w:r>
    </w:p>
    <w:p w:rsidR="00F86E51" w:rsidRPr="00F0393E" w:rsidRDefault="00FD0A3F" w:rsidP="00F0393E">
      <w:pPr>
        <w:tabs>
          <w:tab w:val="left" w:pos="18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1. Zleceniodawca sprawuje kontrolę prawidłowości wykonywania </w:t>
      </w:r>
      <w:r w:rsidR="00A16C44" w:rsidRPr="00F0393E">
        <w:rPr>
          <w:rFonts w:asciiTheme="minorHAnsi" w:hAnsiTheme="minorHAnsi" w:cstheme="minorHAnsi"/>
          <w:color w:val="auto"/>
        </w:rPr>
        <w:t xml:space="preserve">Programu </w:t>
      </w:r>
      <w:r w:rsidRPr="00F0393E">
        <w:rPr>
          <w:rFonts w:asciiTheme="minorHAnsi" w:hAnsiTheme="minorHAnsi" w:cstheme="minorHAnsi"/>
          <w:color w:val="auto"/>
        </w:rPr>
        <w:t xml:space="preserve">przez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, w tym wydatkowania przekazanej dotacji. Kontrola może być przeprowadzona w toku realizacji </w:t>
      </w:r>
      <w:r w:rsidR="00A16C44" w:rsidRPr="00F0393E">
        <w:rPr>
          <w:rFonts w:asciiTheme="minorHAnsi" w:hAnsiTheme="minorHAnsi" w:cstheme="minorHAnsi"/>
          <w:color w:val="auto"/>
        </w:rPr>
        <w:t xml:space="preserve">Programu </w:t>
      </w:r>
      <w:r w:rsidRPr="00F0393E">
        <w:rPr>
          <w:rFonts w:asciiTheme="minorHAnsi" w:hAnsiTheme="minorHAnsi" w:cstheme="minorHAnsi"/>
          <w:color w:val="auto"/>
        </w:rPr>
        <w:t>oraz po jego zakończeniu do czasu ustania zobowiązania, o którym mowa w § 6 ust. 2.</w:t>
      </w:r>
    </w:p>
    <w:p w:rsidR="00F86E51" w:rsidRPr="00F0393E" w:rsidRDefault="00FD0A3F" w:rsidP="00F0393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W ramach kontroli, o której mowa w ust. 1, osoby upoważnione przez Zleceniodawcę mogą badać dokumenty i inne nośniki informacji, które mają lub mogą mieć znaczenie dla oceny prawidłowości wykonywania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, oraz żądać udzielenia ustnie lub na piśmie informacji dotyczących wykonania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. </w:t>
      </w:r>
      <w:r w:rsidR="00663F5C" w:rsidRPr="00F0393E">
        <w:rPr>
          <w:rFonts w:asciiTheme="minorHAnsi" w:hAnsiTheme="minorHAnsi" w:cstheme="minorHAnsi"/>
          <w:color w:val="auto"/>
        </w:rPr>
        <w:t xml:space="preserve">Realizator </w:t>
      </w:r>
      <w:r w:rsidRPr="00F0393E">
        <w:rPr>
          <w:rFonts w:asciiTheme="minorHAnsi" w:hAnsiTheme="minorHAnsi" w:cstheme="minorHAnsi"/>
          <w:color w:val="auto"/>
        </w:rPr>
        <w:t>na żądanie kontrolującego zobowiązuje się dostarczyć lub udostępnić dokumenty i inne nośniki informacji oraz udzielić wyjaśnień i informacji w terminie określonym przez kontrolującego.</w:t>
      </w:r>
    </w:p>
    <w:p w:rsidR="00F86E51" w:rsidRPr="00F0393E" w:rsidRDefault="00FD0A3F" w:rsidP="00F0393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Prawo kontroli przysługuje osobom upoważnionym przez Zleceniodawcę zarówno w siedzibie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, jak i w miejscu realizacji </w:t>
      </w:r>
      <w:r w:rsidR="00A16C44" w:rsidRPr="00F0393E">
        <w:rPr>
          <w:rFonts w:asciiTheme="minorHAnsi" w:hAnsiTheme="minorHAnsi" w:cstheme="minorHAnsi"/>
          <w:color w:val="auto"/>
        </w:rPr>
        <w:t>Programu.</w:t>
      </w:r>
    </w:p>
    <w:p w:rsidR="00F86E51" w:rsidRPr="00F0393E" w:rsidRDefault="00FD0A3F" w:rsidP="00F0393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Kontrola lub poszczególne jej czynności mogą być przeprowadzane również w siedzibie Zleceniodawcy.</w:t>
      </w:r>
    </w:p>
    <w:p w:rsidR="00F86E51" w:rsidRPr="00F0393E" w:rsidRDefault="00FD0A3F" w:rsidP="00F0393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lastRenderedPageBreak/>
        <w:t>O wynikach kontroli, o której mowa w ust. 1, Zleceniodaw</w:t>
      </w:r>
      <w:r w:rsidR="00F352E5" w:rsidRPr="00F0393E">
        <w:rPr>
          <w:rFonts w:asciiTheme="minorHAnsi" w:hAnsiTheme="minorHAnsi" w:cstheme="minorHAnsi"/>
          <w:color w:val="auto"/>
        </w:rPr>
        <w:t xml:space="preserve">ca poinformuje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="00F352E5" w:rsidRPr="00F0393E">
        <w:rPr>
          <w:rFonts w:asciiTheme="minorHAnsi" w:hAnsiTheme="minorHAnsi" w:cstheme="minorHAnsi"/>
          <w:color w:val="auto"/>
        </w:rPr>
        <w:t xml:space="preserve">, </w:t>
      </w:r>
      <w:r w:rsidRPr="00F0393E">
        <w:rPr>
          <w:rFonts w:asciiTheme="minorHAnsi" w:hAnsiTheme="minorHAnsi" w:cstheme="minorHAnsi"/>
          <w:color w:val="auto"/>
        </w:rPr>
        <w:t>a w przypadku stwierdzenia nieprawidłowości przekaże mu wnioski i zalecenia mające na celu ich usunięcie.</w:t>
      </w:r>
    </w:p>
    <w:p w:rsidR="00F86E51" w:rsidRPr="00F0393E" w:rsidRDefault="00663F5C" w:rsidP="00F0393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FD0A3F" w:rsidRPr="00F0393E">
        <w:rPr>
          <w:rFonts w:asciiTheme="minorHAnsi" w:hAnsiTheme="minorHAnsi" w:cstheme="minorHAnsi"/>
          <w:color w:val="auto"/>
        </w:rPr>
        <w:t xml:space="preserve"> jest zobowiązany w terminie nie dłuższym niż 14 dni od dnia otrzymania wniosków </w:t>
      </w:r>
      <w:r w:rsidR="008C63B9" w:rsidRPr="00F0393E">
        <w:rPr>
          <w:rFonts w:asciiTheme="minorHAnsi" w:hAnsiTheme="minorHAnsi" w:cstheme="minorHAnsi"/>
          <w:color w:val="auto"/>
        </w:rPr>
        <w:t xml:space="preserve">i </w:t>
      </w:r>
      <w:r w:rsidR="00FD0A3F" w:rsidRPr="00F0393E">
        <w:rPr>
          <w:rFonts w:asciiTheme="minorHAnsi" w:hAnsiTheme="minorHAnsi" w:cstheme="minorHAnsi"/>
          <w:color w:val="auto"/>
        </w:rPr>
        <w:t>zaleceń, o których mowa w ust. 5, do</w:t>
      </w:r>
      <w:r w:rsidR="002D41EE">
        <w:rPr>
          <w:rFonts w:asciiTheme="minorHAnsi" w:hAnsiTheme="minorHAnsi" w:cstheme="minorHAnsi"/>
          <w:color w:val="auto"/>
        </w:rPr>
        <w:t xml:space="preserve"> ich wykonania i powiadomienia </w:t>
      </w:r>
      <w:r w:rsidR="00FD0A3F" w:rsidRPr="00F0393E">
        <w:rPr>
          <w:rFonts w:asciiTheme="minorHAnsi" w:hAnsiTheme="minorHAnsi" w:cstheme="minorHAnsi"/>
          <w:color w:val="auto"/>
        </w:rPr>
        <w:t>o sposobie ich wykonania Zleceniodawcy.</w:t>
      </w:r>
    </w:p>
    <w:p w:rsidR="00F86E51" w:rsidRPr="00F0393E" w:rsidRDefault="00FD0A3F" w:rsidP="00F0393E">
      <w:pPr>
        <w:pStyle w:val="Nagwek4"/>
        <w:spacing w:before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393E">
        <w:rPr>
          <w:rFonts w:asciiTheme="minorHAnsi" w:hAnsiTheme="minorHAnsi" w:cstheme="minorHAnsi"/>
          <w:color w:val="auto"/>
          <w:sz w:val="24"/>
          <w:szCs w:val="24"/>
        </w:rPr>
        <w:t>§ 9</w:t>
      </w:r>
    </w:p>
    <w:p w:rsidR="00F86E51" w:rsidRPr="00F0393E" w:rsidRDefault="00FD0A3F" w:rsidP="00F0393E">
      <w:pPr>
        <w:pStyle w:val="Nagwek4"/>
        <w:spacing w:before="0"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393E">
        <w:rPr>
          <w:rFonts w:asciiTheme="minorHAnsi" w:hAnsiTheme="minorHAnsi" w:cstheme="minorHAnsi"/>
          <w:color w:val="auto"/>
          <w:sz w:val="24"/>
          <w:szCs w:val="24"/>
        </w:rPr>
        <w:t xml:space="preserve">Obowiązki sprawozdawcze </w:t>
      </w:r>
      <w:r w:rsidR="00663F5C" w:rsidRPr="00F0393E">
        <w:rPr>
          <w:rFonts w:asciiTheme="minorHAnsi" w:hAnsiTheme="minorHAnsi" w:cstheme="minorHAnsi"/>
          <w:color w:val="auto"/>
          <w:sz w:val="24"/>
          <w:szCs w:val="24"/>
        </w:rPr>
        <w:t>Realizatora</w:t>
      </w:r>
    </w:p>
    <w:p w:rsidR="00F86E51" w:rsidRPr="00F0393E" w:rsidRDefault="00FD0A3F" w:rsidP="00F0393E">
      <w:pPr>
        <w:pStyle w:val="Tekstpodstawowy2"/>
        <w:numPr>
          <w:ilvl w:val="0"/>
          <w:numId w:val="8"/>
        </w:numPr>
        <w:tabs>
          <w:tab w:val="left" w:pos="180"/>
          <w:tab w:val="left" w:pos="28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Zleceniodawca może wezwać </w:t>
      </w:r>
      <w:r w:rsidR="00663F5C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do złożenia sprawozdania częściowego z wykonywania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według wzoru stanowiącego załącznik nr </w:t>
      </w:r>
      <w:r w:rsidR="00663F5C" w:rsidRPr="00F0393E">
        <w:rPr>
          <w:rFonts w:asciiTheme="minorHAnsi" w:hAnsiTheme="minorHAnsi" w:cstheme="minorHAnsi"/>
          <w:color w:val="auto"/>
        </w:rPr>
        <w:t>1</w:t>
      </w:r>
      <w:r w:rsidRPr="00F0393E">
        <w:rPr>
          <w:rFonts w:asciiTheme="minorHAnsi" w:hAnsiTheme="minorHAnsi" w:cstheme="minorHAnsi"/>
          <w:color w:val="auto"/>
        </w:rPr>
        <w:t xml:space="preserve"> </w:t>
      </w:r>
      <w:r w:rsidR="00663F5C" w:rsidRPr="00F0393E">
        <w:rPr>
          <w:rFonts w:asciiTheme="minorHAnsi" w:hAnsiTheme="minorHAnsi" w:cstheme="minorHAnsi"/>
          <w:color w:val="auto"/>
        </w:rPr>
        <w:t>do umowy.</w:t>
      </w:r>
    </w:p>
    <w:p w:rsidR="00D278B4" w:rsidRPr="00F0393E" w:rsidRDefault="002D65E4" w:rsidP="00F0393E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Realizator </w:t>
      </w:r>
      <w:r w:rsidR="00D278B4" w:rsidRPr="00F0393E">
        <w:rPr>
          <w:rFonts w:asciiTheme="minorHAnsi" w:hAnsiTheme="minorHAnsi" w:cstheme="minorHAnsi"/>
          <w:color w:val="auto"/>
        </w:rPr>
        <w:t xml:space="preserve">składa sprawozdanie częściowe z wykonania </w:t>
      </w:r>
      <w:r w:rsidR="00A16C44" w:rsidRPr="00F0393E">
        <w:rPr>
          <w:rFonts w:asciiTheme="minorHAnsi" w:hAnsiTheme="minorHAnsi" w:cstheme="minorHAnsi"/>
          <w:color w:val="auto"/>
        </w:rPr>
        <w:t xml:space="preserve">Programu </w:t>
      </w:r>
      <w:r w:rsidR="00D278B4" w:rsidRPr="00F0393E">
        <w:rPr>
          <w:rFonts w:asciiTheme="minorHAnsi" w:hAnsiTheme="minorHAnsi" w:cstheme="minorHAnsi"/>
          <w:color w:val="auto"/>
        </w:rPr>
        <w:t>sporządzone według wzoru, o którym mowa w ust. 1, w terminie 30 dni od dnia zakończenia roku budżetowego</w:t>
      </w:r>
    </w:p>
    <w:p w:rsidR="00D278B4" w:rsidRPr="00F0393E" w:rsidRDefault="002D65E4" w:rsidP="00F0393E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bCs/>
          <w:color w:val="auto"/>
        </w:rPr>
        <w:t xml:space="preserve"> </w:t>
      </w:r>
      <w:r w:rsidR="00D278B4" w:rsidRPr="00F0393E">
        <w:rPr>
          <w:rFonts w:asciiTheme="minorHAnsi" w:hAnsiTheme="minorHAnsi" w:cstheme="minorHAnsi"/>
          <w:bCs/>
          <w:color w:val="auto"/>
        </w:rPr>
        <w:t xml:space="preserve">składa sprawozdanie końcowe z wykonania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="00A16C44" w:rsidRPr="00F0393E">
        <w:rPr>
          <w:rFonts w:asciiTheme="minorHAnsi" w:hAnsiTheme="minorHAnsi" w:cstheme="minorHAnsi"/>
          <w:bCs/>
          <w:color w:val="auto"/>
        </w:rPr>
        <w:t xml:space="preserve"> </w:t>
      </w:r>
      <w:r w:rsidR="00D278B4" w:rsidRPr="00F0393E">
        <w:rPr>
          <w:rFonts w:asciiTheme="minorHAnsi" w:hAnsiTheme="minorHAnsi" w:cstheme="minorHAnsi"/>
          <w:bCs/>
          <w:color w:val="auto"/>
        </w:rPr>
        <w:t xml:space="preserve">sporządzone według wzoru, o którym mowa w ust. 1, w terminie 30 dni od dnia zakończenia realizacji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="00D278B4" w:rsidRPr="00F0393E">
        <w:rPr>
          <w:rFonts w:asciiTheme="minorHAnsi" w:hAnsiTheme="minorHAnsi" w:cstheme="minorHAnsi"/>
          <w:bCs/>
          <w:color w:val="auto"/>
        </w:rPr>
        <w:t>.</w:t>
      </w:r>
    </w:p>
    <w:p w:rsidR="00F86E51" w:rsidRPr="00F0393E" w:rsidRDefault="00FD0A3F" w:rsidP="00F0393E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Zleceniodawca ma prawo żądać, aby </w:t>
      </w:r>
      <w:r w:rsidR="00D732B6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>, w wyznaczonym terminie, przedstawił dodatkowe informacje, wyjaśnie</w:t>
      </w:r>
      <w:r w:rsidR="00872B34" w:rsidRPr="00F0393E">
        <w:rPr>
          <w:rFonts w:asciiTheme="minorHAnsi" w:hAnsiTheme="minorHAnsi" w:cstheme="minorHAnsi"/>
          <w:color w:val="auto"/>
        </w:rPr>
        <w:t xml:space="preserve">nia oraz dowody do sprawozdań, </w:t>
      </w:r>
      <w:r w:rsidRPr="00F0393E">
        <w:rPr>
          <w:rFonts w:asciiTheme="minorHAnsi" w:hAnsiTheme="minorHAnsi" w:cstheme="minorHAnsi"/>
          <w:color w:val="auto"/>
        </w:rPr>
        <w:t xml:space="preserve">o których mowa w ust. 1 </w:t>
      </w:r>
      <w:r w:rsidR="00D278B4" w:rsidRPr="00F0393E">
        <w:rPr>
          <w:rFonts w:asciiTheme="minorHAnsi" w:hAnsiTheme="minorHAnsi" w:cstheme="minorHAnsi"/>
          <w:color w:val="auto"/>
        </w:rPr>
        <w:t>– 3</w:t>
      </w:r>
      <w:r w:rsidRPr="00F0393E">
        <w:rPr>
          <w:rFonts w:asciiTheme="minorHAnsi" w:hAnsiTheme="minorHAnsi" w:cstheme="minorHAnsi"/>
          <w:color w:val="auto"/>
        </w:rPr>
        <w:t xml:space="preserve">. Żądanie to jest wiążące dla </w:t>
      </w:r>
      <w:r w:rsidR="002D65E4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>.</w:t>
      </w:r>
    </w:p>
    <w:p w:rsidR="00F86E51" w:rsidRPr="00F0393E" w:rsidRDefault="00FD0A3F" w:rsidP="00F0393E">
      <w:pPr>
        <w:pStyle w:val="Tekstpodstawowy2"/>
        <w:numPr>
          <w:ilvl w:val="0"/>
          <w:numId w:val="16"/>
        </w:numPr>
        <w:tabs>
          <w:tab w:val="clear" w:pos="644"/>
          <w:tab w:val="left" w:pos="180"/>
          <w:tab w:val="left" w:pos="345"/>
          <w:tab w:val="left" w:pos="645"/>
          <w:tab w:val="left" w:pos="67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W przypadku niezłożenia sprawozdań, o których mowa w ust. 1 </w:t>
      </w:r>
      <w:r w:rsidR="002805BD" w:rsidRPr="00F0393E">
        <w:rPr>
          <w:rFonts w:asciiTheme="minorHAnsi" w:hAnsiTheme="minorHAnsi" w:cstheme="minorHAnsi"/>
          <w:color w:val="auto"/>
        </w:rPr>
        <w:t>–</w:t>
      </w:r>
      <w:r w:rsidRPr="00F0393E">
        <w:rPr>
          <w:rFonts w:asciiTheme="minorHAnsi" w:hAnsiTheme="minorHAnsi" w:cstheme="minorHAnsi"/>
          <w:color w:val="auto"/>
        </w:rPr>
        <w:t xml:space="preserve"> </w:t>
      </w:r>
      <w:r w:rsidR="002805BD" w:rsidRPr="00F0393E">
        <w:rPr>
          <w:rFonts w:asciiTheme="minorHAnsi" w:hAnsiTheme="minorHAnsi" w:cstheme="minorHAnsi"/>
          <w:color w:val="auto"/>
        </w:rPr>
        <w:t>3</w:t>
      </w:r>
      <w:r w:rsidRPr="00F0393E">
        <w:rPr>
          <w:rFonts w:asciiTheme="minorHAnsi" w:hAnsiTheme="minorHAnsi" w:cstheme="minorHAnsi"/>
          <w:color w:val="auto"/>
        </w:rPr>
        <w:t xml:space="preserve">, w terminie Zleceniodawca wzywa pisemnie </w:t>
      </w:r>
      <w:r w:rsidR="002D65E4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do ich złożenia w terminie 7 dni od dnia otrzymania wezwania. </w:t>
      </w:r>
    </w:p>
    <w:p w:rsidR="00F86E51" w:rsidRPr="00F0393E" w:rsidRDefault="00FD0A3F" w:rsidP="00F0393E">
      <w:pPr>
        <w:pStyle w:val="Tekstpodstawowy2"/>
        <w:numPr>
          <w:ilvl w:val="0"/>
          <w:numId w:val="16"/>
        </w:numPr>
        <w:tabs>
          <w:tab w:val="left" w:pos="180"/>
          <w:tab w:val="left" w:pos="28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Niezastosowanie się do wezwania, o którym mowa w ust. </w:t>
      </w:r>
      <w:r w:rsidR="002805BD" w:rsidRPr="00F0393E">
        <w:rPr>
          <w:rFonts w:asciiTheme="minorHAnsi" w:hAnsiTheme="minorHAnsi" w:cstheme="minorHAnsi"/>
          <w:color w:val="auto"/>
        </w:rPr>
        <w:t>5</w:t>
      </w:r>
      <w:r w:rsidRPr="00F0393E">
        <w:rPr>
          <w:rFonts w:asciiTheme="minorHAnsi" w:hAnsiTheme="minorHAnsi" w:cstheme="minorHAnsi"/>
          <w:color w:val="auto"/>
        </w:rPr>
        <w:t>, skutkuje uznaniem dotacji za wykorzystaną niezgodnie z przeznaczeniem na zasadach, o których mowa w ustawie</w:t>
      </w:r>
      <w:r w:rsidR="00F352E5" w:rsidRPr="00F0393E">
        <w:rPr>
          <w:rFonts w:asciiTheme="minorHAnsi" w:hAnsiTheme="minorHAnsi" w:cstheme="minorHAnsi"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 xml:space="preserve">z dnia </w:t>
      </w:r>
      <w:r w:rsidR="008C63B9" w:rsidRPr="00F0393E">
        <w:rPr>
          <w:rFonts w:asciiTheme="minorHAnsi" w:hAnsiTheme="minorHAnsi" w:cstheme="minorHAnsi"/>
          <w:color w:val="auto"/>
        </w:rPr>
        <w:br/>
      </w:r>
      <w:r w:rsidRPr="00F0393E">
        <w:rPr>
          <w:rFonts w:asciiTheme="minorHAnsi" w:hAnsiTheme="minorHAnsi" w:cstheme="minorHAnsi"/>
          <w:color w:val="auto"/>
        </w:rPr>
        <w:t xml:space="preserve">27 sierpnia 2009 r. o finansach publicznych (Dz. U. </w:t>
      </w:r>
      <w:r w:rsidR="000878B7" w:rsidRPr="00F0393E">
        <w:rPr>
          <w:rFonts w:asciiTheme="minorHAnsi" w:hAnsiTheme="minorHAnsi" w:cstheme="minorHAnsi"/>
        </w:rPr>
        <w:t>z 2019 r. poz. 869</w:t>
      </w:r>
      <w:r w:rsidR="00C03917" w:rsidRPr="00F0393E">
        <w:rPr>
          <w:rFonts w:asciiTheme="minorHAnsi" w:hAnsiTheme="minorHAnsi" w:cstheme="minorHAnsi"/>
          <w:color w:val="auto"/>
        </w:rPr>
        <w:t xml:space="preserve">, ze </w:t>
      </w:r>
      <w:proofErr w:type="spellStart"/>
      <w:r w:rsidR="00C03917" w:rsidRPr="00F0393E">
        <w:rPr>
          <w:rFonts w:asciiTheme="minorHAnsi" w:hAnsiTheme="minorHAnsi" w:cstheme="minorHAnsi"/>
          <w:color w:val="auto"/>
        </w:rPr>
        <w:t>zm</w:t>
      </w:r>
      <w:proofErr w:type="spellEnd"/>
      <w:r w:rsidRPr="00F0393E">
        <w:rPr>
          <w:rFonts w:asciiTheme="minorHAnsi" w:hAnsiTheme="minorHAnsi" w:cstheme="minorHAnsi"/>
          <w:color w:val="auto"/>
        </w:rPr>
        <w:t>).</w:t>
      </w:r>
    </w:p>
    <w:p w:rsidR="00F86E51" w:rsidRPr="00F0393E" w:rsidRDefault="00FD0A3F" w:rsidP="00F0393E">
      <w:pPr>
        <w:pStyle w:val="Tekstpodstawowy2"/>
        <w:numPr>
          <w:ilvl w:val="0"/>
          <w:numId w:val="16"/>
        </w:numPr>
        <w:tabs>
          <w:tab w:val="left" w:pos="180"/>
          <w:tab w:val="left" w:pos="390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Niezastosowanie się do wezwania, o którym mowa w ust. 1, </w:t>
      </w:r>
      <w:r w:rsidR="002805BD" w:rsidRPr="00F0393E">
        <w:rPr>
          <w:rFonts w:asciiTheme="minorHAnsi" w:hAnsiTheme="minorHAnsi" w:cstheme="minorHAnsi"/>
          <w:color w:val="auto"/>
        </w:rPr>
        <w:t>4</w:t>
      </w:r>
      <w:r w:rsidRPr="00F0393E">
        <w:rPr>
          <w:rFonts w:asciiTheme="minorHAnsi" w:hAnsiTheme="minorHAnsi" w:cstheme="minorHAnsi"/>
          <w:color w:val="auto"/>
        </w:rPr>
        <w:t xml:space="preserve"> lub </w:t>
      </w:r>
      <w:r w:rsidR="002805BD" w:rsidRPr="00F0393E">
        <w:rPr>
          <w:rFonts w:asciiTheme="minorHAnsi" w:hAnsiTheme="minorHAnsi" w:cstheme="minorHAnsi"/>
          <w:color w:val="auto"/>
        </w:rPr>
        <w:t>5</w:t>
      </w:r>
      <w:r w:rsidRPr="00F0393E">
        <w:rPr>
          <w:rFonts w:asciiTheme="minorHAnsi" w:hAnsiTheme="minorHAnsi" w:cstheme="minorHAnsi"/>
          <w:color w:val="auto"/>
        </w:rPr>
        <w:t>, może być podstawą do natychmiastowego rozwiązania umowy przez Zleceniodawcę.</w:t>
      </w:r>
    </w:p>
    <w:p w:rsidR="00F86E51" w:rsidRPr="00F0393E" w:rsidRDefault="00FD0A3F" w:rsidP="00F0393E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Złożenie sprawozdania końcowego przez </w:t>
      </w:r>
      <w:r w:rsidR="00EE716A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jest równoznaczne z udzieleniem Zleceniodawcy prawa do rozpowszechniania informacji w nim zawartych w sprawozdaniach, materiałach informacyjnych i promocyjnych oraz innych dokumentach urzędowych. </w:t>
      </w:r>
    </w:p>
    <w:p w:rsidR="009D2B39" w:rsidRPr="00F0393E" w:rsidRDefault="009D2B39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 10</w:t>
      </w:r>
    </w:p>
    <w:p w:rsidR="00F86E51" w:rsidRPr="00F0393E" w:rsidRDefault="00FD0A3F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Zwrot środków finansowych</w:t>
      </w:r>
    </w:p>
    <w:p w:rsidR="00F86E51" w:rsidRPr="00F0393E" w:rsidRDefault="00FD0A3F" w:rsidP="00F0393E">
      <w:pPr>
        <w:pStyle w:val="Tekstpodstawowy2"/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1. Przyznane środki finansowe dotacji określone w § 3 ust. 1 oraz uzyskane w związku z realizacją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 przychody, w tym odsetki bankowe od przekazanej dotacji, </w:t>
      </w:r>
      <w:r w:rsidR="00C35681" w:rsidRPr="00F0393E">
        <w:rPr>
          <w:rFonts w:asciiTheme="minorHAnsi" w:hAnsiTheme="minorHAnsi" w:cstheme="minorHAnsi"/>
          <w:color w:val="auto"/>
        </w:rPr>
        <w:t xml:space="preserve">Realizator </w:t>
      </w:r>
      <w:r w:rsidRPr="00F0393E">
        <w:rPr>
          <w:rFonts w:asciiTheme="minorHAnsi" w:hAnsiTheme="minorHAnsi" w:cstheme="minorHAnsi"/>
          <w:color w:val="auto"/>
        </w:rPr>
        <w:t xml:space="preserve">jest zobowiązany wykorzystać </w:t>
      </w:r>
      <w:r w:rsidR="008333AC" w:rsidRPr="00F0393E">
        <w:rPr>
          <w:rFonts w:asciiTheme="minorHAnsi" w:hAnsiTheme="minorHAnsi" w:cstheme="minorHAnsi"/>
          <w:color w:val="auto"/>
        </w:rPr>
        <w:t xml:space="preserve">do dnia 31 grudnia każdego roku, w którym jest realizowane </w:t>
      </w:r>
      <w:r w:rsidR="00A16C44" w:rsidRPr="00F0393E">
        <w:rPr>
          <w:rFonts w:asciiTheme="minorHAnsi" w:hAnsiTheme="minorHAnsi" w:cstheme="minorHAnsi"/>
          <w:color w:val="auto"/>
        </w:rPr>
        <w:t>Program</w:t>
      </w:r>
      <w:r w:rsidR="008333AC" w:rsidRPr="00F0393E">
        <w:rPr>
          <w:rFonts w:asciiTheme="minorHAnsi" w:hAnsiTheme="minorHAnsi" w:cstheme="minorHAnsi"/>
          <w:color w:val="auto"/>
        </w:rPr>
        <w:t>.</w:t>
      </w:r>
    </w:p>
    <w:p w:rsidR="001B387E" w:rsidRPr="00F0393E" w:rsidRDefault="00FD0A3F" w:rsidP="00F0393E">
      <w:pPr>
        <w:pStyle w:val="Tekstpodstawowy2"/>
        <w:tabs>
          <w:tab w:val="left" w:pos="180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2. Niewykorzystaną </w:t>
      </w:r>
      <w:r w:rsidR="00823047" w:rsidRPr="00F0393E">
        <w:rPr>
          <w:rFonts w:asciiTheme="minorHAnsi" w:hAnsiTheme="minorHAnsi" w:cstheme="minorHAnsi"/>
          <w:color w:val="auto"/>
        </w:rPr>
        <w:t xml:space="preserve">kwotę dotacji </w:t>
      </w:r>
      <w:r w:rsidR="001B387E" w:rsidRPr="00F0393E">
        <w:rPr>
          <w:rFonts w:asciiTheme="minorHAnsi" w:hAnsiTheme="minorHAnsi" w:cstheme="minorHAnsi"/>
          <w:color w:val="auto"/>
        </w:rPr>
        <w:t>przyznaną</w:t>
      </w:r>
      <w:r w:rsidR="00823047" w:rsidRPr="00F0393E">
        <w:rPr>
          <w:rFonts w:asciiTheme="minorHAnsi" w:hAnsiTheme="minorHAnsi" w:cstheme="minorHAnsi"/>
          <w:color w:val="auto"/>
        </w:rPr>
        <w:t xml:space="preserve"> na </w:t>
      </w:r>
      <w:r w:rsidR="001B387E" w:rsidRPr="00F0393E">
        <w:rPr>
          <w:rFonts w:asciiTheme="minorHAnsi" w:hAnsiTheme="minorHAnsi" w:cstheme="minorHAnsi"/>
          <w:color w:val="auto"/>
        </w:rPr>
        <w:t xml:space="preserve">dany </w:t>
      </w:r>
      <w:r w:rsidR="00823047" w:rsidRPr="00F0393E">
        <w:rPr>
          <w:rFonts w:asciiTheme="minorHAnsi" w:hAnsiTheme="minorHAnsi" w:cstheme="minorHAnsi"/>
          <w:color w:val="auto"/>
        </w:rPr>
        <w:t xml:space="preserve">rok budżetowy </w:t>
      </w:r>
      <w:r w:rsidR="00C35681" w:rsidRPr="00F0393E">
        <w:rPr>
          <w:rFonts w:asciiTheme="minorHAnsi" w:hAnsiTheme="minorHAnsi" w:cstheme="minorHAnsi"/>
          <w:color w:val="auto"/>
        </w:rPr>
        <w:t>Realizator</w:t>
      </w:r>
      <w:r w:rsidR="00872B34" w:rsidRPr="00F0393E">
        <w:rPr>
          <w:rFonts w:asciiTheme="minorHAnsi" w:hAnsiTheme="minorHAnsi" w:cstheme="minorHAnsi"/>
          <w:color w:val="auto"/>
        </w:rPr>
        <w:t xml:space="preserve"> jest zobowiązany zwrócić </w:t>
      </w:r>
      <w:r w:rsidRPr="00F0393E">
        <w:rPr>
          <w:rFonts w:asciiTheme="minorHAnsi" w:hAnsiTheme="minorHAnsi" w:cstheme="minorHAnsi"/>
          <w:color w:val="auto"/>
        </w:rPr>
        <w:t xml:space="preserve">w terminie </w:t>
      </w:r>
      <w:r w:rsidR="001B387E" w:rsidRPr="00F0393E">
        <w:rPr>
          <w:rFonts w:asciiTheme="minorHAnsi" w:hAnsiTheme="minorHAnsi" w:cstheme="minorHAnsi"/>
          <w:color w:val="auto"/>
        </w:rPr>
        <w:t xml:space="preserve">do 31 stycznia następnego roku kalendarzowego. </w:t>
      </w:r>
    </w:p>
    <w:p w:rsidR="00F86E51" w:rsidRPr="00F0393E" w:rsidRDefault="00FD0A3F" w:rsidP="00F0393E">
      <w:pPr>
        <w:pStyle w:val="Tekstpodstawowy2"/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3. Niewykorzystana kwota dotacji podlega zwrotowi na rachunek bankowy Zleceniodawcy o numerze 06 1050 1504 1000 0022 8890 7898 .</w:t>
      </w:r>
    </w:p>
    <w:p w:rsidR="00F86E51" w:rsidRPr="00F0393E" w:rsidRDefault="00FD0A3F" w:rsidP="00F0393E">
      <w:pPr>
        <w:pStyle w:val="Tekstpodstawowy2"/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4. Odsetki od niewykorzystanej kwoty dotacji zwróconej po terminie, o którym mowa w ust. 2, podlegają zwrotowi w wysokości określonej jak dla zaległości podatkowych na rachunek bankowy Zleceniodawcy o numerze 18 1050 1504 1000 0022 8890 6809. Odsetki nalicza się, począwszy od dnia następującego po dniu, w którym upłynął termin zwrotu niewykorzystanej kwoty dotacji.</w:t>
      </w:r>
    </w:p>
    <w:p w:rsidR="00F86E5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5. Niewykorzystane przychody i odsetki bankowe od przyznanej dotacji podlegają zwrotowi na zasadach określonych w ust. 2–4.</w:t>
      </w:r>
    </w:p>
    <w:p w:rsidR="00F86E51" w:rsidRPr="00F0393E" w:rsidRDefault="00FD0A3F" w:rsidP="00F0393E">
      <w:pPr>
        <w:pStyle w:val="Tekstpodstawowy2"/>
        <w:tabs>
          <w:tab w:val="left" w:pos="180"/>
          <w:tab w:val="left" w:pos="360"/>
        </w:tabs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6.  Kwota dotacji:</w:t>
      </w:r>
    </w:p>
    <w:p w:rsidR="00F86E51" w:rsidRPr="00F0393E" w:rsidRDefault="00FD0A3F" w:rsidP="00F0393E">
      <w:pPr>
        <w:pStyle w:val="Tekstpodstawowy2"/>
        <w:spacing w:line="360" w:lineRule="auto"/>
        <w:ind w:left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1) wykorzystana niezgodnie z przeznaczeniem,</w:t>
      </w:r>
    </w:p>
    <w:p w:rsidR="00F86E51" w:rsidRPr="00F0393E" w:rsidRDefault="00FD0A3F" w:rsidP="00F0393E">
      <w:pPr>
        <w:pStyle w:val="Tekstpodstawowy2"/>
        <w:spacing w:line="360" w:lineRule="auto"/>
        <w:ind w:left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2) pobrana nienależnie lub w nadmiernej wysokości</w:t>
      </w:r>
    </w:p>
    <w:p w:rsidR="00F86E51" w:rsidRPr="00F0393E" w:rsidRDefault="00FD0A3F" w:rsidP="00F0393E">
      <w:pPr>
        <w:spacing w:line="360" w:lineRule="auto"/>
        <w:ind w:left="426" w:hanging="142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– podlega zwrotowi wraz z odsetkami w wysokości</w:t>
      </w:r>
      <w:r w:rsidR="001B387E" w:rsidRPr="00F0393E">
        <w:rPr>
          <w:rFonts w:asciiTheme="minorHAnsi" w:hAnsiTheme="minorHAnsi" w:cstheme="minorHAnsi"/>
          <w:color w:val="auto"/>
        </w:rPr>
        <w:t xml:space="preserve"> określonej jak dla zaległości </w:t>
      </w:r>
      <w:r w:rsidRPr="00F0393E">
        <w:rPr>
          <w:rFonts w:asciiTheme="minorHAnsi" w:hAnsiTheme="minorHAnsi" w:cstheme="minorHAnsi"/>
          <w:color w:val="auto"/>
        </w:rPr>
        <w:t xml:space="preserve">podatkowych, na zasadach określonych w przepisach o finansach publicznych. </w:t>
      </w:r>
    </w:p>
    <w:p w:rsidR="00DC454B" w:rsidRPr="00F0393E" w:rsidRDefault="00DC454B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11</w:t>
      </w:r>
    </w:p>
    <w:p w:rsidR="00F86E51" w:rsidRPr="00F0393E" w:rsidRDefault="00FD0A3F" w:rsidP="00F0393E">
      <w:pPr>
        <w:pStyle w:val="Nagwek1"/>
        <w:spacing w:before="0" w:line="360" w:lineRule="auto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Rozwiązanie umowy za porozumieniem Stron</w:t>
      </w:r>
    </w:p>
    <w:p w:rsidR="00F86E51" w:rsidRPr="00F0393E" w:rsidRDefault="00FD0A3F" w:rsidP="00F0393E">
      <w:pPr>
        <w:numPr>
          <w:ilvl w:val="0"/>
          <w:numId w:val="1"/>
        </w:numPr>
        <w:tabs>
          <w:tab w:val="left" w:pos="18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Umowa może być rozwiązana na mocy porozumienia Stron w przypadku wystąpienia okoliczności, za które Strony nie ponoszą odpowiedzialności, w tym w przypadku siły wyższej w rozumieniu ustawy z dnia 23 kwietnia 19</w:t>
      </w:r>
      <w:r w:rsidR="00946513" w:rsidRPr="00F0393E">
        <w:rPr>
          <w:rFonts w:asciiTheme="minorHAnsi" w:hAnsiTheme="minorHAnsi" w:cstheme="minorHAnsi"/>
          <w:color w:val="auto"/>
        </w:rPr>
        <w:t>64 r. – Kodeks cywilny (Dz. U. z</w:t>
      </w:r>
      <w:r w:rsidR="00A1466C" w:rsidRPr="00F0393E">
        <w:rPr>
          <w:rFonts w:asciiTheme="minorHAnsi" w:hAnsiTheme="minorHAnsi" w:cstheme="minorHAnsi"/>
        </w:rPr>
        <w:t xml:space="preserve"> 2020 r. poz. 1740</w:t>
      </w:r>
      <w:r w:rsidR="00946513" w:rsidRPr="00F0393E">
        <w:rPr>
          <w:rFonts w:asciiTheme="minorHAnsi" w:hAnsiTheme="minorHAnsi" w:cstheme="minorHAnsi"/>
          <w:color w:val="auto"/>
        </w:rPr>
        <w:t xml:space="preserve">), </w:t>
      </w:r>
      <w:r w:rsidRPr="00F0393E">
        <w:rPr>
          <w:rFonts w:asciiTheme="minorHAnsi" w:hAnsiTheme="minorHAnsi" w:cstheme="minorHAnsi"/>
          <w:color w:val="auto"/>
        </w:rPr>
        <w:t>które uniemożliwiają wykonanie umowy.</w:t>
      </w:r>
    </w:p>
    <w:p w:rsidR="00F86E51" w:rsidRPr="00F0393E" w:rsidRDefault="00FD0A3F" w:rsidP="00F0393E">
      <w:pPr>
        <w:numPr>
          <w:ilvl w:val="0"/>
          <w:numId w:val="1"/>
        </w:numPr>
        <w:tabs>
          <w:tab w:val="left" w:pos="180"/>
          <w:tab w:val="left" w:pos="345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W przypadku rozwiązania umowy w trybie określ</w:t>
      </w:r>
      <w:r w:rsidR="00872B34" w:rsidRPr="00F0393E">
        <w:rPr>
          <w:rFonts w:asciiTheme="minorHAnsi" w:hAnsiTheme="minorHAnsi" w:cstheme="minorHAnsi"/>
          <w:color w:val="auto"/>
        </w:rPr>
        <w:t xml:space="preserve">onym w ust. 1 skutki finansowe </w:t>
      </w:r>
      <w:r w:rsidRPr="00F0393E">
        <w:rPr>
          <w:rFonts w:asciiTheme="minorHAnsi" w:hAnsiTheme="minorHAnsi" w:cstheme="minorHAnsi"/>
          <w:color w:val="auto"/>
        </w:rPr>
        <w:t>i obowiązek zwrotu środków finansowych Strony określą w protokole.</w:t>
      </w:r>
    </w:p>
    <w:p w:rsidR="00F86E51" w:rsidRPr="00F0393E" w:rsidRDefault="00F86E51" w:rsidP="00F0393E">
      <w:pPr>
        <w:tabs>
          <w:tab w:val="left" w:pos="180"/>
        </w:tabs>
        <w:spacing w:line="360" w:lineRule="auto"/>
        <w:rPr>
          <w:rFonts w:asciiTheme="minorHAnsi" w:hAnsiTheme="minorHAnsi" w:cstheme="minorHAnsi"/>
          <w:color w:val="auto"/>
        </w:rPr>
      </w:pPr>
    </w:p>
    <w:p w:rsidR="00AB750B" w:rsidRPr="00F0393E" w:rsidRDefault="00AB750B" w:rsidP="00F0393E">
      <w:pPr>
        <w:tabs>
          <w:tab w:val="left" w:pos="180"/>
        </w:tabs>
        <w:spacing w:line="360" w:lineRule="auto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12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 xml:space="preserve">Odstąpienie od umowy przez </w:t>
      </w:r>
      <w:r w:rsidR="00C35681" w:rsidRPr="00F0393E">
        <w:rPr>
          <w:rFonts w:asciiTheme="minorHAnsi" w:hAnsiTheme="minorHAnsi" w:cstheme="minorHAnsi"/>
          <w:color w:val="auto"/>
        </w:rPr>
        <w:t>Realizatora</w:t>
      </w:r>
    </w:p>
    <w:p w:rsidR="00F86E51" w:rsidRPr="00F0393E" w:rsidRDefault="00FD0A3F" w:rsidP="00F0393E">
      <w:pPr>
        <w:numPr>
          <w:ilvl w:val="0"/>
          <w:numId w:val="4"/>
        </w:numPr>
        <w:tabs>
          <w:tab w:val="left" w:pos="39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W przypadku uprawdopodobnienia wystąpienia okoliczności uniemożliwiających wykonanie niniejszej umowy </w:t>
      </w:r>
      <w:r w:rsidR="00C35681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może odstąpić od umowy, składając stosowne oświadczenie na piśmie nie później ni</w:t>
      </w:r>
      <w:r w:rsidR="00872B34" w:rsidRPr="00F0393E">
        <w:rPr>
          <w:rFonts w:asciiTheme="minorHAnsi" w:hAnsiTheme="minorHAnsi" w:cstheme="minorHAnsi"/>
          <w:color w:val="auto"/>
        </w:rPr>
        <w:t xml:space="preserve">ż do dnia przekazania dotacji, </w:t>
      </w:r>
      <w:r w:rsidRPr="00F0393E">
        <w:rPr>
          <w:rFonts w:asciiTheme="minorHAnsi" w:hAnsiTheme="minorHAnsi" w:cstheme="minorHAnsi"/>
          <w:color w:val="auto"/>
        </w:rPr>
        <w:t xml:space="preserve">z zastrzeżeniem ust. 2. </w:t>
      </w:r>
    </w:p>
    <w:p w:rsidR="00F86E51" w:rsidRPr="00F0393E" w:rsidRDefault="00C35681" w:rsidP="00F0393E">
      <w:pPr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Realizator</w:t>
      </w:r>
      <w:r w:rsidR="001B387E" w:rsidRPr="00F0393E">
        <w:rPr>
          <w:rFonts w:asciiTheme="minorHAnsi" w:hAnsiTheme="minorHAnsi" w:cstheme="minorHAnsi"/>
          <w:color w:val="auto"/>
        </w:rPr>
        <w:t xml:space="preserve"> może </w:t>
      </w:r>
      <w:r w:rsidR="00FD0A3F" w:rsidRPr="00F0393E">
        <w:rPr>
          <w:rFonts w:asciiTheme="minorHAnsi" w:hAnsiTheme="minorHAnsi" w:cstheme="minorHAnsi"/>
          <w:color w:val="auto"/>
        </w:rPr>
        <w:t>odstąpić od umowy, nie później jednak niż do dnia przekazania dotacji, jeżeli Zleceniodawca nie przekaże dotacji w terminie określonym w umowie.</w:t>
      </w:r>
    </w:p>
    <w:p w:rsidR="00F86E51" w:rsidRPr="00F0393E" w:rsidRDefault="00F86E51" w:rsidP="00F0393E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13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Rozwiązanie umowy przez Zleceniodawcę</w:t>
      </w:r>
    </w:p>
    <w:p w:rsidR="00F86E5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1.</w:t>
      </w:r>
      <w:r w:rsidRPr="00F0393E">
        <w:rPr>
          <w:rFonts w:asciiTheme="minorHAnsi" w:hAnsiTheme="minorHAnsi" w:cstheme="minorHAnsi"/>
          <w:b/>
          <w:color w:val="auto"/>
        </w:rPr>
        <w:t xml:space="preserve"> </w:t>
      </w:r>
      <w:r w:rsidRPr="00F0393E">
        <w:rPr>
          <w:rFonts w:asciiTheme="minorHAnsi" w:hAnsiTheme="minorHAnsi" w:cstheme="minorHAnsi"/>
          <w:color w:val="auto"/>
        </w:rPr>
        <w:t>Umowa może być rozwiązana przez Zleceniodawcę ze skutkiem natychmiastowym w przypadku: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1)</w:t>
      </w:r>
      <w:r w:rsidRPr="00F0393E">
        <w:rPr>
          <w:rFonts w:asciiTheme="minorHAnsi" w:hAnsiTheme="minorHAnsi" w:cstheme="minorHAnsi"/>
          <w:color w:val="auto"/>
        </w:rPr>
        <w:tab/>
        <w:t>wykorzystywania udzielonej dotacji niezgodnie z przeznaczeniem lub pobrania w nadmiernej wysokości lub nienależnie, tj. bez podstawy prawnej;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2)</w:t>
      </w:r>
      <w:r w:rsidRPr="00F0393E">
        <w:rPr>
          <w:rFonts w:asciiTheme="minorHAnsi" w:hAnsiTheme="minorHAnsi" w:cstheme="minorHAnsi"/>
          <w:color w:val="auto"/>
        </w:rPr>
        <w:tab/>
        <w:t xml:space="preserve">nieterminowego oraz nienależytego wykonywania umowy, w szczególności zmniejszenia zakresu rzeczowego realizowanego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; 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3)</w:t>
      </w:r>
      <w:r w:rsidRPr="00F0393E">
        <w:rPr>
          <w:rFonts w:asciiTheme="minorHAnsi" w:hAnsiTheme="minorHAnsi" w:cstheme="minorHAnsi"/>
          <w:color w:val="auto"/>
        </w:rPr>
        <w:tab/>
        <w:t xml:space="preserve">przekazania przez </w:t>
      </w:r>
      <w:r w:rsidR="00C35681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części lub całości dotacji osobie trzeciej w sposób niezgodny z niniejszą umową;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4)</w:t>
      </w:r>
      <w:r w:rsidRPr="00F0393E">
        <w:rPr>
          <w:rFonts w:asciiTheme="minorHAnsi" w:hAnsiTheme="minorHAnsi" w:cstheme="minorHAnsi"/>
          <w:color w:val="auto"/>
        </w:rPr>
        <w:tab/>
        <w:t xml:space="preserve">nieprzedłożenia przez </w:t>
      </w:r>
      <w:r w:rsidR="00C35681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sprawozdania z wykonania </w:t>
      </w:r>
      <w:r w:rsidR="00A16C44" w:rsidRPr="00F0393E">
        <w:rPr>
          <w:rFonts w:asciiTheme="minorHAnsi" w:hAnsiTheme="minorHAnsi" w:cstheme="minorHAnsi"/>
          <w:color w:val="auto"/>
        </w:rPr>
        <w:t xml:space="preserve">Programu </w:t>
      </w:r>
      <w:r w:rsidRPr="00F0393E">
        <w:rPr>
          <w:rFonts w:asciiTheme="minorHAnsi" w:hAnsiTheme="minorHAnsi" w:cstheme="minorHAnsi"/>
          <w:color w:val="auto"/>
        </w:rPr>
        <w:t>w terminie określonym i na zasadach określonych w niniejszej umowie;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5)</w:t>
      </w:r>
      <w:r w:rsidRPr="00F0393E">
        <w:rPr>
          <w:rFonts w:asciiTheme="minorHAnsi" w:hAnsiTheme="minorHAnsi" w:cstheme="minorHAnsi"/>
          <w:color w:val="auto"/>
        </w:rPr>
        <w:tab/>
        <w:t xml:space="preserve">odmowy poddania się przez </w:t>
      </w:r>
      <w:r w:rsidR="00C35681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  <w:color w:val="auto"/>
        </w:rPr>
        <w:t xml:space="preserve"> kontroli albo niedoprowadzenia przez </w:t>
      </w:r>
      <w:r w:rsidR="00C35681" w:rsidRPr="00F0393E">
        <w:rPr>
          <w:rFonts w:asciiTheme="minorHAnsi" w:hAnsiTheme="minorHAnsi" w:cstheme="minorHAnsi"/>
          <w:color w:val="auto"/>
        </w:rPr>
        <w:t xml:space="preserve">Realizatora </w:t>
      </w:r>
      <w:r w:rsidRPr="00F0393E">
        <w:rPr>
          <w:rFonts w:asciiTheme="minorHAnsi" w:hAnsiTheme="minorHAnsi" w:cstheme="minorHAnsi"/>
          <w:color w:val="auto"/>
        </w:rPr>
        <w:t>w terminie określonym przez Zleceniodawcę do usunięcia stwierdzonych nieprawidłowości;</w:t>
      </w:r>
    </w:p>
    <w:p w:rsidR="00F86E51" w:rsidRPr="00F0393E" w:rsidRDefault="00FD0A3F" w:rsidP="00F0393E">
      <w:pPr>
        <w:spacing w:line="360" w:lineRule="auto"/>
        <w:ind w:left="567" w:hanging="295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6)</w:t>
      </w:r>
      <w:r w:rsidRPr="00F0393E">
        <w:rPr>
          <w:rFonts w:asciiTheme="minorHAnsi" w:hAnsiTheme="minorHAnsi" w:cstheme="minorHAnsi"/>
          <w:color w:val="auto"/>
        </w:rPr>
        <w:tab/>
        <w:t xml:space="preserve">stwierdzenia, że oferta na realizację </w:t>
      </w:r>
      <w:r w:rsidR="00A16C44" w:rsidRPr="00F0393E">
        <w:rPr>
          <w:rFonts w:asciiTheme="minorHAnsi" w:hAnsiTheme="minorHAnsi" w:cstheme="minorHAnsi"/>
          <w:color w:val="auto"/>
        </w:rPr>
        <w:t xml:space="preserve">Programu </w:t>
      </w:r>
      <w:r w:rsidRPr="00F0393E">
        <w:rPr>
          <w:rFonts w:asciiTheme="minorHAnsi" w:hAnsiTheme="minorHAnsi" w:cstheme="minorHAnsi"/>
          <w:color w:val="auto"/>
        </w:rPr>
        <w:t>była nieważna lub została złożona przez osoby do tego nieuprawnione.</w:t>
      </w:r>
    </w:p>
    <w:p w:rsidR="00F86E51" w:rsidRPr="00F0393E" w:rsidRDefault="00FD0A3F" w:rsidP="00F0393E">
      <w:pPr>
        <w:pStyle w:val="Tekstpodstawowywcity"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86E51" w:rsidRPr="00F0393E" w:rsidRDefault="00F86E51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14</w:t>
      </w: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Forma pisemna oświadczeń</w:t>
      </w:r>
    </w:p>
    <w:p w:rsidR="00F86E51" w:rsidRPr="00F0393E" w:rsidRDefault="00FD0A3F" w:rsidP="00F0393E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Wszelkie zmiany, uzupełnienia i oświadczenia składane w związku z niniejszą umową wymagają formy pisemnej pod rygorem nieważności.</w:t>
      </w:r>
    </w:p>
    <w:p w:rsidR="00F86E5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2. Wszelkie wątpliwości związane z realizacją niniejszej umowy będą wyjaśniane w formie pisemnej lub za pomocą środków komunikacji elektronicznej.</w:t>
      </w:r>
    </w:p>
    <w:p w:rsidR="00255D5A" w:rsidRPr="00F0393E" w:rsidRDefault="00255D5A" w:rsidP="00F0393E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</w:t>
      </w:r>
      <w:r w:rsidR="00FA2413" w:rsidRPr="00F0393E">
        <w:rPr>
          <w:rFonts w:asciiTheme="minorHAnsi" w:hAnsiTheme="minorHAnsi" w:cstheme="minorHAnsi"/>
          <w:b/>
          <w:color w:val="auto"/>
        </w:rPr>
        <w:t>5</w:t>
      </w:r>
    </w:p>
    <w:p w:rsidR="00F86E5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Odpowiedzialność wobec osób trzecich</w:t>
      </w:r>
    </w:p>
    <w:p w:rsidR="00F86E51" w:rsidRPr="00F0393E" w:rsidRDefault="00FD0A3F" w:rsidP="00F0393E">
      <w:pPr>
        <w:pStyle w:val="Tekstpodstawowy2"/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1. </w:t>
      </w:r>
      <w:r w:rsidR="00C35681" w:rsidRPr="00F0393E">
        <w:rPr>
          <w:rFonts w:asciiTheme="minorHAnsi" w:hAnsiTheme="minorHAnsi" w:cstheme="minorHAnsi"/>
          <w:color w:val="auto"/>
        </w:rPr>
        <w:t>Realizator</w:t>
      </w:r>
      <w:r w:rsidRPr="00F0393E">
        <w:rPr>
          <w:rFonts w:asciiTheme="minorHAnsi" w:hAnsiTheme="minorHAnsi" w:cstheme="minorHAnsi"/>
          <w:color w:val="auto"/>
        </w:rPr>
        <w:t xml:space="preserve"> ponosi wyłączną odpowiedzialność wobec osób trzecich za szkody powstałe w związku z realizacją </w:t>
      </w:r>
      <w:r w:rsidR="00A16C44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 xml:space="preserve">. </w:t>
      </w:r>
    </w:p>
    <w:p w:rsidR="00637D7F" w:rsidRPr="00F0393E" w:rsidRDefault="00FD0A3F" w:rsidP="00F0393E">
      <w:pPr>
        <w:pStyle w:val="NormalnyWeb"/>
        <w:spacing w:after="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F0393E">
        <w:rPr>
          <w:rFonts w:asciiTheme="minorHAnsi" w:hAnsiTheme="minorHAnsi" w:cstheme="minorHAnsi"/>
          <w:color w:val="auto"/>
          <w:szCs w:val="24"/>
        </w:rPr>
        <w:t xml:space="preserve">2. W zakresie związanym z realizacją </w:t>
      </w:r>
      <w:r w:rsidR="00A16C44" w:rsidRPr="00F0393E">
        <w:rPr>
          <w:rFonts w:asciiTheme="minorHAnsi" w:hAnsiTheme="minorHAnsi" w:cstheme="minorHAnsi"/>
          <w:color w:val="auto"/>
          <w:szCs w:val="24"/>
        </w:rPr>
        <w:t>Programu</w:t>
      </w:r>
      <w:r w:rsidRPr="00F0393E">
        <w:rPr>
          <w:rFonts w:asciiTheme="minorHAnsi" w:hAnsiTheme="minorHAnsi" w:cstheme="minorHAnsi"/>
          <w:color w:val="auto"/>
          <w:szCs w:val="24"/>
        </w:rPr>
        <w:t>, w tym z gromadzeniem, przetwarzaniem</w:t>
      </w:r>
      <w:r w:rsidR="0010344E" w:rsidRPr="00F0393E">
        <w:rPr>
          <w:rFonts w:asciiTheme="minorHAnsi" w:hAnsiTheme="minorHAnsi" w:cstheme="minorHAnsi"/>
          <w:color w:val="auto"/>
          <w:szCs w:val="24"/>
        </w:rPr>
        <w:t xml:space="preserve"> </w:t>
      </w:r>
      <w:r w:rsidRPr="00F0393E">
        <w:rPr>
          <w:rFonts w:asciiTheme="minorHAnsi" w:hAnsiTheme="minorHAnsi" w:cstheme="minorHAnsi"/>
          <w:color w:val="auto"/>
          <w:szCs w:val="24"/>
        </w:rPr>
        <w:t>i przekazywaniem danych osobowych, a także wprowadzaniem ic</w:t>
      </w:r>
      <w:r w:rsidR="00023B15" w:rsidRPr="00F0393E">
        <w:rPr>
          <w:rFonts w:asciiTheme="minorHAnsi" w:hAnsiTheme="minorHAnsi" w:cstheme="minorHAnsi"/>
          <w:color w:val="auto"/>
          <w:szCs w:val="24"/>
        </w:rPr>
        <w:t xml:space="preserve">h  do systemów informatycznych </w:t>
      </w:r>
      <w:r w:rsidR="00637D7F" w:rsidRPr="00F0393E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oraz odbierania stosowanego oświadczenia o zgodzie na gromadzenie, przetwarzanie i przekazywania danych osobowych, od osób, których dotyczą te dane, </w:t>
      </w:r>
      <w:r w:rsidR="00637D7F" w:rsidRPr="00F0393E">
        <w:rPr>
          <w:rStyle w:val="Pogrubienie"/>
          <w:rFonts w:asciiTheme="minorHAnsi" w:hAnsiTheme="minorHAnsi" w:cstheme="minorHAnsi"/>
          <w:b w:val="0"/>
          <w:szCs w:val="24"/>
        </w:rPr>
        <w:t xml:space="preserve">zgodnie z </w:t>
      </w:r>
      <w:r w:rsidR="00637D7F" w:rsidRPr="00F0393E">
        <w:rPr>
          <w:rFonts w:asciiTheme="minorHAnsi" w:hAnsiTheme="minorHAnsi" w:cstheme="minorHAnsi"/>
          <w:szCs w:val="24"/>
        </w:rPr>
        <w:t xml:space="preserve">ustawą z dnia 10 maja 2018 r. </w:t>
      </w:r>
      <w:r w:rsidR="00637D7F" w:rsidRPr="00F0393E">
        <w:rPr>
          <w:rStyle w:val="Pogrubienie"/>
          <w:rFonts w:asciiTheme="minorHAnsi" w:hAnsiTheme="minorHAnsi" w:cstheme="minorHAnsi"/>
          <w:b w:val="0"/>
          <w:szCs w:val="24"/>
        </w:rPr>
        <w:t xml:space="preserve">o ochronie danych osobowych (Dz.U. </w:t>
      </w:r>
      <w:r w:rsidR="00D33CEB" w:rsidRPr="00F0393E">
        <w:rPr>
          <w:rFonts w:asciiTheme="minorHAnsi" w:hAnsiTheme="minorHAnsi" w:cstheme="minorHAnsi"/>
          <w:szCs w:val="24"/>
        </w:rPr>
        <w:t>Dz. U. z 2019 r. poz. 1781.</w:t>
      </w:r>
      <w:r w:rsidR="00637D7F" w:rsidRPr="00F0393E">
        <w:rPr>
          <w:rFonts w:asciiTheme="minorHAnsi" w:hAnsiTheme="minorHAnsi" w:cstheme="minorHAnsi"/>
          <w:szCs w:val="24"/>
        </w:rPr>
        <w:t xml:space="preserve">) oraz rozporządzeniem Parlamentu Europejskiego i Rady (UE) 2016/679 z </w:t>
      </w:r>
      <w:r w:rsidR="00023B15" w:rsidRPr="00F0393E">
        <w:rPr>
          <w:rFonts w:asciiTheme="minorHAnsi" w:hAnsiTheme="minorHAnsi" w:cstheme="minorHAnsi"/>
          <w:szCs w:val="24"/>
        </w:rPr>
        <w:t xml:space="preserve">dnia </w:t>
      </w:r>
      <w:r w:rsidR="00637D7F" w:rsidRPr="00F0393E">
        <w:rPr>
          <w:rFonts w:asciiTheme="minorHAnsi" w:hAnsiTheme="minorHAnsi" w:cstheme="minorHAnsi"/>
          <w:szCs w:val="24"/>
        </w:rPr>
        <w:t>27 kwietnia 2016 r. w sprawie ochrony osób fizycznych w związku z przetwarzaniem danych osobowych i w sprawie swobodnego przepływu takich danych oraz uchylenia dyrektywy 95/46/WE (RODO).</w:t>
      </w:r>
    </w:p>
    <w:p w:rsidR="001F2C3A" w:rsidRPr="00F0393E" w:rsidRDefault="001F2C3A" w:rsidP="00F0393E">
      <w:pPr>
        <w:pStyle w:val="NormalnyWeb"/>
        <w:tabs>
          <w:tab w:val="left" w:pos="0"/>
        </w:tabs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</w:p>
    <w:p w:rsidR="00F86E51" w:rsidRPr="00F0393E" w:rsidRDefault="00FD0A3F" w:rsidP="00F0393E">
      <w:p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</w:t>
      </w:r>
      <w:r w:rsidR="00FA2413" w:rsidRPr="00F0393E">
        <w:rPr>
          <w:rFonts w:asciiTheme="minorHAnsi" w:hAnsiTheme="minorHAnsi" w:cstheme="minorHAnsi"/>
          <w:b/>
          <w:color w:val="auto"/>
        </w:rPr>
        <w:t>16</w:t>
      </w:r>
    </w:p>
    <w:p w:rsidR="00702561" w:rsidRPr="00F0393E" w:rsidRDefault="00FD0A3F" w:rsidP="00F0393E">
      <w:pPr>
        <w:spacing w:line="360" w:lineRule="auto"/>
        <w:ind w:left="284" w:hanging="284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Postanowienia końcowe</w:t>
      </w:r>
    </w:p>
    <w:p w:rsidR="004E299F" w:rsidRPr="00F0393E" w:rsidRDefault="00702561" w:rsidP="00F0393E">
      <w:pPr>
        <w:spacing w:line="360" w:lineRule="auto"/>
        <w:ind w:left="284" w:hanging="284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Cs/>
          <w:color w:val="auto"/>
        </w:rPr>
        <w:t>1.</w:t>
      </w:r>
      <w:r w:rsidRPr="00F0393E">
        <w:rPr>
          <w:rFonts w:asciiTheme="minorHAnsi" w:hAnsiTheme="minorHAnsi" w:cstheme="minorHAnsi"/>
          <w:b/>
          <w:color w:val="auto"/>
        </w:rPr>
        <w:t xml:space="preserve"> </w:t>
      </w:r>
      <w:r w:rsidR="00FD0A3F" w:rsidRPr="00F0393E">
        <w:rPr>
          <w:rFonts w:asciiTheme="minorHAnsi" w:hAnsiTheme="minorHAnsi" w:cstheme="minorHAnsi"/>
          <w:color w:val="auto"/>
        </w:rPr>
        <w:t>W odniesieniu do niniejszej umowy mają zastosowanie przepisy prawa powszechnie obowiązującego, w szczególności przepisy</w:t>
      </w:r>
      <w:r w:rsidRPr="00F0393E">
        <w:rPr>
          <w:rFonts w:asciiTheme="minorHAnsi" w:hAnsiTheme="minorHAnsi" w:cstheme="minorHAnsi"/>
        </w:rPr>
        <w:t xml:space="preserve"> </w:t>
      </w:r>
      <w:r w:rsidR="00813D37" w:rsidRPr="00F0393E">
        <w:rPr>
          <w:rFonts w:asciiTheme="minorHAnsi" w:hAnsiTheme="minorHAnsi" w:cstheme="minorHAnsi"/>
        </w:rPr>
        <w:t>ustawy z dnia 27sierpnia 2004r.o świadczeniach opieki zdrowotnej finansowanych ze środków publicznych (Dz. U. z 2020 r. poz. 1398, ze zm.)</w:t>
      </w:r>
      <w:r w:rsidR="00FD0A3F" w:rsidRPr="00F0393E">
        <w:rPr>
          <w:rFonts w:asciiTheme="minorHAnsi" w:hAnsiTheme="minorHAnsi" w:cstheme="minorHAnsi"/>
          <w:color w:val="auto"/>
        </w:rPr>
        <w:t xml:space="preserve">, </w:t>
      </w:r>
      <w:r w:rsidR="00813D37" w:rsidRPr="00F0393E">
        <w:rPr>
          <w:rFonts w:asciiTheme="minorHAnsi" w:hAnsiTheme="minorHAnsi" w:cstheme="minorHAnsi"/>
        </w:rPr>
        <w:t xml:space="preserve">ustawy z dnia 15 kwietnia 2011 roku o działalności leczniczej </w:t>
      </w:r>
      <w:r w:rsidR="00813D37" w:rsidRPr="00F0393E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813D37" w:rsidRPr="00F0393E">
        <w:rPr>
          <w:rFonts w:asciiTheme="minorHAnsi" w:hAnsiTheme="minorHAnsi" w:cstheme="minorHAnsi"/>
        </w:rPr>
        <w:t>Dz. U. z 2020 r. poz. 295, ze zm.</w:t>
      </w:r>
      <w:r w:rsidR="00813D37" w:rsidRPr="00F0393E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D33CEB" w:rsidRPr="00F039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D0A3F" w:rsidRPr="00F0393E">
        <w:rPr>
          <w:rFonts w:asciiTheme="minorHAnsi" w:hAnsiTheme="minorHAnsi" w:cstheme="minorHAnsi"/>
          <w:color w:val="auto"/>
        </w:rPr>
        <w:t>ust</w:t>
      </w:r>
      <w:r w:rsidR="00872B34" w:rsidRPr="00F0393E">
        <w:rPr>
          <w:rFonts w:asciiTheme="minorHAnsi" w:hAnsiTheme="minorHAnsi" w:cstheme="minorHAnsi"/>
          <w:color w:val="auto"/>
        </w:rPr>
        <w:t xml:space="preserve">awy z dnia 27 kwietnia 2009 r. </w:t>
      </w:r>
      <w:r w:rsidR="00FD0A3F" w:rsidRPr="00F0393E">
        <w:rPr>
          <w:rFonts w:asciiTheme="minorHAnsi" w:hAnsiTheme="minorHAnsi" w:cstheme="minorHAnsi"/>
          <w:color w:val="auto"/>
        </w:rPr>
        <w:t>o finansach publicznych</w:t>
      </w:r>
      <w:r w:rsidR="00787D8A" w:rsidRPr="00F0393E">
        <w:rPr>
          <w:rFonts w:asciiTheme="minorHAnsi" w:hAnsiTheme="minorHAnsi" w:cstheme="minorHAnsi"/>
          <w:color w:val="auto"/>
        </w:rPr>
        <w:t xml:space="preserve"> (Dz. U. z 2019 r. poz. 869)</w:t>
      </w:r>
      <w:r w:rsidR="00FD0A3F" w:rsidRPr="00F0393E">
        <w:rPr>
          <w:rFonts w:asciiTheme="minorHAnsi" w:hAnsiTheme="minorHAnsi" w:cstheme="minorHAnsi"/>
          <w:color w:val="auto"/>
        </w:rPr>
        <w:t>, ustawy z dnia 29 września 1994 r. o rachunkowości</w:t>
      </w:r>
      <w:r w:rsidR="00787D8A" w:rsidRPr="00F0393E">
        <w:rPr>
          <w:rFonts w:asciiTheme="minorHAnsi" w:hAnsiTheme="minorHAnsi" w:cstheme="minorHAnsi"/>
          <w:color w:val="auto"/>
        </w:rPr>
        <w:t xml:space="preserve"> (Dz. U. z 2019 r. poz. 351)</w:t>
      </w:r>
      <w:r w:rsidR="00FD0A3F" w:rsidRPr="00F0393E">
        <w:rPr>
          <w:rFonts w:asciiTheme="minorHAnsi" w:hAnsiTheme="minorHAnsi" w:cstheme="minorHAnsi"/>
          <w:color w:val="auto"/>
        </w:rPr>
        <w:t xml:space="preserve">, </w:t>
      </w:r>
      <w:r w:rsidR="00D33CEB" w:rsidRPr="00F0393E">
        <w:rPr>
          <w:rFonts w:asciiTheme="minorHAnsi" w:hAnsiTheme="minorHAnsi" w:cstheme="minorHAnsi"/>
          <w:color w:val="auto"/>
        </w:rPr>
        <w:t>o</w:t>
      </w:r>
      <w:r w:rsidR="00FD0A3F" w:rsidRPr="00F0393E">
        <w:rPr>
          <w:rFonts w:asciiTheme="minorHAnsi" w:hAnsiTheme="minorHAnsi" w:cstheme="minorHAnsi"/>
          <w:color w:val="auto"/>
        </w:rPr>
        <w:t>raz ustawy z dnia 17 grudnia 2004 r. o odpowiedzialności za naruszenie dyscypliny finansów publicznych (</w:t>
      </w:r>
      <w:r w:rsidR="004E299F" w:rsidRPr="00F0393E">
        <w:rPr>
          <w:rFonts w:asciiTheme="minorHAnsi" w:hAnsiTheme="minorHAnsi" w:cstheme="minorHAnsi"/>
          <w:color w:val="auto"/>
        </w:rPr>
        <w:t>Dz. U</w:t>
      </w:r>
      <w:r w:rsidR="00D33CEB" w:rsidRPr="00F0393E">
        <w:rPr>
          <w:rFonts w:asciiTheme="minorHAnsi" w:hAnsiTheme="minorHAnsi" w:cstheme="minorHAnsi"/>
        </w:rPr>
        <w:t xml:space="preserve"> z 2019 r. poz. 1440</w:t>
      </w:r>
      <w:r w:rsidR="00D33CEB" w:rsidRPr="00F0393E">
        <w:rPr>
          <w:rFonts w:asciiTheme="minorHAnsi" w:hAnsiTheme="minorHAnsi" w:cstheme="minorHAnsi"/>
          <w:color w:val="auto"/>
        </w:rPr>
        <w:t xml:space="preserve">, </w:t>
      </w:r>
      <w:r w:rsidR="00787D8A" w:rsidRPr="00F0393E">
        <w:rPr>
          <w:rFonts w:asciiTheme="minorHAnsi" w:hAnsiTheme="minorHAnsi" w:cstheme="minorHAnsi"/>
          <w:color w:val="auto"/>
        </w:rPr>
        <w:br/>
      </w:r>
      <w:r w:rsidR="004E299F" w:rsidRPr="00F0393E">
        <w:rPr>
          <w:rFonts w:asciiTheme="minorHAnsi" w:hAnsiTheme="minorHAnsi" w:cstheme="minorHAnsi"/>
          <w:color w:val="auto"/>
        </w:rPr>
        <w:t>ze zm.).</w:t>
      </w:r>
    </w:p>
    <w:p w:rsidR="00F86E51" w:rsidRPr="00F0393E" w:rsidRDefault="00FD0A3F" w:rsidP="00F0393E">
      <w:pPr>
        <w:pStyle w:val="Tekstpodstawowy2"/>
        <w:spacing w:line="360" w:lineRule="auto"/>
        <w:ind w:left="284" w:hanging="284"/>
        <w:jc w:val="left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2. W zakresie nieuregulowanym umową stosuje się odpowiednio przepisy ustawy z dnia 23 kwietnia 1964 r. – Kodeks cywilny.</w:t>
      </w:r>
    </w:p>
    <w:p w:rsidR="00F86E51" w:rsidRPr="00F0393E" w:rsidRDefault="00F86E51" w:rsidP="00F0393E">
      <w:pPr>
        <w:tabs>
          <w:tab w:val="left" w:pos="142"/>
        </w:tabs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F86E51" w:rsidRPr="00F0393E" w:rsidRDefault="00FD0A3F" w:rsidP="00F0393E">
      <w:pPr>
        <w:tabs>
          <w:tab w:val="left" w:pos="142"/>
        </w:tabs>
        <w:spacing w:line="360" w:lineRule="auto"/>
        <w:ind w:left="142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</w:t>
      </w:r>
      <w:r w:rsidR="00FA2413" w:rsidRPr="00F0393E">
        <w:rPr>
          <w:rFonts w:asciiTheme="minorHAnsi" w:hAnsiTheme="minorHAnsi" w:cstheme="minorHAnsi"/>
          <w:b/>
          <w:color w:val="auto"/>
        </w:rPr>
        <w:t>7</w:t>
      </w:r>
    </w:p>
    <w:p w:rsidR="00F86E51" w:rsidRPr="00F0393E" w:rsidRDefault="00FD0A3F" w:rsidP="00F0393E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86E51" w:rsidRPr="00F0393E" w:rsidRDefault="00F86E51" w:rsidP="00F0393E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line="360" w:lineRule="auto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b/>
          <w:color w:val="auto"/>
        </w:rPr>
        <w:t>§ 1</w:t>
      </w:r>
      <w:r w:rsidR="00FA2413" w:rsidRPr="00F0393E">
        <w:rPr>
          <w:rFonts w:asciiTheme="minorHAnsi" w:hAnsiTheme="minorHAnsi" w:cstheme="minorHAnsi"/>
          <w:b/>
          <w:color w:val="auto"/>
        </w:rPr>
        <w:t>8</w:t>
      </w:r>
    </w:p>
    <w:p w:rsidR="0094676F" w:rsidRPr="00F0393E" w:rsidRDefault="0094676F" w:rsidP="00F0393E">
      <w:pPr>
        <w:spacing w:line="360" w:lineRule="auto"/>
        <w:ind w:firstLine="11"/>
        <w:rPr>
          <w:rFonts w:asciiTheme="minorHAnsi" w:hAnsiTheme="minorHAnsi" w:cstheme="minorHAnsi"/>
        </w:rPr>
      </w:pPr>
      <w:r w:rsidRPr="00F0393E">
        <w:rPr>
          <w:rFonts w:asciiTheme="minorHAnsi" w:hAnsiTheme="minorHAnsi" w:cstheme="minorHAnsi"/>
        </w:rPr>
        <w:t xml:space="preserve">Niniejsza umowa została sporządzona w trzech jednobrzmiących egzemplarzach, jeden dla </w:t>
      </w:r>
      <w:r w:rsidR="00C35681" w:rsidRPr="00F0393E">
        <w:rPr>
          <w:rFonts w:asciiTheme="minorHAnsi" w:hAnsiTheme="minorHAnsi" w:cstheme="minorHAnsi"/>
          <w:color w:val="auto"/>
        </w:rPr>
        <w:t>Realizatora</w:t>
      </w:r>
      <w:r w:rsidRPr="00F0393E">
        <w:rPr>
          <w:rFonts w:asciiTheme="minorHAnsi" w:hAnsiTheme="minorHAnsi" w:cstheme="minorHAnsi"/>
        </w:rPr>
        <w:t xml:space="preserve">, a dwa dla Zleceniodawcy. </w:t>
      </w:r>
    </w:p>
    <w:p w:rsidR="00F86E51" w:rsidRPr="00F0393E" w:rsidRDefault="00F86E51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color w:val="auto"/>
        </w:rPr>
      </w:pPr>
    </w:p>
    <w:p w:rsidR="00F86E51" w:rsidRPr="00F0393E" w:rsidRDefault="00F86E51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color w:val="auto"/>
        </w:rPr>
      </w:pPr>
    </w:p>
    <w:p w:rsidR="00F86E51" w:rsidRPr="00F0393E" w:rsidRDefault="00F86E51" w:rsidP="00F0393E">
      <w:pPr>
        <w:pStyle w:val="Tekstpodstawowy2"/>
        <w:spacing w:line="360" w:lineRule="auto"/>
        <w:jc w:val="left"/>
        <w:rPr>
          <w:rFonts w:asciiTheme="minorHAnsi" w:hAnsiTheme="minorHAnsi" w:cstheme="minorHAnsi"/>
          <w:color w:val="auto"/>
        </w:rPr>
      </w:pPr>
    </w:p>
    <w:p w:rsidR="00F86E51" w:rsidRPr="00F0393E" w:rsidRDefault="00C35681" w:rsidP="00F0393E">
      <w:pPr>
        <w:spacing w:line="360" w:lineRule="auto"/>
        <w:ind w:left="360"/>
        <w:rPr>
          <w:rFonts w:asciiTheme="minorHAnsi" w:hAnsiTheme="minorHAnsi" w:cstheme="minorHAnsi"/>
          <w:b/>
          <w:bCs/>
          <w:color w:val="auto"/>
        </w:rPr>
      </w:pPr>
      <w:r w:rsidRPr="00F0393E">
        <w:rPr>
          <w:rFonts w:asciiTheme="minorHAnsi" w:hAnsiTheme="minorHAnsi" w:cstheme="minorHAnsi"/>
          <w:b/>
          <w:bCs/>
          <w:color w:val="auto"/>
        </w:rPr>
        <w:t>Realizator</w:t>
      </w:r>
      <w:r w:rsidR="00FD0A3F" w:rsidRPr="00F0393E">
        <w:rPr>
          <w:rFonts w:asciiTheme="minorHAnsi" w:hAnsiTheme="minorHAnsi" w:cstheme="minorHAnsi"/>
          <w:b/>
          <w:bCs/>
          <w:color w:val="auto"/>
        </w:rPr>
        <w:t xml:space="preserve">:                                                 </w:t>
      </w:r>
      <w:r w:rsidR="00FD0A3F" w:rsidRPr="00F0393E">
        <w:rPr>
          <w:rFonts w:asciiTheme="minorHAnsi" w:hAnsiTheme="minorHAnsi" w:cstheme="minorHAnsi"/>
          <w:b/>
          <w:bCs/>
          <w:color w:val="auto"/>
        </w:rPr>
        <w:tab/>
      </w:r>
      <w:r w:rsidR="00FD0A3F" w:rsidRPr="00F0393E">
        <w:rPr>
          <w:rFonts w:asciiTheme="minorHAnsi" w:hAnsiTheme="minorHAnsi" w:cstheme="minorHAnsi"/>
          <w:b/>
          <w:bCs/>
          <w:color w:val="auto"/>
        </w:rPr>
        <w:tab/>
      </w:r>
      <w:r w:rsidR="009E1FB1" w:rsidRPr="00F0393E">
        <w:rPr>
          <w:rFonts w:asciiTheme="minorHAnsi" w:hAnsiTheme="minorHAnsi" w:cstheme="minorHAnsi"/>
          <w:b/>
          <w:bCs/>
          <w:color w:val="auto"/>
        </w:rPr>
        <w:tab/>
      </w:r>
      <w:r w:rsidR="00FD0A3F" w:rsidRPr="00F0393E">
        <w:rPr>
          <w:rFonts w:asciiTheme="minorHAnsi" w:hAnsiTheme="minorHAnsi" w:cstheme="minorHAnsi"/>
          <w:b/>
          <w:bCs/>
          <w:color w:val="auto"/>
        </w:rPr>
        <w:tab/>
        <w:t xml:space="preserve"> Zleceniodawca:</w:t>
      </w:r>
    </w:p>
    <w:p w:rsidR="00F86E51" w:rsidRPr="00F0393E" w:rsidRDefault="00F86E51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86E51" w:rsidRPr="00F0393E" w:rsidRDefault="00F86E51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 ....................................................                                               ...........................................</w:t>
      </w:r>
    </w:p>
    <w:p w:rsidR="00F86E51" w:rsidRPr="00F0393E" w:rsidRDefault="00F86E51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86E51" w:rsidRPr="00F0393E" w:rsidRDefault="00F86E51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F86E51" w:rsidRPr="00F0393E" w:rsidRDefault="00F86E51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255E39" w:rsidRPr="00F0393E" w:rsidRDefault="00255E39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255E39" w:rsidRPr="00F0393E" w:rsidRDefault="00255E39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F535A" w:rsidRPr="00F0393E" w:rsidRDefault="00FF535A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F535A" w:rsidRPr="00F0393E" w:rsidRDefault="00FF535A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F535A" w:rsidRPr="00F0393E" w:rsidRDefault="00FF535A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47FD6" w:rsidRPr="00F0393E" w:rsidRDefault="00F47FD6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  <w:bookmarkStart w:id="1" w:name="_GoBack"/>
      <w:bookmarkEnd w:id="1"/>
    </w:p>
    <w:p w:rsidR="00FF535A" w:rsidRPr="00F0393E" w:rsidRDefault="00FF535A" w:rsidP="00F0393E">
      <w:pPr>
        <w:spacing w:line="360" w:lineRule="auto"/>
        <w:rPr>
          <w:rFonts w:asciiTheme="minorHAnsi" w:hAnsiTheme="minorHAnsi" w:cstheme="minorHAnsi"/>
          <w:color w:val="auto"/>
        </w:rPr>
      </w:pPr>
    </w:p>
    <w:p w:rsidR="00255E39" w:rsidRPr="00F0393E" w:rsidRDefault="00255E39" w:rsidP="00F0393E">
      <w:pPr>
        <w:spacing w:line="360" w:lineRule="auto"/>
        <w:ind w:left="284"/>
        <w:rPr>
          <w:rFonts w:asciiTheme="minorHAnsi" w:hAnsiTheme="minorHAnsi" w:cstheme="minorHAnsi"/>
          <w:color w:val="auto"/>
        </w:rPr>
      </w:pPr>
    </w:p>
    <w:p w:rsidR="00F86E51" w:rsidRPr="00F0393E" w:rsidRDefault="00FD0A3F" w:rsidP="00F0393E">
      <w:pPr>
        <w:spacing w:before="240" w:line="360" w:lineRule="auto"/>
        <w:rPr>
          <w:rFonts w:asciiTheme="minorHAnsi" w:hAnsiTheme="minorHAnsi" w:cstheme="minorHAnsi"/>
          <w:b/>
          <w:color w:val="auto"/>
        </w:rPr>
      </w:pPr>
      <w:r w:rsidRPr="00F0393E">
        <w:rPr>
          <w:rFonts w:asciiTheme="minorHAnsi" w:hAnsiTheme="minorHAnsi" w:cstheme="minorHAnsi"/>
          <w:b/>
          <w:bCs/>
          <w:color w:val="auto"/>
        </w:rPr>
        <w:t>ZAŁĄCZNIKI:</w:t>
      </w:r>
    </w:p>
    <w:p w:rsidR="009E1FB1" w:rsidRPr="00F0393E" w:rsidRDefault="00AB5B3E" w:rsidP="00F0393E">
      <w:pPr>
        <w:pStyle w:val="Akapitzlist"/>
        <w:numPr>
          <w:ilvl w:val="3"/>
          <w:numId w:val="5"/>
        </w:numPr>
        <w:spacing w:line="360" w:lineRule="auto"/>
        <w:ind w:left="567" w:firstLine="0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>W</w:t>
      </w:r>
      <w:r w:rsidR="009E1FB1" w:rsidRPr="00F0393E">
        <w:rPr>
          <w:rFonts w:asciiTheme="minorHAnsi" w:hAnsiTheme="minorHAnsi" w:cstheme="minorHAnsi"/>
          <w:color w:val="auto"/>
        </w:rPr>
        <w:t>zór sprawozdania.</w:t>
      </w:r>
    </w:p>
    <w:p w:rsidR="00F86E51" w:rsidRPr="00F0393E" w:rsidRDefault="00FD0A3F" w:rsidP="00F0393E">
      <w:pPr>
        <w:pStyle w:val="Akapitzlist"/>
        <w:numPr>
          <w:ilvl w:val="3"/>
          <w:numId w:val="5"/>
        </w:numPr>
        <w:spacing w:line="360" w:lineRule="auto"/>
        <w:ind w:left="567" w:firstLine="0"/>
        <w:rPr>
          <w:rFonts w:asciiTheme="minorHAnsi" w:hAnsiTheme="minorHAnsi" w:cstheme="minorHAnsi"/>
          <w:color w:val="auto"/>
        </w:rPr>
      </w:pPr>
      <w:r w:rsidRPr="00F0393E">
        <w:rPr>
          <w:rFonts w:asciiTheme="minorHAnsi" w:hAnsiTheme="minorHAnsi" w:cstheme="minorHAnsi"/>
          <w:color w:val="auto"/>
        </w:rPr>
        <w:t xml:space="preserve">Oferta realizacji </w:t>
      </w:r>
      <w:r w:rsidR="00327C57" w:rsidRPr="00F0393E">
        <w:rPr>
          <w:rFonts w:asciiTheme="minorHAnsi" w:hAnsiTheme="minorHAnsi" w:cstheme="minorHAnsi"/>
          <w:color w:val="auto"/>
        </w:rPr>
        <w:t>Programu</w:t>
      </w:r>
      <w:r w:rsidRPr="00F0393E">
        <w:rPr>
          <w:rFonts w:asciiTheme="minorHAnsi" w:hAnsiTheme="minorHAnsi" w:cstheme="minorHAnsi"/>
          <w:color w:val="auto"/>
        </w:rPr>
        <w:t>.</w:t>
      </w:r>
    </w:p>
    <w:sectPr w:rsidR="00F86E51" w:rsidRPr="00F0393E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55" w:rsidRDefault="00F37555">
      <w:r>
        <w:separator/>
      </w:r>
    </w:p>
  </w:endnote>
  <w:endnote w:type="continuationSeparator" w:id="0">
    <w:p w:rsidR="00F37555" w:rsidRDefault="00F3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51" w:rsidRDefault="00FD0A3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D41EE">
      <w:rPr>
        <w:noProof/>
      </w:rPr>
      <w:t>11</w:t>
    </w:r>
    <w:r>
      <w:fldChar w:fldCharType="end"/>
    </w:r>
  </w:p>
  <w:p w:rsidR="00F86E51" w:rsidRDefault="00FD0A3F">
    <w:pPr>
      <w:pStyle w:val="Stopka"/>
    </w:pPr>
    <w:r>
      <w:t>„*”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55" w:rsidRDefault="00F37555">
      <w:r>
        <w:separator/>
      </w:r>
    </w:p>
  </w:footnote>
  <w:footnote w:type="continuationSeparator" w:id="0">
    <w:p w:rsidR="00F37555" w:rsidRDefault="00F3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330"/>
    <w:multiLevelType w:val="multilevel"/>
    <w:tmpl w:val="E39436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2E6F63"/>
    <w:multiLevelType w:val="hybridMultilevel"/>
    <w:tmpl w:val="E9C4C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A21"/>
    <w:multiLevelType w:val="multilevel"/>
    <w:tmpl w:val="C0528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93571A"/>
    <w:multiLevelType w:val="hybridMultilevel"/>
    <w:tmpl w:val="6D663E20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723C1"/>
    <w:multiLevelType w:val="hybridMultilevel"/>
    <w:tmpl w:val="9704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0058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A506F"/>
    <w:multiLevelType w:val="hybridMultilevel"/>
    <w:tmpl w:val="B8262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9118F"/>
    <w:multiLevelType w:val="hybridMultilevel"/>
    <w:tmpl w:val="B764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78F6"/>
    <w:multiLevelType w:val="hybridMultilevel"/>
    <w:tmpl w:val="696E1428"/>
    <w:lvl w:ilvl="0" w:tplc="578E77C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E442D9"/>
    <w:multiLevelType w:val="multilevel"/>
    <w:tmpl w:val="8E049B6E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00757"/>
    <w:multiLevelType w:val="multilevel"/>
    <w:tmpl w:val="73ECB4DA"/>
    <w:styleLink w:val="WW8Num18"/>
    <w:lvl w:ilvl="0">
      <w:start w:val="1"/>
      <w:numFmt w:val="decimal"/>
      <w:lvlText w:val="%1."/>
      <w:lvlJc w:val="left"/>
      <w:pPr>
        <w:ind w:left="-2880" w:hanging="360"/>
      </w:pPr>
    </w:lvl>
    <w:lvl w:ilvl="1">
      <w:start w:val="1"/>
      <w:numFmt w:val="decimal"/>
      <w:lvlText w:val="%2."/>
      <w:lvlJc w:val="left"/>
      <w:pPr>
        <w:ind w:left="-2520" w:hanging="360"/>
      </w:pPr>
    </w:lvl>
    <w:lvl w:ilvl="2">
      <w:start w:val="1"/>
      <w:numFmt w:val="decimal"/>
      <w:lvlText w:val="%3."/>
      <w:lvlJc w:val="left"/>
      <w:pPr>
        <w:ind w:left="-2160" w:hanging="360"/>
      </w:pPr>
    </w:lvl>
    <w:lvl w:ilvl="3">
      <w:start w:val="1"/>
      <w:numFmt w:val="decimal"/>
      <w:lvlText w:val="%4."/>
      <w:lvlJc w:val="left"/>
      <w:pPr>
        <w:ind w:left="-2531" w:hanging="360"/>
      </w:pPr>
    </w:lvl>
    <w:lvl w:ilvl="4">
      <w:start w:val="1"/>
      <w:numFmt w:val="decimal"/>
      <w:lvlText w:val="%5."/>
      <w:lvlJc w:val="left"/>
      <w:pPr>
        <w:ind w:left="-1440" w:hanging="360"/>
      </w:pPr>
    </w:lvl>
    <w:lvl w:ilvl="5">
      <w:start w:val="1"/>
      <w:numFmt w:val="decimal"/>
      <w:lvlText w:val="%6.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decimal"/>
      <w:lvlText w:val="%8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hanging="360"/>
      </w:pPr>
    </w:lvl>
  </w:abstractNum>
  <w:abstractNum w:abstractNumId="11" w15:restartNumberingAfterBreak="0">
    <w:nsid w:val="1A0C0005"/>
    <w:multiLevelType w:val="multilevel"/>
    <w:tmpl w:val="D8364A04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5FE8"/>
    <w:multiLevelType w:val="multilevel"/>
    <w:tmpl w:val="205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9153F"/>
    <w:multiLevelType w:val="multilevel"/>
    <w:tmpl w:val="88D4B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1A1643"/>
    <w:multiLevelType w:val="hybridMultilevel"/>
    <w:tmpl w:val="675C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C074C"/>
    <w:multiLevelType w:val="multilevel"/>
    <w:tmpl w:val="3E1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F60448"/>
    <w:multiLevelType w:val="multilevel"/>
    <w:tmpl w:val="D9229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EAC457E"/>
    <w:multiLevelType w:val="multilevel"/>
    <w:tmpl w:val="825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29BD"/>
    <w:multiLevelType w:val="hybridMultilevel"/>
    <w:tmpl w:val="18E21E12"/>
    <w:lvl w:ilvl="0" w:tplc="F6AA6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C3A63"/>
    <w:multiLevelType w:val="hybridMultilevel"/>
    <w:tmpl w:val="57B4006C"/>
    <w:lvl w:ilvl="0" w:tplc="4A504D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553B8"/>
    <w:multiLevelType w:val="multilevel"/>
    <w:tmpl w:val="C2B2D6EC"/>
    <w:lvl w:ilvl="0">
      <w:start w:val="1"/>
      <w:numFmt w:val="bullet"/>
      <w:lvlText w:val=""/>
      <w:lvlJc w:val="left"/>
      <w:pPr>
        <w:ind w:left="1286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7C42ED"/>
    <w:multiLevelType w:val="hybridMultilevel"/>
    <w:tmpl w:val="839214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347F05"/>
    <w:multiLevelType w:val="multilevel"/>
    <w:tmpl w:val="54A6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C0254F"/>
    <w:multiLevelType w:val="multilevel"/>
    <w:tmpl w:val="E714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60254"/>
    <w:multiLevelType w:val="hybridMultilevel"/>
    <w:tmpl w:val="18E21E12"/>
    <w:lvl w:ilvl="0" w:tplc="F6AA6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16729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079A1"/>
    <w:multiLevelType w:val="multilevel"/>
    <w:tmpl w:val="54A6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647ECC"/>
    <w:multiLevelType w:val="multilevel"/>
    <w:tmpl w:val="A8B81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F9016EE"/>
    <w:multiLevelType w:val="multilevel"/>
    <w:tmpl w:val="FA6EE7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54DB1CE3"/>
    <w:multiLevelType w:val="hybridMultilevel"/>
    <w:tmpl w:val="B7C8FDB0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638D6"/>
    <w:multiLevelType w:val="hybridMultilevel"/>
    <w:tmpl w:val="58E8218C"/>
    <w:lvl w:ilvl="0" w:tplc="B8F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5410D"/>
    <w:multiLevelType w:val="hybridMultilevel"/>
    <w:tmpl w:val="7FDA5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0724"/>
    <w:multiLevelType w:val="multilevel"/>
    <w:tmpl w:val="EB0E2B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80176"/>
    <w:multiLevelType w:val="hybridMultilevel"/>
    <w:tmpl w:val="6EEE35C6"/>
    <w:lvl w:ilvl="0" w:tplc="7DDE2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 w:tplc="951A75C4">
      <w:start w:val="1"/>
      <w:numFmt w:val="decimal"/>
      <w:lvlText w:val="%2)"/>
      <w:lvlJc w:val="left"/>
      <w:pPr>
        <w:tabs>
          <w:tab w:val="num" w:pos="454"/>
        </w:tabs>
        <w:ind w:left="567" w:hanging="51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6445E"/>
    <w:multiLevelType w:val="multilevel"/>
    <w:tmpl w:val="20C6AEA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5" w15:restartNumberingAfterBreak="0">
    <w:nsid w:val="623B41C0"/>
    <w:multiLevelType w:val="hybridMultilevel"/>
    <w:tmpl w:val="2576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23969"/>
    <w:multiLevelType w:val="hybridMultilevel"/>
    <w:tmpl w:val="3BEE6DCC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F659A"/>
    <w:multiLevelType w:val="multilevel"/>
    <w:tmpl w:val="3912E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E9E66EA"/>
    <w:multiLevelType w:val="multilevel"/>
    <w:tmpl w:val="325AFB1E"/>
    <w:lvl w:ilvl="0">
      <w:start w:val="1"/>
      <w:numFmt w:val="decimal"/>
      <w:lvlText w:val="%1)"/>
      <w:lvlJc w:val="left"/>
      <w:pPr>
        <w:ind w:left="783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89D6378"/>
    <w:multiLevelType w:val="hybridMultilevel"/>
    <w:tmpl w:val="68BA2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8F6CB3"/>
    <w:multiLevelType w:val="hybridMultilevel"/>
    <w:tmpl w:val="E1CA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17"/>
  </w:num>
  <w:num w:numId="5">
    <w:abstractNumId w:val="23"/>
  </w:num>
  <w:num w:numId="6">
    <w:abstractNumId w:val="11"/>
  </w:num>
  <w:num w:numId="7">
    <w:abstractNumId w:val="38"/>
  </w:num>
  <w:num w:numId="8">
    <w:abstractNumId w:val="0"/>
  </w:num>
  <w:num w:numId="9">
    <w:abstractNumId w:val="20"/>
  </w:num>
  <w:num w:numId="10">
    <w:abstractNumId w:val="15"/>
  </w:num>
  <w:num w:numId="11">
    <w:abstractNumId w:val="22"/>
  </w:num>
  <w:num w:numId="12">
    <w:abstractNumId w:val="34"/>
  </w:num>
  <w:num w:numId="13">
    <w:abstractNumId w:val="37"/>
  </w:num>
  <w:num w:numId="14">
    <w:abstractNumId w:val="13"/>
  </w:num>
  <w:num w:numId="15">
    <w:abstractNumId w:val="2"/>
  </w:num>
  <w:num w:numId="16">
    <w:abstractNumId w:val="32"/>
  </w:num>
  <w:num w:numId="17">
    <w:abstractNumId w:val="16"/>
  </w:num>
  <w:num w:numId="18">
    <w:abstractNumId w:val="27"/>
  </w:num>
  <w:num w:numId="19">
    <w:abstractNumId w:val="19"/>
  </w:num>
  <w:num w:numId="20">
    <w:abstractNumId w:val="33"/>
  </w:num>
  <w:num w:numId="21">
    <w:abstractNumId w:val="6"/>
  </w:num>
  <w:num w:numId="22">
    <w:abstractNumId w:val="29"/>
  </w:num>
  <w:num w:numId="23">
    <w:abstractNumId w:val="6"/>
  </w:num>
  <w:num w:numId="24">
    <w:abstractNumId w:val="26"/>
  </w:num>
  <w:num w:numId="25">
    <w:abstractNumId w:val="1"/>
  </w:num>
  <w:num w:numId="26">
    <w:abstractNumId w:val="39"/>
  </w:num>
  <w:num w:numId="27">
    <w:abstractNumId w:val="36"/>
  </w:num>
  <w:num w:numId="28">
    <w:abstractNumId w:val="18"/>
  </w:num>
  <w:num w:numId="29">
    <w:abstractNumId w:val="30"/>
  </w:num>
  <w:num w:numId="30">
    <w:abstractNumId w:val="7"/>
  </w:num>
  <w:num w:numId="31">
    <w:abstractNumId w:val="24"/>
  </w:num>
  <w:num w:numId="32">
    <w:abstractNumId w:val="14"/>
  </w:num>
  <w:num w:numId="33">
    <w:abstractNumId w:val="40"/>
  </w:num>
  <w:num w:numId="34">
    <w:abstractNumId w:val="21"/>
  </w:num>
  <w:num w:numId="35">
    <w:abstractNumId w:val="35"/>
  </w:num>
  <w:num w:numId="36">
    <w:abstractNumId w:val="31"/>
  </w:num>
  <w:num w:numId="37">
    <w:abstractNumId w:val="25"/>
  </w:num>
  <w:num w:numId="38">
    <w:abstractNumId w:val="3"/>
  </w:num>
  <w:num w:numId="39">
    <w:abstractNumId w:val="10"/>
  </w:num>
  <w:num w:numId="40">
    <w:abstractNumId w:val="8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1"/>
    <w:rsid w:val="0001402A"/>
    <w:rsid w:val="00023B15"/>
    <w:rsid w:val="000325BD"/>
    <w:rsid w:val="00040666"/>
    <w:rsid w:val="00045B76"/>
    <w:rsid w:val="00064A69"/>
    <w:rsid w:val="00066A3C"/>
    <w:rsid w:val="000763E7"/>
    <w:rsid w:val="000878B7"/>
    <w:rsid w:val="000A3C7E"/>
    <w:rsid w:val="000D1A6E"/>
    <w:rsid w:val="000D39DF"/>
    <w:rsid w:val="000E413C"/>
    <w:rsid w:val="000E6062"/>
    <w:rsid w:val="0010344E"/>
    <w:rsid w:val="00107ADA"/>
    <w:rsid w:val="00124DCF"/>
    <w:rsid w:val="00137668"/>
    <w:rsid w:val="00155711"/>
    <w:rsid w:val="001740FF"/>
    <w:rsid w:val="00180B1D"/>
    <w:rsid w:val="00191AE6"/>
    <w:rsid w:val="00197301"/>
    <w:rsid w:val="001979C2"/>
    <w:rsid w:val="001A77BB"/>
    <w:rsid w:val="001B387E"/>
    <w:rsid w:val="001C5E76"/>
    <w:rsid w:val="001D1E63"/>
    <w:rsid w:val="001D27D5"/>
    <w:rsid w:val="001F0285"/>
    <w:rsid w:val="001F2C3A"/>
    <w:rsid w:val="002022C8"/>
    <w:rsid w:val="00210C40"/>
    <w:rsid w:val="0021527B"/>
    <w:rsid w:val="00215CEC"/>
    <w:rsid w:val="00241931"/>
    <w:rsid w:val="0025316C"/>
    <w:rsid w:val="00255D5A"/>
    <w:rsid w:val="00255E39"/>
    <w:rsid w:val="00267CC1"/>
    <w:rsid w:val="00270BC2"/>
    <w:rsid w:val="002805BD"/>
    <w:rsid w:val="00281EC6"/>
    <w:rsid w:val="00294B45"/>
    <w:rsid w:val="002965FF"/>
    <w:rsid w:val="002A771B"/>
    <w:rsid w:val="002C1F58"/>
    <w:rsid w:val="002C21E8"/>
    <w:rsid w:val="002D230B"/>
    <w:rsid w:val="002D41EE"/>
    <w:rsid w:val="002D65E4"/>
    <w:rsid w:val="002E6FA0"/>
    <w:rsid w:val="00327C57"/>
    <w:rsid w:val="00334E8D"/>
    <w:rsid w:val="00344FE9"/>
    <w:rsid w:val="00345EB9"/>
    <w:rsid w:val="00346979"/>
    <w:rsid w:val="00352BEA"/>
    <w:rsid w:val="00355B53"/>
    <w:rsid w:val="003659B9"/>
    <w:rsid w:val="003730A1"/>
    <w:rsid w:val="00383660"/>
    <w:rsid w:val="003971A3"/>
    <w:rsid w:val="003A13CB"/>
    <w:rsid w:val="003B28FC"/>
    <w:rsid w:val="003C1F3E"/>
    <w:rsid w:val="003C6B54"/>
    <w:rsid w:val="003C6B89"/>
    <w:rsid w:val="003D055A"/>
    <w:rsid w:val="003D7033"/>
    <w:rsid w:val="003E49B9"/>
    <w:rsid w:val="003F3CB6"/>
    <w:rsid w:val="003F66B3"/>
    <w:rsid w:val="003F744B"/>
    <w:rsid w:val="00405096"/>
    <w:rsid w:val="00414880"/>
    <w:rsid w:val="0044307A"/>
    <w:rsid w:val="00451FEF"/>
    <w:rsid w:val="00452114"/>
    <w:rsid w:val="004574AF"/>
    <w:rsid w:val="00470E8F"/>
    <w:rsid w:val="004813A4"/>
    <w:rsid w:val="00487DD1"/>
    <w:rsid w:val="004C02E3"/>
    <w:rsid w:val="004D2CF0"/>
    <w:rsid w:val="004E299F"/>
    <w:rsid w:val="004E741A"/>
    <w:rsid w:val="00511406"/>
    <w:rsid w:val="005130DE"/>
    <w:rsid w:val="0052142E"/>
    <w:rsid w:val="005242F0"/>
    <w:rsid w:val="00531BDD"/>
    <w:rsid w:val="005324F1"/>
    <w:rsid w:val="005456E4"/>
    <w:rsid w:val="005617D1"/>
    <w:rsid w:val="00572B45"/>
    <w:rsid w:val="005748FE"/>
    <w:rsid w:val="005753D7"/>
    <w:rsid w:val="005950F6"/>
    <w:rsid w:val="005A60AB"/>
    <w:rsid w:val="005B2D9B"/>
    <w:rsid w:val="005B5B61"/>
    <w:rsid w:val="005C090F"/>
    <w:rsid w:val="005D0C36"/>
    <w:rsid w:val="005E3CB2"/>
    <w:rsid w:val="005F2356"/>
    <w:rsid w:val="00615684"/>
    <w:rsid w:val="00635E22"/>
    <w:rsid w:val="00637D7F"/>
    <w:rsid w:val="00644243"/>
    <w:rsid w:val="00663F5C"/>
    <w:rsid w:val="006652ED"/>
    <w:rsid w:val="00675DF1"/>
    <w:rsid w:val="0067638A"/>
    <w:rsid w:val="00676920"/>
    <w:rsid w:val="00680CA4"/>
    <w:rsid w:val="006857AA"/>
    <w:rsid w:val="006864D6"/>
    <w:rsid w:val="00695C3C"/>
    <w:rsid w:val="00696C90"/>
    <w:rsid w:val="006A52F2"/>
    <w:rsid w:val="006B1579"/>
    <w:rsid w:val="006C21B9"/>
    <w:rsid w:val="006D0F1D"/>
    <w:rsid w:val="006D2083"/>
    <w:rsid w:val="006D2F3F"/>
    <w:rsid w:val="006D5396"/>
    <w:rsid w:val="006F70F8"/>
    <w:rsid w:val="00702561"/>
    <w:rsid w:val="00717DB5"/>
    <w:rsid w:val="00735827"/>
    <w:rsid w:val="0073788B"/>
    <w:rsid w:val="007527D9"/>
    <w:rsid w:val="00754ADB"/>
    <w:rsid w:val="00761DEA"/>
    <w:rsid w:val="007720FA"/>
    <w:rsid w:val="00787D8A"/>
    <w:rsid w:val="00792E60"/>
    <w:rsid w:val="007A1BFD"/>
    <w:rsid w:val="007C15E0"/>
    <w:rsid w:val="007C21F8"/>
    <w:rsid w:val="007C7834"/>
    <w:rsid w:val="007D12E5"/>
    <w:rsid w:val="007E3C84"/>
    <w:rsid w:val="00813D37"/>
    <w:rsid w:val="0081753C"/>
    <w:rsid w:val="00823047"/>
    <w:rsid w:val="00830B12"/>
    <w:rsid w:val="008333AC"/>
    <w:rsid w:val="00833641"/>
    <w:rsid w:val="00853415"/>
    <w:rsid w:val="00857FFA"/>
    <w:rsid w:val="008670D5"/>
    <w:rsid w:val="00867340"/>
    <w:rsid w:val="00872B34"/>
    <w:rsid w:val="0087696F"/>
    <w:rsid w:val="00886538"/>
    <w:rsid w:val="00886619"/>
    <w:rsid w:val="008A0F05"/>
    <w:rsid w:val="008A1088"/>
    <w:rsid w:val="008A62F2"/>
    <w:rsid w:val="008B0C6D"/>
    <w:rsid w:val="008C5836"/>
    <w:rsid w:val="008C63B9"/>
    <w:rsid w:val="008E124D"/>
    <w:rsid w:val="008F4769"/>
    <w:rsid w:val="00910744"/>
    <w:rsid w:val="0091794C"/>
    <w:rsid w:val="009236C6"/>
    <w:rsid w:val="009353AB"/>
    <w:rsid w:val="00941C94"/>
    <w:rsid w:val="009446E6"/>
    <w:rsid w:val="00946513"/>
    <w:rsid w:val="0094676F"/>
    <w:rsid w:val="00953D58"/>
    <w:rsid w:val="0095786D"/>
    <w:rsid w:val="009611F3"/>
    <w:rsid w:val="00961928"/>
    <w:rsid w:val="00962508"/>
    <w:rsid w:val="00970030"/>
    <w:rsid w:val="009808EF"/>
    <w:rsid w:val="009C6043"/>
    <w:rsid w:val="009D09CF"/>
    <w:rsid w:val="009D11E3"/>
    <w:rsid w:val="009D14A2"/>
    <w:rsid w:val="009D2B39"/>
    <w:rsid w:val="009D3369"/>
    <w:rsid w:val="009E1FB1"/>
    <w:rsid w:val="009F36F2"/>
    <w:rsid w:val="00A1466C"/>
    <w:rsid w:val="00A16C44"/>
    <w:rsid w:val="00A3091E"/>
    <w:rsid w:val="00A3106A"/>
    <w:rsid w:val="00A40866"/>
    <w:rsid w:val="00A4147A"/>
    <w:rsid w:val="00A7070F"/>
    <w:rsid w:val="00A75959"/>
    <w:rsid w:val="00AB10A3"/>
    <w:rsid w:val="00AB3EEA"/>
    <w:rsid w:val="00AB5B3E"/>
    <w:rsid w:val="00AB750B"/>
    <w:rsid w:val="00AC039B"/>
    <w:rsid w:val="00AE694F"/>
    <w:rsid w:val="00AE7AE2"/>
    <w:rsid w:val="00AF5954"/>
    <w:rsid w:val="00B01391"/>
    <w:rsid w:val="00B2161C"/>
    <w:rsid w:val="00B244E6"/>
    <w:rsid w:val="00B32A4C"/>
    <w:rsid w:val="00B433C1"/>
    <w:rsid w:val="00B5272D"/>
    <w:rsid w:val="00B5520A"/>
    <w:rsid w:val="00B80965"/>
    <w:rsid w:val="00B812EC"/>
    <w:rsid w:val="00B925D1"/>
    <w:rsid w:val="00B933F6"/>
    <w:rsid w:val="00B94038"/>
    <w:rsid w:val="00B94581"/>
    <w:rsid w:val="00BA2BA7"/>
    <w:rsid w:val="00BA7F6D"/>
    <w:rsid w:val="00BC45E9"/>
    <w:rsid w:val="00BD3D54"/>
    <w:rsid w:val="00BE3AE8"/>
    <w:rsid w:val="00C02458"/>
    <w:rsid w:val="00C03917"/>
    <w:rsid w:val="00C0646A"/>
    <w:rsid w:val="00C26576"/>
    <w:rsid w:val="00C35681"/>
    <w:rsid w:val="00C70966"/>
    <w:rsid w:val="00C74A0E"/>
    <w:rsid w:val="00C85803"/>
    <w:rsid w:val="00C96FCE"/>
    <w:rsid w:val="00CA487E"/>
    <w:rsid w:val="00CA4A4A"/>
    <w:rsid w:val="00CB69FB"/>
    <w:rsid w:val="00CE22D2"/>
    <w:rsid w:val="00CF7A5C"/>
    <w:rsid w:val="00D00406"/>
    <w:rsid w:val="00D02349"/>
    <w:rsid w:val="00D149F1"/>
    <w:rsid w:val="00D17E4B"/>
    <w:rsid w:val="00D23D2D"/>
    <w:rsid w:val="00D278B4"/>
    <w:rsid w:val="00D30FC3"/>
    <w:rsid w:val="00D33BE7"/>
    <w:rsid w:val="00D33CEB"/>
    <w:rsid w:val="00D35196"/>
    <w:rsid w:val="00D50596"/>
    <w:rsid w:val="00D62A05"/>
    <w:rsid w:val="00D7201E"/>
    <w:rsid w:val="00D732B6"/>
    <w:rsid w:val="00D974D6"/>
    <w:rsid w:val="00DA1934"/>
    <w:rsid w:val="00DC454B"/>
    <w:rsid w:val="00DC6298"/>
    <w:rsid w:val="00DC669F"/>
    <w:rsid w:val="00DC694C"/>
    <w:rsid w:val="00DC6C85"/>
    <w:rsid w:val="00DD1C0F"/>
    <w:rsid w:val="00DF494C"/>
    <w:rsid w:val="00E02A7F"/>
    <w:rsid w:val="00E374E0"/>
    <w:rsid w:val="00E621CF"/>
    <w:rsid w:val="00E7283E"/>
    <w:rsid w:val="00E72A78"/>
    <w:rsid w:val="00E731E7"/>
    <w:rsid w:val="00EA21DA"/>
    <w:rsid w:val="00EA550B"/>
    <w:rsid w:val="00EB22A6"/>
    <w:rsid w:val="00EB297C"/>
    <w:rsid w:val="00ED5CDB"/>
    <w:rsid w:val="00EE4110"/>
    <w:rsid w:val="00EE716A"/>
    <w:rsid w:val="00F019D2"/>
    <w:rsid w:val="00F023F6"/>
    <w:rsid w:val="00F0393E"/>
    <w:rsid w:val="00F147E6"/>
    <w:rsid w:val="00F225E0"/>
    <w:rsid w:val="00F352E5"/>
    <w:rsid w:val="00F37555"/>
    <w:rsid w:val="00F47B50"/>
    <w:rsid w:val="00F47F6B"/>
    <w:rsid w:val="00F47FD6"/>
    <w:rsid w:val="00F65A5C"/>
    <w:rsid w:val="00F70186"/>
    <w:rsid w:val="00F708F7"/>
    <w:rsid w:val="00F72EF7"/>
    <w:rsid w:val="00F832B3"/>
    <w:rsid w:val="00F86E51"/>
    <w:rsid w:val="00FA2413"/>
    <w:rsid w:val="00FB327E"/>
    <w:rsid w:val="00FC629C"/>
    <w:rsid w:val="00FD0A3F"/>
    <w:rsid w:val="00FF535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5DFC-C0B2-4231-A7EE-6A229CE6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podstawowy2Znak">
    <w:name w:val="Tekst podstawowy 2 Znak"/>
    <w:qFormat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Arial"/>
      <w:color w:val="00000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 w:cs="Times New Roman"/>
    </w:rPr>
  </w:style>
  <w:style w:type="character" w:customStyle="1" w:styleId="ListLabel18">
    <w:name w:val="ListLabel 18"/>
    <w:qFormat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21">
    <w:name w:val="ListLabel 21"/>
    <w:qFormat/>
    <w:rPr>
      <w:rFonts w:ascii="Arial" w:hAnsi="Arial" w:cs="Times New Roman"/>
      <w:sz w:val="22"/>
    </w:rPr>
  </w:style>
  <w:style w:type="character" w:customStyle="1" w:styleId="ListLabel22">
    <w:name w:val="ListLabel 22"/>
    <w:qFormat/>
    <w:rPr>
      <w:rFonts w:ascii="Arial" w:hAnsi="Arial" w:cs="Times New Roman"/>
      <w:b/>
      <w:sz w:val="22"/>
    </w:rPr>
  </w:style>
  <w:style w:type="character" w:customStyle="1" w:styleId="ListLabel23">
    <w:name w:val="ListLabel 23"/>
    <w:qFormat/>
    <w:rPr>
      <w:rFonts w:ascii="Arial" w:hAnsi="Arial" w:cs="Times New Roman"/>
      <w:sz w:val="22"/>
    </w:rPr>
  </w:style>
  <w:style w:type="character" w:customStyle="1" w:styleId="ListLabel24">
    <w:name w:val="ListLabel 24"/>
    <w:qFormat/>
    <w:rPr>
      <w:rFonts w:ascii="Arial" w:hAnsi="Arial"/>
      <w:b w:val="0"/>
      <w:bCs w:val="0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ascii="Arial" w:hAnsi="Arial" w:cs="Times New Roman"/>
      <w:b w:val="0"/>
      <w:bCs w:val="0"/>
      <w:sz w:val="22"/>
    </w:rPr>
  </w:style>
  <w:style w:type="character" w:customStyle="1" w:styleId="ListLabel27">
    <w:name w:val="ListLabel 27"/>
    <w:qFormat/>
    <w:rPr>
      <w:rFonts w:ascii="Arial" w:hAnsi="Arial" w:cs="Times New Roman"/>
      <w:sz w:val="22"/>
    </w:rPr>
  </w:style>
  <w:style w:type="character" w:customStyle="1" w:styleId="ListLabel28">
    <w:name w:val="ListLabel 28"/>
    <w:qFormat/>
    <w:rPr>
      <w:rFonts w:ascii="Arial" w:hAnsi="Arial"/>
      <w:b w:val="0"/>
      <w:bCs w:val="0"/>
      <w:sz w:val="22"/>
    </w:rPr>
  </w:style>
  <w:style w:type="character" w:customStyle="1" w:styleId="ListLabel29">
    <w:name w:val="ListLabel 29"/>
    <w:qFormat/>
    <w:rPr>
      <w:rFonts w:cs="Times New Roman"/>
      <w:sz w:val="22"/>
    </w:rPr>
  </w:style>
  <w:style w:type="character" w:customStyle="1" w:styleId="ListLabel30">
    <w:name w:val="ListLabel 30"/>
    <w:qFormat/>
    <w:rPr>
      <w:rFonts w:cs="Times New Roman"/>
      <w:b w:val="0"/>
      <w:bCs w:val="0"/>
      <w:sz w:val="22"/>
    </w:rPr>
  </w:style>
  <w:style w:type="character" w:customStyle="1" w:styleId="ListLabel31">
    <w:name w:val="ListLabel 31"/>
    <w:qFormat/>
    <w:rPr>
      <w:rFonts w:ascii="Arial" w:hAnsi="Arial" w:cs="Times New Roman"/>
      <w:b w:val="0"/>
      <w:bCs w:val="0"/>
      <w:sz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Tekstpodstawowy2">
    <w:name w:val="Body Text 2"/>
    <w:basedOn w:val="Normalny"/>
    <w:qFormat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qFormat/>
    <w:pPr>
      <w:ind w:left="5040" w:hanging="3612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F225E0"/>
    <w:rPr>
      <w:color w:val="0563C1" w:themeColor="hyperlink"/>
      <w:u w:val="single"/>
    </w:rPr>
  </w:style>
  <w:style w:type="character" w:customStyle="1" w:styleId="t3">
    <w:name w:val="t3"/>
    <w:basedOn w:val="Domylnaczcionkaakapitu"/>
    <w:rsid w:val="003A13CB"/>
  </w:style>
  <w:style w:type="paragraph" w:customStyle="1" w:styleId="Standard">
    <w:name w:val="Standard"/>
    <w:rsid w:val="00CA487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8">
    <w:name w:val="WW8Num18"/>
    <w:basedOn w:val="Bezlisty"/>
    <w:rsid w:val="007025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edzierska@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636E-2FA1-45C9-89E8-6DE92E2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Katarzyna Kędzierska</cp:lastModifiedBy>
  <cp:revision>72</cp:revision>
  <cp:lastPrinted>2019-01-03T07:47:00Z</cp:lastPrinted>
  <dcterms:created xsi:type="dcterms:W3CDTF">2020-11-20T10:27:00Z</dcterms:created>
  <dcterms:modified xsi:type="dcterms:W3CDTF">2020-12-09T12:40:00Z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