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BF46" w14:textId="1300C68F" w:rsidR="00367856" w:rsidRDefault="00DC7AA3" w:rsidP="004503D2">
      <w:pPr>
        <w:pStyle w:val="Nagwek2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Protokół nr </w:t>
      </w:r>
      <w:r w:rsidR="00DD4E8A">
        <w:rPr>
          <w:rFonts w:ascii="Arial" w:eastAsia="Times New Roman" w:hAnsi="Arial" w:cs="Arial"/>
          <w:sz w:val="24"/>
          <w:szCs w:val="24"/>
        </w:rPr>
        <w:t>22</w:t>
      </w:r>
      <w:r>
        <w:rPr>
          <w:rFonts w:ascii="Arial" w:eastAsia="Times New Roman" w:hAnsi="Arial" w:cs="Arial"/>
          <w:sz w:val="24"/>
          <w:szCs w:val="24"/>
        </w:rPr>
        <w:t>/20</w:t>
      </w:r>
    </w:p>
    <w:p w14:paraId="2FB04618" w14:textId="0ED44A72" w:rsidR="00DC7AA3" w:rsidRDefault="00DC7AA3" w:rsidP="004503D2">
      <w:pPr>
        <w:pStyle w:val="Nagwek2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Komisji Skarg, Wniosków i Petycji</w:t>
      </w:r>
    </w:p>
    <w:p w14:paraId="0138B2D6" w14:textId="5136B540" w:rsidR="00DC7AA3" w:rsidRPr="001F0C64" w:rsidRDefault="00DC7AA3" w:rsidP="004503D2">
      <w:pPr>
        <w:pStyle w:val="Nagwek2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 dnia 23 września 2020 r.</w:t>
      </w:r>
    </w:p>
    <w:p w14:paraId="24A5AD84" w14:textId="02FE7088" w:rsidR="000E692E" w:rsidRDefault="000E692E" w:rsidP="004503D2">
      <w:pPr>
        <w:spacing w:line="276" w:lineRule="auto"/>
        <w:divId w:val="578059837"/>
        <w:rPr>
          <w:rFonts w:ascii="Arial" w:eastAsia="Times New Roman" w:hAnsi="Arial" w:cs="Arial"/>
        </w:rPr>
      </w:pPr>
    </w:p>
    <w:p w14:paraId="762FC122" w14:textId="7941901E" w:rsidR="000E692E" w:rsidRDefault="000E692E" w:rsidP="004503D2">
      <w:pPr>
        <w:spacing w:line="276" w:lineRule="auto"/>
        <w:ind w:firstLine="708"/>
        <w:divId w:val="578059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Posiedzenie Komisji rozpoczęło się o godzinie 11.35. W posiedzeniu uczestniczyło 5 radnych wobec czego obrady były prawomocne</w:t>
      </w:r>
      <w:r w:rsidR="000E173F">
        <w:rPr>
          <w:rFonts w:ascii="Arial" w:eastAsia="Times New Roman" w:hAnsi="Arial" w:cs="Arial"/>
        </w:rPr>
        <w:t>.</w:t>
      </w:r>
    </w:p>
    <w:p w14:paraId="75E8912B" w14:textId="761610A9" w:rsidR="000E692E" w:rsidRDefault="000E692E" w:rsidP="004503D2">
      <w:pPr>
        <w:spacing w:line="276" w:lineRule="auto"/>
        <w:divId w:val="578059837"/>
        <w:rPr>
          <w:rFonts w:ascii="Arial" w:eastAsia="Times New Roman" w:hAnsi="Arial" w:cs="Arial"/>
        </w:rPr>
      </w:pPr>
    </w:p>
    <w:p w14:paraId="478A0EEB" w14:textId="47FB4F5A" w:rsidR="000E692E" w:rsidRPr="000E173F" w:rsidRDefault="000E692E" w:rsidP="004503D2">
      <w:pPr>
        <w:spacing w:line="276" w:lineRule="auto"/>
        <w:divId w:val="578059837"/>
        <w:rPr>
          <w:rFonts w:ascii="Arial" w:eastAsia="Times New Roman" w:hAnsi="Arial" w:cs="Arial"/>
          <w:u w:val="single"/>
        </w:rPr>
      </w:pPr>
      <w:r w:rsidRPr="000E173F">
        <w:rPr>
          <w:rFonts w:ascii="Arial" w:eastAsia="Times New Roman" w:hAnsi="Arial" w:cs="Arial"/>
          <w:u w:val="single"/>
        </w:rPr>
        <w:t>Porządek obrad został przyjęty jednogłośnie (5 głosami „za”) i przedstawiał się następująco:</w:t>
      </w:r>
    </w:p>
    <w:p w14:paraId="440863C7" w14:textId="6342CCB4" w:rsidR="00DC7AA3" w:rsidRPr="001F0C64" w:rsidRDefault="00DC7AA3" w:rsidP="004503D2">
      <w:pPr>
        <w:spacing w:line="276" w:lineRule="auto"/>
        <w:divId w:val="578059837"/>
        <w:rPr>
          <w:rFonts w:ascii="Arial" w:eastAsia="Times New Roman" w:hAnsi="Arial" w:cs="Arial"/>
        </w:rPr>
      </w:pPr>
      <w:r w:rsidRPr="001F0C64">
        <w:rPr>
          <w:rFonts w:ascii="Arial" w:eastAsia="Times New Roman" w:hAnsi="Arial" w:cs="Arial"/>
        </w:rPr>
        <w:t xml:space="preserve">1. Zaopiniowanie projektu uchwały dotyczącego wniosku w sprawie zwolnień </w:t>
      </w:r>
      <w:r w:rsidR="000E173F">
        <w:rPr>
          <w:rFonts w:ascii="Arial" w:eastAsia="Times New Roman" w:hAnsi="Arial" w:cs="Arial"/>
        </w:rPr>
        <w:br/>
      </w:r>
      <w:r w:rsidRPr="001F0C64">
        <w:rPr>
          <w:rFonts w:ascii="Arial" w:eastAsia="Times New Roman" w:hAnsi="Arial" w:cs="Arial"/>
        </w:rPr>
        <w:t>z podatku od nieruchomości grup przedsiębiorców.</w:t>
      </w:r>
    </w:p>
    <w:p w14:paraId="10E89BB8" w14:textId="77777777" w:rsidR="00DC7AA3" w:rsidRPr="001F0C64" w:rsidRDefault="00DC7AA3" w:rsidP="004503D2">
      <w:pPr>
        <w:spacing w:line="276" w:lineRule="auto"/>
        <w:divId w:val="578059837"/>
        <w:rPr>
          <w:rFonts w:ascii="Arial" w:eastAsia="Times New Roman" w:hAnsi="Arial" w:cs="Arial"/>
        </w:rPr>
      </w:pPr>
      <w:r w:rsidRPr="001F0C64">
        <w:rPr>
          <w:rFonts w:ascii="Arial" w:eastAsia="Times New Roman" w:hAnsi="Arial" w:cs="Arial"/>
        </w:rPr>
        <w:t>2. Wnioski i propozycje komisji do budżetu na 2021r.</w:t>
      </w:r>
    </w:p>
    <w:p w14:paraId="46AA8DD4" w14:textId="77777777" w:rsidR="00DC7AA3" w:rsidRDefault="00DC7AA3" w:rsidP="004503D2">
      <w:pPr>
        <w:spacing w:line="276" w:lineRule="auto"/>
        <w:divId w:val="578059837"/>
        <w:rPr>
          <w:rFonts w:ascii="Arial" w:eastAsia="Times New Roman" w:hAnsi="Arial" w:cs="Arial"/>
        </w:rPr>
      </w:pPr>
      <w:r w:rsidRPr="001F0C64">
        <w:rPr>
          <w:rFonts w:ascii="Arial" w:eastAsia="Times New Roman" w:hAnsi="Arial" w:cs="Arial"/>
        </w:rPr>
        <w:t>3. Sprawy różne, wolne wnioski.</w:t>
      </w:r>
    </w:p>
    <w:p w14:paraId="0F1FF8AE" w14:textId="5893DB8A" w:rsidR="000E692E" w:rsidRDefault="000E692E" w:rsidP="004503D2">
      <w:pPr>
        <w:spacing w:line="276" w:lineRule="auto"/>
        <w:divId w:val="578059837"/>
        <w:rPr>
          <w:rFonts w:ascii="Arial" w:eastAsia="Times New Roman" w:hAnsi="Arial" w:cs="Arial"/>
        </w:rPr>
      </w:pPr>
    </w:p>
    <w:p w14:paraId="3B5A1D0B" w14:textId="373B40F2" w:rsidR="000E692E" w:rsidRPr="000E173F" w:rsidRDefault="000E692E" w:rsidP="004503D2">
      <w:pPr>
        <w:spacing w:line="276" w:lineRule="auto"/>
        <w:divId w:val="578059837"/>
        <w:rPr>
          <w:rFonts w:ascii="Arial" w:eastAsia="Times New Roman" w:hAnsi="Arial" w:cs="Arial"/>
          <w:b/>
          <w:bCs/>
        </w:rPr>
      </w:pPr>
      <w:r w:rsidRPr="000E173F">
        <w:rPr>
          <w:rFonts w:ascii="Arial" w:eastAsia="Times New Roman" w:hAnsi="Arial" w:cs="Arial"/>
          <w:b/>
          <w:bCs/>
        </w:rPr>
        <w:t>Ad.1</w:t>
      </w:r>
    </w:p>
    <w:p w14:paraId="77376312" w14:textId="133CE798" w:rsidR="000E692E" w:rsidRDefault="000E692E" w:rsidP="004503D2">
      <w:pPr>
        <w:spacing w:line="276" w:lineRule="auto"/>
        <w:divId w:val="578059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Przewodnicząca Komisji L.Cwajna </w:t>
      </w:r>
      <w:r w:rsidR="00711AA4">
        <w:rPr>
          <w:rFonts w:ascii="Arial" w:eastAsia="Times New Roman" w:hAnsi="Arial" w:cs="Arial"/>
        </w:rPr>
        <w:t>przypomniała</w:t>
      </w:r>
      <w:r>
        <w:rPr>
          <w:rFonts w:ascii="Arial" w:eastAsia="Times New Roman" w:hAnsi="Arial" w:cs="Arial"/>
        </w:rPr>
        <w:t xml:space="preserve">, że temat był już omawiany na </w:t>
      </w:r>
      <w:r w:rsidR="00DC7AA3">
        <w:rPr>
          <w:rFonts w:ascii="Arial" w:eastAsia="Times New Roman" w:hAnsi="Arial" w:cs="Arial"/>
        </w:rPr>
        <w:t>poprzednim</w:t>
      </w:r>
      <w:r>
        <w:rPr>
          <w:rFonts w:ascii="Arial" w:eastAsia="Times New Roman" w:hAnsi="Arial" w:cs="Arial"/>
        </w:rPr>
        <w:t xml:space="preserve"> posiedzeniu komisji w dniu </w:t>
      </w:r>
      <w:r w:rsidR="00DD4E8A">
        <w:rPr>
          <w:rFonts w:ascii="Arial" w:eastAsia="Times New Roman" w:hAnsi="Arial" w:cs="Arial"/>
        </w:rPr>
        <w:t>24 sierpnia 2020 r.</w:t>
      </w:r>
      <w:r>
        <w:rPr>
          <w:rFonts w:ascii="Arial" w:eastAsia="Times New Roman" w:hAnsi="Arial" w:cs="Arial"/>
        </w:rPr>
        <w:t xml:space="preserve"> Następnie zapoznała radnych z propozycją rozpatrzenia</w:t>
      </w:r>
      <w:r w:rsidR="00DD4E8A">
        <w:rPr>
          <w:rFonts w:ascii="Arial" w:eastAsia="Times New Roman" w:hAnsi="Arial" w:cs="Arial"/>
        </w:rPr>
        <w:t xml:space="preserve"> wniosku.</w:t>
      </w:r>
    </w:p>
    <w:p w14:paraId="43ECC03A" w14:textId="770D4773" w:rsidR="001F3E5A" w:rsidRDefault="001F3E5A" w:rsidP="004503D2">
      <w:pPr>
        <w:spacing w:line="276" w:lineRule="auto"/>
        <w:divId w:val="578059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dyskusji udział wzięli radni </w:t>
      </w:r>
      <w:proofErr w:type="spellStart"/>
      <w:r>
        <w:rPr>
          <w:rFonts w:ascii="Arial" w:eastAsia="Times New Roman" w:hAnsi="Arial" w:cs="Arial"/>
        </w:rPr>
        <w:t>A.Zelent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 w:rsidR="00DD4E8A">
        <w:rPr>
          <w:rFonts w:ascii="Arial" w:eastAsia="Times New Roman" w:hAnsi="Arial" w:cs="Arial"/>
        </w:rPr>
        <w:t>R.Jamiński</w:t>
      </w:r>
      <w:proofErr w:type="spellEnd"/>
      <w:r w:rsidR="00DD4E8A">
        <w:rPr>
          <w:rFonts w:ascii="Arial" w:eastAsia="Times New Roman" w:hAnsi="Arial" w:cs="Arial"/>
        </w:rPr>
        <w:t xml:space="preserve"> oraz </w:t>
      </w:r>
      <w:r>
        <w:rPr>
          <w:rFonts w:ascii="Arial" w:eastAsia="Times New Roman" w:hAnsi="Arial" w:cs="Arial"/>
        </w:rPr>
        <w:t>P</w:t>
      </w:r>
      <w:r w:rsidR="00DD4E8A">
        <w:rPr>
          <w:rFonts w:ascii="Arial" w:eastAsia="Times New Roman" w:hAnsi="Arial" w:cs="Arial"/>
        </w:rPr>
        <w:t>rzewodnicząca Komisji L.Cwajna.</w:t>
      </w:r>
    </w:p>
    <w:p w14:paraId="61EB06CA" w14:textId="77777777" w:rsidR="001F3E5A" w:rsidRDefault="001F3E5A" w:rsidP="004503D2">
      <w:pPr>
        <w:spacing w:line="276" w:lineRule="auto"/>
        <w:divId w:val="578059837"/>
        <w:rPr>
          <w:rFonts w:ascii="Arial" w:eastAsia="Times New Roman" w:hAnsi="Arial" w:cs="Arial"/>
        </w:rPr>
      </w:pPr>
    </w:p>
    <w:p w14:paraId="77F4DD74" w14:textId="2DA46F9F" w:rsidR="000E692E" w:rsidRDefault="001F3E5A" w:rsidP="004503D2">
      <w:pPr>
        <w:spacing w:line="276" w:lineRule="auto"/>
        <w:divId w:val="578059837"/>
        <w:rPr>
          <w:rFonts w:ascii="Arial" w:eastAsia="Times New Roman" w:hAnsi="Arial" w:cs="Arial"/>
          <w:b/>
          <w:bCs/>
        </w:rPr>
      </w:pPr>
      <w:r w:rsidRPr="001F3E5A">
        <w:rPr>
          <w:rFonts w:ascii="Arial" w:eastAsia="Times New Roman" w:hAnsi="Arial" w:cs="Arial"/>
          <w:b/>
          <w:bCs/>
        </w:rPr>
        <w:t>Komisja jednogłośnie</w:t>
      </w:r>
      <w:r w:rsidR="00DD4E8A">
        <w:rPr>
          <w:rFonts w:ascii="Arial" w:eastAsia="Times New Roman" w:hAnsi="Arial" w:cs="Arial"/>
          <w:b/>
          <w:bCs/>
        </w:rPr>
        <w:t>,</w:t>
      </w:r>
      <w:r w:rsidRPr="001F3E5A">
        <w:rPr>
          <w:rFonts w:ascii="Arial" w:eastAsia="Times New Roman" w:hAnsi="Arial" w:cs="Arial"/>
          <w:b/>
          <w:bCs/>
        </w:rPr>
        <w:t xml:space="preserve"> 5 głosami „za”, nie uwzględniła wniosku </w:t>
      </w:r>
      <w:r w:rsidR="00DD4E8A">
        <w:rPr>
          <w:rFonts w:ascii="Arial" w:eastAsia="Times New Roman" w:hAnsi="Arial" w:cs="Arial"/>
          <w:b/>
          <w:bCs/>
        </w:rPr>
        <w:t>w sprawie zwolnień z podatku od nieruchomości grup przedsiębiorców.</w:t>
      </w:r>
    </w:p>
    <w:p w14:paraId="68791F62" w14:textId="5630F2FC" w:rsidR="001F3E5A" w:rsidRPr="00DD4E8A" w:rsidRDefault="00DD4E8A" w:rsidP="004503D2">
      <w:pPr>
        <w:spacing w:line="276" w:lineRule="auto"/>
        <w:divId w:val="578059837"/>
        <w:rPr>
          <w:rFonts w:ascii="Arial" w:eastAsia="Times New Roman" w:hAnsi="Arial" w:cs="Arial"/>
          <w:bCs/>
        </w:rPr>
      </w:pPr>
      <w:r w:rsidRPr="00DD4E8A">
        <w:rPr>
          <w:rFonts w:ascii="Arial" w:eastAsia="Times New Roman" w:hAnsi="Arial" w:cs="Arial"/>
          <w:bCs/>
        </w:rPr>
        <w:t>Projekt uchwały stanowi załącznik nr 1 do protokołu.</w:t>
      </w:r>
    </w:p>
    <w:p w14:paraId="386D5A60" w14:textId="77777777" w:rsidR="00DD4E8A" w:rsidRDefault="00DD4E8A" w:rsidP="004503D2">
      <w:pPr>
        <w:spacing w:line="276" w:lineRule="auto"/>
        <w:divId w:val="578059837"/>
        <w:rPr>
          <w:rFonts w:ascii="Arial" w:eastAsia="Times New Roman" w:hAnsi="Arial" w:cs="Arial"/>
          <w:b/>
          <w:bCs/>
        </w:rPr>
      </w:pPr>
    </w:p>
    <w:p w14:paraId="245BB892" w14:textId="45A818F6" w:rsidR="001F3E5A" w:rsidRDefault="001F3E5A" w:rsidP="004503D2">
      <w:pPr>
        <w:spacing w:line="276" w:lineRule="auto"/>
        <w:divId w:val="578059837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Ad.2</w:t>
      </w:r>
    </w:p>
    <w:p w14:paraId="5CD26923" w14:textId="497DB862" w:rsidR="001F3E5A" w:rsidRDefault="00DD4E8A" w:rsidP="004503D2">
      <w:pPr>
        <w:spacing w:line="276" w:lineRule="auto"/>
        <w:divId w:val="578059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Radni nie złożyli wniosków do budżetu Gminy Nysa na 2021 rok.</w:t>
      </w:r>
    </w:p>
    <w:p w14:paraId="5F5FC61A" w14:textId="783FC8EE" w:rsidR="00B4731A" w:rsidRDefault="00B4731A" w:rsidP="004503D2">
      <w:pPr>
        <w:spacing w:line="276" w:lineRule="auto"/>
        <w:divId w:val="578059837"/>
        <w:rPr>
          <w:rFonts w:ascii="Arial" w:eastAsia="Times New Roman" w:hAnsi="Arial" w:cs="Arial"/>
        </w:rPr>
      </w:pPr>
    </w:p>
    <w:p w14:paraId="420C56EF" w14:textId="64570DD6" w:rsidR="00B4731A" w:rsidRPr="00DD4E8A" w:rsidRDefault="00B4731A" w:rsidP="004503D2">
      <w:pPr>
        <w:spacing w:line="276" w:lineRule="auto"/>
        <w:divId w:val="578059837"/>
        <w:rPr>
          <w:rFonts w:ascii="Arial" w:eastAsia="Times New Roman" w:hAnsi="Arial" w:cs="Arial"/>
          <w:b/>
        </w:rPr>
      </w:pPr>
      <w:r w:rsidRPr="00DD4E8A">
        <w:rPr>
          <w:rFonts w:ascii="Arial" w:eastAsia="Times New Roman" w:hAnsi="Arial" w:cs="Arial"/>
          <w:b/>
        </w:rPr>
        <w:t>Ad.3</w:t>
      </w:r>
    </w:p>
    <w:p w14:paraId="7ABAA40E" w14:textId="1F194281" w:rsidR="00B4731A" w:rsidRDefault="00DD4E8A" w:rsidP="004503D2">
      <w:pPr>
        <w:spacing w:line="276" w:lineRule="auto"/>
        <w:divId w:val="578059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Spraw różnych, wolnych wniosków nie zgłoszono.</w:t>
      </w:r>
    </w:p>
    <w:p w14:paraId="343EC116" w14:textId="66823112" w:rsidR="00B4731A" w:rsidRDefault="00B4731A" w:rsidP="004503D2">
      <w:pPr>
        <w:spacing w:line="276" w:lineRule="auto"/>
        <w:divId w:val="578059837"/>
        <w:rPr>
          <w:rFonts w:ascii="Arial" w:eastAsia="Times New Roman" w:hAnsi="Arial" w:cs="Arial"/>
        </w:rPr>
      </w:pPr>
    </w:p>
    <w:p w14:paraId="2BA175B4" w14:textId="77109A75" w:rsidR="00B4731A" w:rsidRDefault="00DD4E8A" w:rsidP="004503D2">
      <w:pPr>
        <w:spacing w:line="276" w:lineRule="auto"/>
        <w:ind w:firstLine="708"/>
        <w:divId w:val="578059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Wobec zrealizowanego porządku obrad Przewodnicząca Komisji L.Cwajna </w:t>
      </w:r>
      <w:r>
        <w:rPr>
          <w:rFonts w:ascii="Arial" w:eastAsia="Times New Roman" w:hAnsi="Arial" w:cs="Arial"/>
        </w:rPr>
        <w:br/>
        <w:t>o godzinie</w:t>
      </w:r>
      <w:r w:rsidR="00B4731A">
        <w:rPr>
          <w:rFonts w:ascii="Arial" w:eastAsia="Times New Roman" w:hAnsi="Arial" w:cs="Arial"/>
        </w:rPr>
        <w:t xml:space="preserve"> 11.50</w:t>
      </w:r>
      <w:r>
        <w:rPr>
          <w:rFonts w:ascii="Arial" w:eastAsia="Times New Roman" w:hAnsi="Arial" w:cs="Arial"/>
        </w:rPr>
        <w:t xml:space="preserve"> zamknęła posiedzenie.</w:t>
      </w:r>
    </w:p>
    <w:p w14:paraId="2AAEEE18" w14:textId="77777777" w:rsidR="00DD4E8A" w:rsidRDefault="00DD4E8A" w:rsidP="004503D2">
      <w:pPr>
        <w:spacing w:line="276" w:lineRule="auto"/>
        <w:divId w:val="578059837"/>
        <w:rPr>
          <w:rFonts w:ascii="Arial" w:eastAsia="Times New Roman" w:hAnsi="Arial" w:cs="Arial"/>
        </w:rPr>
      </w:pPr>
    </w:p>
    <w:p w14:paraId="13F0D23B" w14:textId="10FE80F2" w:rsidR="00DD4E8A" w:rsidRDefault="00DD4E8A" w:rsidP="004503D2">
      <w:pPr>
        <w:spacing w:line="276" w:lineRule="auto"/>
        <w:divId w:val="578059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Protokołowała:</w:t>
      </w:r>
    </w:p>
    <w:p w14:paraId="0EA57ED0" w14:textId="42551B8D" w:rsidR="00DD4E8A" w:rsidRDefault="00DD4E8A" w:rsidP="004503D2">
      <w:pPr>
        <w:spacing w:line="276" w:lineRule="auto"/>
        <w:divId w:val="578059837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E.Pawęska</w:t>
      </w:r>
      <w:proofErr w:type="spellEnd"/>
    </w:p>
    <w:p w14:paraId="560EBF7F" w14:textId="0ED54BB9" w:rsidR="004503D2" w:rsidRDefault="004503D2" w:rsidP="004503D2">
      <w:pPr>
        <w:spacing w:line="276" w:lineRule="auto"/>
        <w:divId w:val="578059837"/>
        <w:rPr>
          <w:rFonts w:ascii="Arial" w:eastAsia="Times New Roman" w:hAnsi="Arial" w:cs="Arial"/>
        </w:rPr>
      </w:pPr>
    </w:p>
    <w:p w14:paraId="27C6B0DB" w14:textId="218C24E1" w:rsidR="004503D2" w:rsidRDefault="004503D2" w:rsidP="004503D2">
      <w:pPr>
        <w:spacing w:line="276" w:lineRule="auto"/>
        <w:divId w:val="578059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Przewodnicząca Komisji Skarg, Wniosków i Petycji</w:t>
      </w:r>
    </w:p>
    <w:p w14:paraId="6897575A" w14:textId="552F6383" w:rsidR="004503D2" w:rsidRDefault="004503D2" w:rsidP="004503D2">
      <w:pPr>
        <w:spacing w:line="276" w:lineRule="auto"/>
        <w:divId w:val="578059837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Lillla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Cwajna</w:t>
      </w:r>
      <w:proofErr w:type="spellEnd"/>
    </w:p>
    <w:p w14:paraId="5AF7404D" w14:textId="77777777" w:rsidR="00DD4E8A" w:rsidRDefault="00DD4E8A" w:rsidP="004503D2">
      <w:pPr>
        <w:spacing w:line="276" w:lineRule="auto"/>
        <w:divId w:val="578059837"/>
        <w:rPr>
          <w:rFonts w:ascii="Arial" w:eastAsia="Times New Roman" w:hAnsi="Arial" w:cs="Arial"/>
        </w:rPr>
      </w:pPr>
    </w:p>
    <w:p w14:paraId="53027336" w14:textId="77777777" w:rsidR="00DD4E8A" w:rsidRDefault="00DD4E8A" w:rsidP="004503D2">
      <w:pPr>
        <w:spacing w:line="276" w:lineRule="auto"/>
        <w:divId w:val="578059837"/>
        <w:rPr>
          <w:rFonts w:ascii="Arial" w:eastAsia="Times New Roman" w:hAnsi="Arial" w:cs="Arial"/>
        </w:rPr>
      </w:pPr>
    </w:p>
    <w:p w14:paraId="60B2FCEA" w14:textId="77777777" w:rsidR="004503D2" w:rsidRDefault="004503D2" w:rsidP="00DD4E8A">
      <w:pPr>
        <w:spacing w:line="276" w:lineRule="auto"/>
        <w:divId w:val="578059837"/>
        <w:rPr>
          <w:rFonts w:ascii="Arial" w:eastAsia="Times New Roman" w:hAnsi="Arial" w:cs="Arial"/>
        </w:rPr>
      </w:pPr>
    </w:p>
    <w:sectPr w:rsidR="0045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64"/>
    <w:rsid w:val="000E173F"/>
    <w:rsid w:val="000E692E"/>
    <w:rsid w:val="001F0C64"/>
    <w:rsid w:val="001F3E5A"/>
    <w:rsid w:val="0024675A"/>
    <w:rsid w:val="00337DD0"/>
    <w:rsid w:val="00367856"/>
    <w:rsid w:val="004503D2"/>
    <w:rsid w:val="00711AA4"/>
    <w:rsid w:val="00743579"/>
    <w:rsid w:val="00B4731A"/>
    <w:rsid w:val="00D95DB0"/>
    <w:rsid w:val="00DC7AA3"/>
    <w:rsid w:val="00D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CE845"/>
  <w15:chartTrackingRefBased/>
  <w15:docId w15:val="{B1D9B026-FC9C-4360-8B77-F09F4526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D0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2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6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2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Joanna Mrukowicz</cp:lastModifiedBy>
  <cp:revision>3</cp:revision>
  <cp:lastPrinted>2020-09-24T11:11:00Z</cp:lastPrinted>
  <dcterms:created xsi:type="dcterms:W3CDTF">2020-10-16T12:14:00Z</dcterms:created>
  <dcterms:modified xsi:type="dcterms:W3CDTF">2020-10-16T12:15:00Z</dcterms:modified>
</cp:coreProperties>
</file>