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2E" w:rsidRPr="000A1B2E" w:rsidRDefault="000A1B2E" w:rsidP="000A1B2E">
      <w:pPr>
        <w:pStyle w:val="Nagwek1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</w:rPr>
        <w:t xml:space="preserve">                                  </w:t>
      </w:r>
      <w:r>
        <w:rPr>
          <w:rFonts w:ascii="Tahoma" w:hAnsi="Tahoma" w:cs="Tahoma"/>
          <w:bCs w:val="0"/>
          <w:sz w:val="16"/>
          <w:szCs w:val="16"/>
        </w:rPr>
        <w:t xml:space="preserve">Załącznik nr 3a </w:t>
      </w:r>
      <w:r>
        <w:rPr>
          <w:rFonts w:ascii="Tahoma" w:hAnsi="Tahoma" w:cs="Tahoma"/>
          <w:b w:val="0"/>
          <w:sz w:val="16"/>
          <w:szCs w:val="16"/>
        </w:rPr>
        <w:t>do Regulaminu udzielania zamówień publicznych w Urzędzie Miejskim w Nysie</w:t>
      </w:r>
    </w:p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0A1B2E" w:rsidP="000A1B2E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</w:t>
      </w:r>
      <w:r w:rsidR="00377FC8"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="00377FC8"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Adres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  faks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0A1B2E" w:rsidRDefault="003D4810" w:rsidP="000A1B2E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555B" w:rsidRPr="0037555B" w:rsidRDefault="003D4810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37555B">
        <w:rPr>
          <w:rFonts w:ascii="Tahoma" w:hAnsi="Tahoma" w:cs="Tahoma"/>
          <w:b/>
          <w:sz w:val="22"/>
          <w:szCs w:val="22"/>
        </w:rPr>
        <w:t>Oświetlenie w mieście i gminie</w:t>
      </w:r>
      <w:r w:rsidR="00560DF7">
        <w:rPr>
          <w:rFonts w:ascii="Tahoma" w:hAnsi="Tahoma" w:cs="Tahoma"/>
          <w:b/>
          <w:sz w:val="22"/>
          <w:szCs w:val="22"/>
        </w:rPr>
        <w:t xml:space="preserve"> – budowa oświetlenia </w:t>
      </w:r>
      <w:r w:rsidR="00DF4150">
        <w:rPr>
          <w:rFonts w:ascii="Tahoma" w:hAnsi="Tahoma" w:cs="Tahoma"/>
          <w:b/>
          <w:sz w:val="22"/>
          <w:szCs w:val="22"/>
        </w:rPr>
        <w:t xml:space="preserve">przy ul. </w:t>
      </w:r>
      <w:r w:rsidR="00CE291B">
        <w:rPr>
          <w:rFonts w:ascii="Tahoma" w:hAnsi="Tahoma" w:cs="Tahoma"/>
          <w:b/>
          <w:sz w:val="22"/>
          <w:szCs w:val="22"/>
        </w:rPr>
        <w:t>T. Jasińskiego, Obr. Westerplatte, 17 Września w Nysie</w:t>
      </w:r>
      <w:r w:rsidR="003B3966">
        <w:rPr>
          <w:rFonts w:ascii="Tahoma" w:hAnsi="Tahoma" w:cs="Tahoma"/>
          <w:b/>
          <w:sz w:val="22"/>
          <w:szCs w:val="22"/>
        </w:rPr>
        <w:t xml:space="preserve"> – I</w:t>
      </w:r>
      <w:r w:rsidR="000A1B2E">
        <w:rPr>
          <w:rFonts w:ascii="Tahoma" w:hAnsi="Tahoma" w:cs="Tahoma"/>
          <w:b/>
          <w:sz w:val="22"/>
          <w:szCs w:val="22"/>
        </w:rPr>
        <w:t>II</w:t>
      </w:r>
      <w:bookmarkStart w:id="0" w:name="_GoBack"/>
      <w:bookmarkEnd w:id="0"/>
      <w:r w:rsidR="003B3966">
        <w:rPr>
          <w:rFonts w:ascii="Tahoma" w:hAnsi="Tahoma" w:cs="Tahoma"/>
          <w:b/>
          <w:sz w:val="22"/>
          <w:szCs w:val="22"/>
        </w:rPr>
        <w:t xml:space="preserve"> etap</w:t>
      </w:r>
      <w:r w:rsidR="0037555B">
        <w:rPr>
          <w:rFonts w:ascii="Tahoma" w:hAnsi="Tahoma" w:cs="Tahoma"/>
          <w:b/>
          <w:sz w:val="22"/>
          <w:szCs w:val="22"/>
        </w:rPr>
        <w:t>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DF4150" w:rsidRDefault="00980AF3" w:rsidP="006E1489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DF4150" w:rsidRDefault="00DF4150" w:rsidP="006E1489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80AF3" w:rsidRPr="006E1489" w:rsidRDefault="00DF4150" w:rsidP="006E1489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</w:t>
      </w:r>
      <w:r w:rsidR="00980AF3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DF4150" w:rsidRDefault="00DF4150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 xml:space="preserve">do złożenia </w:t>
      </w:r>
      <w:r w:rsidR="00377FC8">
        <w:rPr>
          <w:rFonts w:ascii="Tahoma" w:hAnsi="Tahoma" w:cs="Tahoma"/>
          <w:bCs/>
          <w:sz w:val="20"/>
          <w:szCs w:val="20"/>
        </w:rPr>
        <w:lastRenderedPageBreak/>
        <w:t>oferty.</w:t>
      </w: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A135A" w:rsidRDefault="003A135A" w:rsidP="00887719">
      <w:pPr>
        <w:adjustRightInd w:val="0"/>
        <w:rPr>
          <w:rFonts w:ascii="Tahoma" w:hAnsi="Tahoma" w:cs="Tahoma"/>
        </w:rPr>
      </w:pPr>
      <w:bookmarkStart w:id="2" w:name="_Hlk527093442"/>
    </w:p>
    <w:p w:rsidR="003A135A" w:rsidRPr="00074F5D" w:rsidRDefault="003A135A" w:rsidP="003A135A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</w:t>
      </w:r>
      <w:r w:rsidRPr="00074F5D">
        <w:rPr>
          <w:rFonts w:ascii="Tahoma" w:hAnsi="Tahoma" w:cs="Tahoma"/>
        </w:rPr>
        <w:t xml:space="preserve">rzedkładam/y </w:t>
      </w:r>
      <w:r w:rsidRPr="00074F5D">
        <w:rPr>
          <w:rFonts w:ascii="Tahoma" w:hAnsi="Tahoma" w:cs="Tahoma"/>
          <w:b/>
          <w:bCs/>
        </w:rPr>
        <w:t>wykaz osób,</w:t>
      </w:r>
      <w:r w:rsidRPr="00074F5D">
        <w:rPr>
          <w:rFonts w:ascii="Tahoma" w:hAnsi="Tahoma" w:cs="Tahoma"/>
        </w:rPr>
        <w:t xml:space="preserve"> skierowanych do realizacji zamówienia publicznego, </w:t>
      </w:r>
      <w:r>
        <w:rPr>
          <w:rFonts w:ascii="Tahoma" w:hAnsi="Tahoma" w:cs="Tahoma"/>
        </w:rPr>
        <w:t xml:space="preserve">  </w:t>
      </w:r>
      <w:r w:rsidRPr="00074F5D">
        <w:rPr>
          <w:rFonts w:ascii="Tahoma" w:hAnsi="Tahoma" w:cs="Tahoma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="00D179A8">
        <w:rPr>
          <w:rFonts w:ascii="Tahoma" w:hAnsi="Tahoma" w:cs="Tahoma"/>
        </w:rPr>
        <w:t>*</w:t>
      </w:r>
    </w:p>
    <w:p w:rsidR="003A135A" w:rsidRPr="00887719" w:rsidRDefault="003A135A" w:rsidP="00887719">
      <w:pPr>
        <w:adjustRightInd w:val="0"/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E617E1" w:rsidRPr="00887719" w:rsidRDefault="00E617E1" w:rsidP="00623CF5">
      <w:pPr>
        <w:rPr>
          <w:rFonts w:ascii="Tahoma" w:hAnsi="Tahoma" w:cs="Tahoma"/>
        </w:rPr>
      </w:pPr>
      <w:r>
        <w:rPr>
          <w:rFonts w:ascii="Tahoma" w:hAnsi="Tahoma" w:cs="Tahoma"/>
        </w:rPr>
        <w:t>1) wymienione w pkt. 6 zaproszenia</w:t>
      </w:r>
    </w:p>
    <w:p w:rsidR="00623CF5" w:rsidRPr="00887719" w:rsidRDefault="00E617E1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23CF5" w:rsidRPr="00887719">
        <w:rPr>
          <w:rFonts w:ascii="Tahoma" w:hAnsi="Tahoma" w:cs="Tahoma"/>
        </w:rPr>
        <w:t>)</w:t>
      </w:r>
      <w:r w:rsidR="00623CF5"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E617E1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3479E8" w:rsidRPr="00887719">
        <w:rPr>
          <w:rFonts w:ascii="Tahoma" w:hAnsi="Tahoma" w:cs="Tahoma"/>
        </w:rPr>
        <w:t>)</w:t>
      </w:r>
      <w:r w:rsidR="003479E8"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ób uprawnionej /ych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31B" w:rsidRDefault="0021431B">
      <w:r>
        <w:separator/>
      </w:r>
    </w:p>
  </w:endnote>
  <w:endnote w:type="continuationSeparator" w:id="0">
    <w:p w:rsidR="0021431B" w:rsidRDefault="0021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31B" w:rsidRDefault="0021431B">
      <w:r>
        <w:separator/>
      </w:r>
    </w:p>
  </w:footnote>
  <w:footnote w:type="continuationSeparator" w:id="0">
    <w:p w:rsidR="0021431B" w:rsidRDefault="0021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A1B2E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431B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1772"/>
    <w:rsid w:val="003479E8"/>
    <w:rsid w:val="00347E8F"/>
    <w:rsid w:val="00366A75"/>
    <w:rsid w:val="00367810"/>
    <w:rsid w:val="0037229B"/>
    <w:rsid w:val="0037555B"/>
    <w:rsid w:val="00377093"/>
    <w:rsid w:val="00377FC8"/>
    <w:rsid w:val="00380AC5"/>
    <w:rsid w:val="00383CA9"/>
    <w:rsid w:val="00393936"/>
    <w:rsid w:val="003A135A"/>
    <w:rsid w:val="003A1D6F"/>
    <w:rsid w:val="003B3966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707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0DF7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1489"/>
    <w:rsid w:val="006E3333"/>
    <w:rsid w:val="006E52F3"/>
    <w:rsid w:val="00701202"/>
    <w:rsid w:val="00713C06"/>
    <w:rsid w:val="0071550E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35AC"/>
    <w:rsid w:val="009A7EF9"/>
    <w:rsid w:val="009B4BB6"/>
    <w:rsid w:val="009B6FED"/>
    <w:rsid w:val="009B6FFD"/>
    <w:rsid w:val="009B7587"/>
    <w:rsid w:val="009C38F1"/>
    <w:rsid w:val="009C62E0"/>
    <w:rsid w:val="009C6AB2"/>
    <w:rsid w:val="009C783A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9541A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E1CA8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291B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150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617E1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5E145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2F0C8-21D4-447E-A014-DA6E2BB6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4651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21</cp:revision>
  <cp:lastPrinted>2020-09-03T12:49:00Z</cp:lastPrinted>
  <dcterms:created xsi:type="dcterms:W3CDTF">2015-06-24T06:38:00Z</dcterms:created>
  <dcterms:modified xsi:type="dcterms:W3CDTF">2021-03-04T10:39:00Z</dcterms:modified>
</cp:coreProperties>
</file>