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6770B" w:rsidRPr="00615102" w:rsidRDefault="003D4810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D37B3">
        <w:rPr>
          <w:rFonts w:ascii="Tahoma" w:hAnsi="Tahoma" w:cs="Tahoma"/>
          <w:b/>
          <w:color w:val="000000" w:themeColor="text1"/>
          <w:sz w:val="22"/>
          <w:szCs w:val="22"/>
        </w:rPr>
        <w:t>Budowa placu zabaw w sołectwie Koperniki</w:t>
      </w:r>
      <w:bookmarkStart w:id="0" w:name="_GoBack"/>
      <w:bookmarkEnd w:id="0"/>
      <w:r w:rsidR="00615102" w:rsidRPr="00615102">
        <w:rPr>
          <w:rFonts w:ascii="Tahoma" w:hAnsi="Tahoma" w:cs="Tahoma"/>
          <w:b/>
          <w:color w:val="000000" w:themeColor="text1"/>
          <w:sz w:val="22"/>
          <w:szCs w:val="22"/>
        </w:rPr>
        <w:t xml:space="preserve">. </w:t>
      </w: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A33C6B">
        <w:rPr>
          <w:rFonts w:ascii="Tahoma" w:hAnsi="Tahoma" w:cs="Tahoma"/>
        </w:rPr>
        <w:t>eśniej niż w okresie ostatnich 3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71" w:rsidRDefault="006C6C71">
      <w:r>
        <w:separator/>
      </w:r>
    </w:p>
  </w:endnote>
  <w:endnote w:type="continuationSeparator" w:id="0">
    <w:p w:rsidR="006C6C71" w:rsidRDefault="006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71" w:rsidRDefault="006C6C71">
      <w:r>
        <w:separator/>
      </w:r>
    </w:p>
  </w:footnote>
  <w:footnote w:type="continuationSeparator" w:id="0">
    <w:p w:rsidR="006C6C71" w:rsidRDefault="006C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D37B3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C6C71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0C35"/>
    <w:rsid w:val="0078220A"/>
    <w:rsid w:val="007861D4"/>
    <w:rsid w:val="0078649D"/>
    <w:rsid w:val="00787D5F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33C6B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9F08-3F8C-4CE5-94C6-10160F9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10</cp:revision>
  <cp:lastPrinted>2016-01-28T11:26:00Z</cp:lastPrinted>
  <dcterms:created xsi:type="dcterms:W3CDTF">2015-06-24T06:38:00Z</dcterms:created>
  <dcterms:modified xsi:type="dcterms:W3CDTF">2020-05-06T09:32:00Z</dcterms:modified>
</cp:coreProperties>
</file>